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hd w:val="clear" w:color="auto" w:fill="auto"/>
        <w:bidi w:val="0"/>
        <w:spacing w:before="0" w:after="208" w:line="240" w:lineRule="exact"/>
        <w:ind w:left="0" w:right="0" w:firstLine="0"/>
        <w:jc w:val="left"/>
      </w:pPr>
      <w:r>
        <w:rPr>
          <w:rStyle w:val="5"/>
          <w:b w:val="0"/>
          <w:bCs w:val="0"/>
          <w:i w:val="0"/>
          <w:iCs w:val="0"/>
          <w:smallCaps w:val="0"/>
          <w:strike w:val="0"/>
        </w:rPr>
        <w:t>附表1</w:t>
      </w:r>
    </w:p>
    <w:p>
      <w:pPr>
        <w:pStyle w:val="7"/>
        <w:keepNext w:val="0"/>
        <w:keepLines w:val="0"/>
        <w:widowControl w:val="0"/>
        <w:shd w:val="clear" w:color="auto" w:fill="auto"/>
        <w:bidi w:val="0"/>
        <w:spacing w:before="0" w:after="0"/>
        <w:ind w:left="2920" w:right="0" w:firstLine="0"/>
        <w:jc w:val="left"/>
      </w:pPr>
      <w:r>
        <w:rPr>
          <w:color w:val="000000"/>
          <w:spacing w:val="0"/>
          <w:w w:val="100"/>
          <w:position w:val="0"/>
          <w:lang w:val="zh-CN" w:eastAsia="zh-CN" w:bidi="zh-CN"/>
        </w:rPr>
        <w:t>(一）国家知识产权局采取的惩戒措施和法律及政策依据</w:t>
      </w: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7752" w:hSpace="348" w:wrap="notBeside" w:vAnchor="text" w:hAnchor="text" w:x="349"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7752" w:hSpace="348" w:wrap="notBeside" w:vAnchor="text" w:hAnchor="text" w:x="349"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7752" w:hSpace="348" w:wrap="notBeside" w:vAnchor="text" w:hAnchor="text" w:x="349"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718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0"/>
              <w:jc w:val="left"/>
            </w:pPr>
            <w:r>
              <w:rPr>
                <w:color w:val="000000"/>
                <w:spacing w:val="0"/>
                <w:w w:val="100"/>
                <w:position w:val="0"/>
                <w:lang w:val="en-US" w:eastAsia="en-US" w:bidi="en-US"/>
              </w:rPr>
              <w:t>1.</w:t>
            </w:r>
            <w:r>
              <w:rPr>
                <w:color w:val="000000"/>
                <w:spacing w:val="0"/>
                <w:w w:val="100"/>
                <w:position w:val="0"/>
                <w:lang w:val="zh-CN" w:eastAsia="zh-CN" w:bidi="zh-CN"/>
              </w:rPr>
              <w:t>加大监管力度， 依法从重处罚违 法行为。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1_《中华人民共和国专利法》（主席令第8号）</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第六十三条假冒专利的，除依法承担民事责任外，由管理专利工作的部门责令改正 并予公告，没收违法所得，可以并处违法所得四倍以下的罚款；没有违法所得的，可以处 二十万元以下的罚款；构成犯罪的，依法追究刑事责任。</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第六十四条管理专利工作的部门根据已经取得的证据，对涉嫌假冒专利行为进行查处 时，可以询问有关当事人，调查与涉嫌违法行为有关的情况；对当事</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人涉嫌违法行为的场所实施现场检查；查阅、复制与涉嫌违法行为有关的合同、发票、 账簿以及其他有关资料；检查与涉嫌违法行为有关的产品，</w:t>
            </w:r>
            <w:r>
              <w:rPr>
                <w:rStyle w:val="11"/>
                <w:b w:val="0"/>
                <w:bCs w:val="0"/>
                <w:i w:val="0"/>
                <w:iCs w:val="0"/>
                <w:smallCaps w:val="0"/>
                <w:strike w:val="0"/>
                <w:lang w:val="zh-CN" w:eastAsia="zh-CN" w:bidi="zh-CN"/>
              </w:rPr>
              <w:t>X</w:t>
            </w:r>
            <w:r>
              <w:rPr>
                <w:color w:val="000000"/>
                <w:spacing w:val="0"/>
                <w:w w:val="100"/>
                <w:position w:val="0"/>
                <w:lang w:val="zh-CN" w:eastAsia="zh-CN" w:bidi="zh-CN"/>
              </w:rPr>
              <w:t>才有证据证明</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是假冒专利的产品，可以查封或者扣押。</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管理专利工作的部门依法行使前款规定的职权时，当事人应当予以协助、配合，不得拒绝、 阻挠。</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第六十五条侵犯专利权的赔偿数额按照权利人因被侵权所受到的实际损失确定；实际 损失难以确定的，可以按照侵权人因侵权所获得的利益确定。权利人的损失或者侵权人获得 的利益难以确定的，参照该专利许可使用费的倍数合理确定。赔偿数额还应当包括权利人为 制止侵权行为所支付的合理开支。</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权利人的损失、侵权人获得的利益和专利许可使用费均难以确定的，人民法院可以根据 专利权的类型、侵权行为的性质和情节等因素，确定给予一万元以上一百万元以下的赔偿。</w:t>
            </w:r>
          </w:p>
          <w:p>
            <w:pPr>
              <w:pStyle w:val="8"/>
              <w:keepNext w:val="0"/>
              <w:keepLines w:val="0"/>
              <w:framePr w:w="12590" w:h="7752" w:hSpace="348" w:wrap="notBeside" w:vAnchor="text" w:hAnchor="text" w:x="349"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第六十六条专利权人或者利害关系人有证据证明他人正在实施或者即将实施侵犯专利 权的行为，如不及时制止将会使其合法权益受到难以弥补的损害的，可以在起诉前向人民法 院申请采取责令停止有关行为的措施。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7752" w:hSpace="348" w:wrap="notBeside" w:vAnchor="text" w:hAnchor="text" w:x="349" w:y="1"/>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pPr>
        <w:pStyle w:val="12"/>
        <w:keepNext w:val="0"/>
        <w:keepLines w:val="0"/>
        <w:framePr w:w="233" w:h="4325" w:hRule="exact" w:hSpace="348" w:wrap="notBeside" w:vAnchor="text" w:hAnchor="text" w:x="13397" w:y="3423"/>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 w:vert="1"/>
        </w:rPr>
        <w:t xml:space="preserve"> </w:t>
      </w:r>
      <w:r>
        <w:rPr>
          <w:color w:val="000000"/>
          <w:spacing w:val="0"/>
          <w:w w:val="100"/>
          <w:position w:val="0"/>
          <w:lang w:val="en-US" w:eastAsia="en-US" w:bidi="en-US"/>
          <w:eastAsianLayout w:id="2" w:vert="1"/>
        </w:rPr>
        <w:t>®4</w:t>
      </w:r>
      <w:r>
        <w:rPr>
          <w:rStyle w:val="13"/>
          <w:b w:val="0"/>
          <w:bCs w:val="0"/>
          <w:i w:val="0"/>
          <w:iCs w:val="0"/>
          <w:smallCaps w:val="0"/>
          <w:strike w:val="0"/>
          <w:eastAsianLayout w:id="3" w:vert="1"/>
        </w:rPr>
        <w:t>in&gt;</w:t>
      </w:r>
      <w:r>
        <w:rPr>
          <w:color w:val="000000"/>
          <w:spacing w:val="0"/>
          <w:w w:val="100"/>
          <w:position w:val="0"/>
          <w:lang w:val="en-US" w:eastAsia="en-US" w:bidi="en-US"/>
          <w:eastAsianLayout w:id="4" w:vert="1"/>
        </w:rPr>
        <w:t>—</w:t>
      </w:r>
      <w:r>
        <w:rPr>
          <w:color w:val="000000"/>
          <w:spacing w:val="0"/>
          <w:w w:val="100"/>
          <w:position w:val="0"/>
          <w:lang w:val="zh-CN" w:eastAsia="zh-CN" w:bidi="zh-CN"/>
        </w:rPr>
        <w:t>罟</w:t>
      </w:r>
      <w:r>
        <w:rPr>
          <w:rStyle w:val="15"/>
          <w:b w:val="0"/>
          <w:bCs w:val="0"/>
          <w:i w:val="0"/>
          <w:iCs w:val="0"/>
          <w:smallCaps w:val="0"/>
          <w:strike w:val="0"/>
          <w:eastAsianLayout w:id="5" w:vert="1"/>
        </w:rPr>
        <w:t>&gt;fr</w:t>
      </w:r>
      <w:r>
        <w:rPr>
          <w:rStyle w:val="16"/>
          <w:b w:val="0"/>
          <w:bCs w:val="0"/>
          <w:i w:val="0"/>
          <w:iCs w:val="0"/>
          <w:smallCaps w:val="0"/>
          <w:strike w:val="0"/>
          <w:eastAsianLayout w:id="6" w:vert="1"/>
        </w:rPr>
        <w:t>aiF</w:t>
      </w:r>
      <w:r>
        <w:rPr>
          <w:rStyle w:val="13"/>
          <w:b w:val="0"/>
          <w:bCs w:val="0"/>
          <w:i w:val="0"/>
          <w:iCs w:val="0"/>
          <w:smallCaps w:val="0"/>
          <w:strike w:val="0"/>
          <w:eastAsianLayout w:id="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8" w:vert="1"/>
        </w:rPr>
        <w:t>11&gt;</w:t>
      </w:r>
      <w:r>
        <w:rPr>
          <w:color w:val="000000"/>
          <w:spacing w:val="0"/>
          <w:w w:val="100"/>
          <w:position w:val="0"/>
          <w:lang w:val="zh-CN" w:eastAsia="zh-CN" w:bidi="zh-CN"/>
        </w:rPr>
        <w:t>夺</w:t>
      </w:r>
      <w:r>
        <w:rPr>
          <w:color w:val="000000"/>
          <w:spacing w:val="0"/>
          <w:w w:val="100"/>
          <w:position w:val="0"/>
          <w:lang w:val="zh-CN" w:eastAsia="zh-CN" w:bidi="zh-CN"/>
          <w:eastAsianLayout w:id="9" w:vert="1"/>
        </w:rPr>
        <w:t>#</w:t>
      </w:r>
      <w:r>
        <w:rPr>
          <w:color w:val="000000"/>
          <w:spacing w:val="0"/>
          <w:w w:val="100"/>
          <w:position w:val="0"/>
          <w:lang w:val="zh-CN" w:eastAsia="zh-CN" w:bidi="zh-CN"/>
        </w:rPr>
        <w:t>钳知</w:t>
      </w:r>
      <w:r>
        <w:rPr>
          <w:rStyle w:val="16"/>
          <w:b w:val="0"/>
          <w:bCs w:val="0"/>
          <w:i w:val="0"/>
          <w:iCs w:val="0"/>
          <w:smallCaps w:val="0"/>
          <w:strike w:val="0"/>
          <w:eastAsianLayout w:id="1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headerReference r:id="rId3" w:type="default"/>
          <w:footerReference r:id="rId5" w:type="default"/>
          <w:headerReference r:id="rId4" w:type="even"/>
          <w:footerReference r:id="rId6" w:type="even"/>
          <w:pgSz w:w="15840" w:h="12240" w:orient="landscape"/>
          <w:pgMar w:top="1837" w:right="1149" w:bottom="1645" w:left="1405"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en-US" w:eastAsia="en-US" w:bidi="en-US"/>
                                    </w:rPr>
                                    <w:t>1.</w:t>
                                  </w:r>
                                  <w:r>
                                    <w:rPr>
                                      <w:color w:val="000000"/>
                                      <w:spacing w:val="0"/>
                                      <w:w w:val="100"/>
                                      <w:position w:val="0"/>
                                      <w:lang w:val="zh-CN" w:eastAsia="zh-CN" w:bidi="zh-CN"/>
                                    </w:rPr>
                                    <w:t xml:space="preserve">加大监管力度， </w:t>
                                  </w:r>
                                  <w:r>
                                    <w:rPr>
                                      <w:rStyle w:val="37"/>
                                      <w:b w:val="0"/>
                                      <w:bCs w:val="0"/>
                                      <w:i w:val="0"/>
                                      <w:iCs w:val="0"/>
                                      <w:smallCaps w:val="0"/>
                                      <w:strike w:val="0"/>
                                    </w:rPr>
                                    <w:t xml:space="preserve">依法从重处罚违 </w:t>
                                  </w:r>
                                  <w:r>
                                    <w:rPr>
                                      <w:color w:val="000000"/>
                                      <w:spacing w:val="0"/>
                                      <w:w w:val="100"/>
                                      <w:position w:val="0"/>
                                      <w:lang w:val="zh-CN" w:eastAsia="zh-CN" w:bidi="zh-CN"/>
                                    </w:rPr>
                                    <w:t>法行为。</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2•《中华人民共和国专利法实施细则》（国务院令第569号）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第八十四条下列行为属于专利法第六十三条规定的假冒专利的行为：</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在未被授予专利权的产品或者其包装上标注专利标识，专利权被宣告无效后或者 终止后继续在产品或者其包装上标注专利标识，或者未经许可在产品或者产品包装上标注他 人的专利号；</w:t>
                                  </w:r>
                                </w:p>
                                <w:p>
                                  <w:pPr>
                                    <w:pStyle w:val="8"/>
                                    <w:keepNext w:val="0"/>
                                    <w:keepLines w:val="0"/>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销售第（一）项所述产品；</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在产品说明书等材料中将未被授予专利权的技术或者设计称为专利技术或者专利 设计，将专利申请称为专利，或者未经许可使用他人的专利号，使公众将所涉及的技术或者 设计误认为是专利技术或者专利设计；</w:t>
                                  </w:r>
                                </w:p>
                                <w:p>
                                  <w:pPr>
                                    <w:pStyle w:val="8"/>
                                    <w:keepNext w:val="0"/>
                                    <w:keepLines w:val="0"/>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伪造或者变造专利证书、专利文件或者专利申请文件；</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其他使公众混淆，将未被授予专利权的技术或者设计误认为是专利技术或者专利 设计的行为。</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专利权终止前依法在专利产品、依照专利方法直接获得的产品或者其包装上标注专利标 识，在专利权终止后许诺销售、销售该产品的，不属于假冒专利行为。</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销售不知道是假冒专利的产品，并且能够证明该产品合法来源的，由管理专利工作的部 门责令停止销售，但免除罚款的处罚。</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3■《国务院关于新形势下加快知识产权强国建设的若干意见》（国发〔2015〕</w:t>
                                  </w:r>
                                  <w:r>
                                    <w:rPr>
                                      <w:rStyle w:val="9"/>
                                      <w:b w:val="0"/>
                                      <w:bCs w:val="0"/>
                                      <w:i w:val="0"/>
                                      <w:iCs w:val="0"/>
                                      <w:smallCaps w:val="0"/>
                                      <w:strike w:val="0"/>
                                    </w:rPr>
                                    <w:t>乃</w:t>
                                  </w:r>
                                  <w:r>
                                    <w:rPr>
                                      <w:color w:val="000000"/>
                                      <w:spacing w:val="0"/>
                                      <w:w w:val="100"/>
                                      <w:position w:val="0"/>
                                      <w:lang w:val="zh-CN" w:eastAsia="zh-CN" w:bidi="zh-CN"/>
                                    </w:rPr>
                                    <w:t>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完善执业信息披露制度，及时公开知识产权代理机构和从业人员信用评价等相关信息。</w:t>
                                  </w:r>
                                </w:p>
                                <w:p>
                                  <w:pPr>
                                    <w:pStyle w:val="8"/>
                                    <w:keepNext w:val="0"/>
                                    <w:keepLines w:val="0"/>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4•《国务院关于印发“十三五”国家知识产权保护和运用规划的通知》（国发〔2016〕86号） 加强知识产权服务业监管。完善专利代理管理制度，加强事中事后监管。健全知识产权 服务诚信信息管理、信用评价和失信惩戒等管理制度，及时披露相关执业信息。</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5■《专利代理管理办法》</w:t>
                                  </w:r>
                                  <w:r>
                                    <w:rPr>
                                      <w:color w:val="000000"/>
                                      <w:spacing w:val="0"/>
                                      <w:w w:val="100"/>
                                      <w:position w:val="0"/>
                                      <w:lang w:val="en-US" w:eastAsia="en-US" w:bidi="en-US"/>
                                    </w:rPr>
                                    <w:t>（</w:t>
                                  </w:r>
                                  <w:r>
                                    <w:rPr>
                                      <w:color w:val="000000"/>
                                      <w:spacing w:val="0"/>
                                      <w:w w:val="100"/>
                                      <w:position w:val="0"/>
                                      <w:lang w:val="zh-CN" w:eastAsia="zh-CN" w:bidi="zh-CN"/>
                                    </w:rPr>
                                    <w:t>国家知识产权局令第70号）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oo3N+r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fH7D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ijc36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en-US" w:eastAsia="en-US" w:bidi="en-US"/>
                              </w:rPr>
                              <w:t>1.</w:t>
                            </w:r>
                            <w:r>
                              <w:rPr>
                                <w:color w:val="000000"/>
                                <w:spacing w:val="0"/>
                                <w:w w:val="100"/>
                                <w:position w:val="0"/>
                                <w:lang w:val="zh-CN" w:eastAsia="zh-CN" w:bidi="zh-CN"/>
                              </w:rPr>
                              <w:t xml:space="preserve">加大监管力度， </w:t>
                            </w:r>
                            <w:r>
                              <w:rPr>
                                <w:rStyle w:val="37"/>
                                <w:b w:val="0"/>
                                <w:bCs w:val="0"/>
                                <w:i w:val="0"/>
                                <w:iCs w:val="0"/>
                                <w:smallCaps w:val="0"/>
                                <w:strike w:val="0"/>
                              </w:rPr>
                              <w:t xml:space="preserve">依法从重处罚违 </w:t>
                            </w:r>
                            <w:r>
                              <w:rPr>
                                <w:color w:val="000000"/>
                                <w:spacing w:val="0"/>
                                <w:w w:val="100"/>
                                <w:position w:val="0"/>
                                <w:lang w:val="zh-CN" w:eastAsia="zh-CN" w:bidi="zh-CN"/>
                              </w:rPr>
                              <w:t>法行为。</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2•《中华人民共和国专利法实施细则》（国务院令第569号）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第八十四条下列行为属于专利法第六十三条规定的假冒专利的行为：</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在未被授予专利权的产品或者其包装上标注专利标识，专利权被宣告无效后或者 终止后继续在产品或者其包装上标注专利标识，或者未经许可在产品或者产品包装上标注他 人的专利号；</w:t>
                            </w:r>
                          </w:p>
                          <w:p>
                            <w:pPr>
                              <w:pStyle w:val="8"/>
                              <w:keepNext w:val="0"/>
                              <w:keepLines w:val="0"/>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销售第（一）项所述产品；</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在产品说明书等材料中将未被授予专利权的技术或者设计称为专利技术或者专利 设计，将专利申请称为专利，或者未经许可使用他人的专利号，使公众将所涉及的技术或者 设计误认为是专利技术或者专利设计；</w:t>
                            </w:r>
                          </w:p>
                          <w:p>
                            <w:pPr>
                              <w:pStyle w:val="8"/>
                              <w:keepNext w:val="0"/>
                              <w:keepLines w:val="0"/>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伪造或者变造专利证书、专利文件或者专利申请文件；</w:t>
                            </w:r>
                          </w:p>
                          <w:p>
                            <w:pPr>
                              <w:pStyle w:val="8"/>
                              <w:keepNext w:val="0"/>
                              <w:keepLines w:val="0"/>
                              <w:widowControl w:val="0"/>
                              <w:shd w:val="clear" w:color="auto" w:fill="auto"/>
                              <w:tabs>
                                <w:tab w:val="left" w:pos="1109"/>
                              </w:tabs>
                              <w:bidi w:val="0"/>
                              <w:spacing w:before="0" w:after="0" w:line="360" w:lineRule="exact"/>
                              <w:ind w:left="0" w:right="0" w:firstLine="54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其他使公众混淆，将未被授予专利权的技术或者设计误认为是专利技术或者专利 设计的行为。</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专利权终止前依法在专利产品、依照专利方法直接获得的产品或者其包装上标注专利标 识，在专利权终止后许诺销售、销售该产品的，不属于假冒专利行为。</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销售不知道是假冒专利的产品，并且能够证明该产品合法来源的，由管理专利工作的部 门责令停止销售，但免除罚款的处罚。</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3■《国务院关于新形势下加快知识产权强国建设的若干意见》（国发〔2015〕</w:t>
                            </w:r>
                            <w:r>
                              <w:rPr>
                                <w:rStyle w:val="9"/>
                                <w:b w:val="0"/>
                                <w:bCs w:val="0"/>
                                <w:i w:val="0"/>
                                <w:iCs w:val="0"/>
                                <w:smallCaps w:val="0"/>
                                <w:strike w:val="0"/>
                              </w:rPr>
                              <w:t>乃</w:t>
                            </w:r>
                            <w:r>
                              <w:rPr>
                                <w:color w:val="000000"/>
                                <w:spacing w:val="0"/>
                                <w:w w:val="100"/>
                                <w:position w:val="0"/>
                                <w:lang w:val="zh-CN" w:eastAsia="zh-CN" w:bidi="zh-CN"/>
                              </w:rPr>
                              <w:t>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完善执业信息披露制度，及时公开知识产权代理机构和从业人员信用评价等相关信息。</w:t>
                            </w:r>
                          </w:p>
                          <w:p>
                            <w:pPr>
                              <w:pStyle w:val="8"/>
                              <w:keepNext w:val="0"/>
                              <w:keepLines w:val="0"/>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4•《国务院关于印发“十三五”国家知识产权保护和运用规划的通知》（国发〔2016〕86号） 加强知识产权服务业监管。完善专利代理管理制度，加强事中事后监管。健全知识产权 服务诚信信息管理、信用评价和失信惩戒等管理制度，及时披露相关执业信息。</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5■《专利代理管理办法》</w:t>
                            </w:r>
                            <w:r>
                              <w:rPr>
                                <w:color w:val="000000"/>
                                <w:spacing w:val="0"/>
                                <w:w w:val="100"/>
                                <w:position w:val="0"/>
                                <w:lang w:val="en-US" w:eastAsia="en-US" w:bidi="en-US"/>
                              </w:rPr>
                              <w:t>（</w:t>
                            </w:r>
                            <w:r>
                              <w:rPr>
                                <w:color w:val="000000"/>
                                <w:spacing w:val="0"/>
                                <w:w w:val="100"/>
                                <w:position w:val="0"/>
                                <w:lang w:val="zh-CN" w:eastAsia="zh-CN" w:bidi="zh-CN"/>
                              </w:rPr>
                              <w:t>国家知识产权局令第70号）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0" w:name="bookmark10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titD8rgEAAD0DAAAOAAAAZHJzL2Uyb0RvYy54bWytUs1u&#10;EzEQviPxDpbvZLcr0pJ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etrdijMvHO3o+P3b8cev48+vjGxE0BhiS3F3gSLT9BomCp7tkYwZ&#10;96TR5ZcQMfIT1YczvWpKTOakZfOyJo8kV3PVXK0uC//VU3bAmN4ocCwrHUdaX2FV7N/FRJNQ6ByS&#10;m3m4NdaWFVrPxo6vls2y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K2K&#10;0PyuAQAAPQMAAA4AAAAAAAAAAQAgAAAAJgEAAGRycy9lMm9Eb2MueG1sUEsFBgAAAAAGAAYAWQEA&#10;AEYFA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0" w:name="bookmark10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2487295</wp:posOffset>
                </wp:positionV>
                <wp:extent cx="130175" cy="67056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30175" cy="670560"/>
                        </a:xfrm>
                        <a:prstGeom prst="rect">
                          <a:avLst/>
                        </a:prstGeom>
                        <a:noFill/>
                        <a:ln w="9525">
                          <a:noFill/>
                        </a:ln>
                      </wps:spPr>
                      <wps:txbx>
                        <w:txbxContent>
                          <w:p>
                            <w:pPr>
                              <w:pStyle w:val="42"/>
                              <w:keepNext w:val="0"/>
                              <w:keepLines w:val="0"/>
                              <w:widowControl w:val="0"/>
                              <w:shd w:val="clear" w:color="auto" w:fill="auto"/>
                              <w:bidi w:val="0"/>
                              <w:spacing w:before="0" w:after="0" w:line="240" w:lineRule="auto"/>
                              <w:ind w:left="0" w:right="0" w:firstLine="0"/>
                              <w:jc w:val="left"/>
                            </w:pPr>
                            <w:r>
                              <w:rPr>
                                <w:rStyle w:val="43"/>
                                <w:b w:val="0"/>
                                <w:bCs w:val="0"/>
                                <w:i w:val="0"/>
                                <w:iCs w:val="0"/>
                                <w:smallCaps w:val="0"/>
                                <w:strike w:val="0"/>
                              </w:rPr>
                              <w:t xml:space="preserve">I </w:t>
                            </w:r>
                            <w:r>
                              <w:rPr>
                                <w:color w:val="000000"/>
                                <w:spacing w:val="0"/>
                                <w:w w:val="100"/>
                                <w:position w:val="0"/>
                                <w:lang w:val="zh-CN" w:eastAsia="zh-CN" w:bidi="zh-CN"/>
                              </w:rPr>
                              <w:t xml:space="preserve">307 </w:t>
                            </w:r>
                            <w:r>
                              <w:rPr>
                                <w:rStyle w:val="43"/>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95.85pt;height:52.8pt;width:10.25pt;mso-position-horizontal-relative:margin;z-index:251658240;mso-width-relative:page;mso-height-relative:page;" filled="f" stroked="f" coordsize="21600,21600" o:gfxdata="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dYzrjX&#10;AAAACQEAAA8AAAAAAAAAAQAgAAAAIgAAAGRycy9kb3ducmV2LnhtbFBLAQIUABQAAAAIAIdO4kBx&#10;5+z3rwEAADwDAAAOAAAAAAAAAAEAIAAAACYBAABkcnMvZTJvRG9jLnhtbFBLBQYAAAAABgAGAFkB&#10;AABHBQAAAAA=&#10;">
                <v:path/>
                <v:fill on="f" focussize="0,0"/>
                <v:stroke on="f" joinstyle="miter"/>
                <v:imagedata o:title=""/>
                <o:lock v:ext="edit"/>
                <v:textbox inset="0mm,0mm,0mm,0mm" style="layout-flow:vertical-ideographic;">
                  <w:txbxContent>
                    <w:p>
                      <w:pPr>
                        <w:pStyle w:val="42"/>
                        <w:keepNext w:val="0"/>
                        <w:keepLines w:val="0"/>
                        <w:widowControl w:val="0"/>
                        <w:shd w:val="clear" w:color="auto" w:fill="auto"/>
                        <w:bidi w:val="0"/>
                        <w:spacing w:before="0" w:after="0" w:line="240" w:lineRule="auto"/>
                        <w:ind w:left="0" w:right="0" w:firstLine="0"/>
                        <w:jc w:val="left"/>
                      </w:pPr>
                      <w:r>
                        <w:rPr>
                          <w:rStyle w:val="43"/>
                          <w:b w:val="0"/>
                          <w:bCs w:val="0"/>
                          <w:i w:val="0"/>
                          <w:iCs w:val="0"/>
                          <w:smallCaps w:val="0"/>
                          <w:strike w:val="0"/>
                        </w:rPr>
                        <w:t xml:space="preserve">I </w:t>
                      </w:r>
                      <w:r>
                        <w:rPr>
                          <w:color w:val="000000"/>
                          <w:spacing w:val="0"/>
                          <w:w w:val="100"/>
                          <w:position w:val="0"/>
                          <w:lang w:val="zh-CN" w:eastAsia="zh-CN" w:bidi="zh-CN"/>
                        </w:rPr>
                        <w:t xml:space="preserve">307 </w:t>
                      </w:r>
                      <w:r>
                        <w:rPr>
                          <w:rStyle w:val="43"/>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749"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en-US" w:eastAsia="en-US" w:bidi="en-US"/>
                                    </w:rPr>
                                    <w:t>1.</w:t>
                                  </w:r>
                                  <w:r>
                                    <w:rPr>
                                      <w:color w:val="000000"/>
                                      <w:spacing w:val="0"/>
                                      <w:w w:val="100"/>
                                      <w:position w:val="0"/>
                                      <w:lang w:val="zh-CN" w:eastAsia="zh-CN" w:bidi="zh-CN"/>
                                    </w:rPr>
                                    <w:t xml:space="preserve">加大监管力度， </w:t>
                                  </w:r>
                                  <w:r>
                                    <w:rPr>
                                      <w:rStyle w:val="37"/>
                                      <w:b w:val="0"/>
                                      <w:bCs w:val="0"/>
                                      <w:i w:val="0"/>
                                      <w:iCs w:val="0"/>
                                      <w:smallCaps w:val="0"/>
                                      <w:strike w:val="0"/>
                                    </w:rPr>
                                    <w:t xml:space="preserve">依法从重处罚违 </w:t>
                                  </w:r>
                                  <w:r>
                                    <w:rPr>
                                      <w:color w:val="000000"/>
                                      <w:spacing w:val="0"/>
                                      <w:w w:val="100"/>
                                      <w:position w:val="0"/>
                                      <w:lang w:val="zh-CN" w:eastAsia="zh-CN" w:bidi="zh-CN"/>
                                    </w:rPr>
                                    <w:t>法行为。</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第五条专利代理机构的合伙人或者股东应当符合下列条件：</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具有专利代理人资格；</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具有2年以上在专利代理机构执业的经历；</w:t>
                                  </w:r>
                                </w:p>
                                <w:p>
                                  <w:pPr>
                                    <w:pStyle w:val="8"/>
                                    <w:keepNext w:val="0"/>
                                    <w:keepLines w:val="0"/>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能够专职从事专利代理业务；</w:t>
                                  </w:r>
                                </w:p>
                                <w:p>
                                  <w:pPr>
                                    <w:pStyle w:val="8"/>
                                    <w:keepNext w:val="0"/>
                                    <w:keepLines w:val="0"/>
                                    <w:widowControl w:val="0"/>
                                    <w:shd w:val="clear" w:color="auto" w:fill="auto"/>
                                    <w:tabs>
                                      <w:tab w:val="left" w:pos="1146"/>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申请设立专利代理机构时的年龄不超过65周岁；</w:t>
                                  </w:r>
                                </w:p>
                                <w:p>
                                  <w:pPr>
                                    <w:pStyle w:val="8"/>
                                    <w:keepNext w:val="0"/>
                                    <w:keepLines w:val="0"/>
                                    <w:widowControl w:val="0"/>
                                    <w:shd w:val="clear" w:color="auto" w:fill="auto"/>
                                    <w:tabs>
                                      <w:tab w:val="left" w:pos="1136"/>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品行良好。</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第三十八条专利代理机构自被列入经营异常名录之日起满3年仍不符合规定的，国家 知识产权局将其列入严重违法专利代理机构名单，并进行公示。专利代理机构自被列入严重 违法专利代理机构名单之日起满5年未再发生本办法第三十七条第一款规定情形的，由国家 知识产权局将其移出严重违法专利代理机构名单。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2395"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w:t>
                                  </w:r>
                                  <w:r>
                                    <w:rPr>
                                      <w:color w:val="000000"/>
                                      <w:spacing w:val="0"/>
                                      <w:w w:val="100"/>
                                      <w:position w:val="0"/>
                                      <w:lang w:val="zh-CN" w:eastAsia="zh-CN" w:bidi="zh-CN"/>
                                    </w:rPr>
                                    <w:t xml:space="preserve">取消进入各知识 </w:t>
                                  </w:r>
                                  <w:r>
                                    <w:rPr>
                                      <w:rStyle w:val="37"/>
                                      <w:b w:val="0"/>
                                      <w:bCs w:val="0"/>
                                      <w:i w:val="0"/>
                                      <w:iCs w:val="0"/>
                                      <w:smallCaps w:val="0"/>
                                      <w:strike w:val="0"/>
                                    </w:rPr>
                                    <w:t xml:space="preserve">产权保护中心和 快速维权中心的 专利快速授权确 </w:t>
                                  </w:r>
                                  <w:r>
                                    <w:rPr>
                                      <w:color w:val="000000"/>
                                      <w:spacing w:val="0"/>
                                      <w:w w:val="100"/>
                                      <w:position w:val="0"/>
                                      <w:lang w:val="zh-CN" w:eastAsia="zh-CN" w:bidi="zh-CN"/>
                                    </w:rPr>
                                    <w:t>权，快速维权通道 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 xml:space="preserve">《国家知识产权局关于开展知识产权快速协同保护工作的通知》（国知发管字〔2016〕 </w:t>
                                  </w:r>
                                  <w:r>
                                    <w:rPr>
                                      <w:rStyle w:val="37"/>
                                      <w:b w:val="0"/>
                                      <w:bCs w:val="0"/>
                                      <w:i w:val="0"/>
                                      <w:iCs w:val="0"/>
                                      <w:smallCaps w:val="0"/>
                                      <w:strike w:val="0"/>
                                    </w:rPr>
                                    <w:t>92号）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en-US" w:eastAsia="en-US" w:bidi="en-US"/>
                                    </w:rPr>
                                    <w:t>4.</w:t>
                                  </w:r>
                                  <w:r>
                                    <w:rPr>
                                      <w:color w:val="000000"/>
                                      <w:spacing w:val="0"/>
                                      <w:w w:val="100"/>
                                      <w:position w:val="0"/>
                                      <w:lang w:val="zh-CN" w:eastAsia="zh-CN" w:bidi="zh-CN"/>
                                    </w:rPr>
                                    <w:t>切实加大对失信行为惩戒力度。建立产业集聚区知识产权失信“黑名单”，将存在重 复侵权、假冒专利、拒不执行行政决定、连续提交非正常申请及违法违规从事专利代理者列 人“黑名单”，在一定时间内禁止其通过快速审查通道申请专利。</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96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3.</w:t>
                                  </w:r>
                                  <w:r>
                                    <w:rPr>
                                      <w:color w:val="000000"/>
                                      <w:spacing w:val="0"/>
                                      <w:w w:val="100"/>
                                      <w:position w:val="0"/>
                                      <w:lang w:val="zh-CN" w:eastAsia="zh-CN" w:bidi="zh-CN"/>
                                    </w:rPr>
                                    <w:t xml:space="preserve">取消申报国家知 </w:t>
                                  </w:r>
                                  <w:r>
                                    <w:rPr>
                                      <w:rStyle w:val="37"/>
                                      <w:b w:val="0"/>
                                      <w:bCs w:val="0"/>
                                      <w:i w:val="0"/>
                                      <w:iCs w:val="0"/>
                                      <w:smallCaps w:val="0"/>
                                      <w:strike w:val="0"/>
                                    </w:rPr>
                                    <w:t xml:space="preserve">识产权示范和优 </w:t>
                                  </w:r>
                                  <w:r>
                                    <w:rPr>
                                      <w:color w:val="000000"/>
                                      <w:spacing w:val="0"/>
                                      <w:w w:val="100"/>
                                      <w:position w:val="0"/>
                                      <w:lang w:val="zh-CN" w:eastAsia="zh-CN" w:bidi="zh-CN"/>
                                    </w:rPr>
                                    <w:t>势企业资格。</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46"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《关于组织申报国家知识产权优势企业和国家知识产权示范企业的通知》（国知办发 管字〔2015〕10号）</w:t>
                                  </w:r>
                                </w:p>
                                <w:p>
                                  <w:pPr>
                                    <w:pStyle w:val="8"/>
                                    <w:keepNext w:val="0"/>
                                    <w:keepLines w:val="0"/>
                                    <w:widowControl w:val="0"/>
                                    <w:shd w:val="clear" w:color="auto" w:fill="auto"/>
                                    <w:tabs>
                                      <w:tab w:val="left" w:pos="1472"/>
                                    </w:tabs>
                                    <w:bidi w:val="0"/>
                                    <w:spacing w:before="0" w:after="0" w:line="360" w:lineRule="exact"/>
                                    <w:ind w:left="0" w:right="0" w:firstLine="560"/>
                                    <w:jc w:val="both"/>
                                  </w:pPr>
                                  <w:r>
                                    <w:rPr>
                                      <w:color w:val="000000"/>
                                      <w:spacing w:val="0"/>
                                      <w:w w:val="100"/>
                                      <w:position w:val="0"/>
                                      <w:lang w:val="zh-CN" w:eastAsia="zh-CN" w:bidi="zh-CN"/>
                                    </w:rPr>
                                    <w:t>附件1</w:t>
                                  </w:r>
                                  <w:r>
                                    <w:rPr>
                                      <w:color w:val="000000"/>
                                      <w:spacing w:val="0"/>
                                      <w:w w:val="100"/>
                                      <w:position w:val="0"/>
                                      <w:lang w:val="zh-CN" w:eastAsia="zh-CN" w:bidi="zh-CN"/>
                                    </w:rPr>
                                    <w:tab/>
                                  </w:r>
                                  <w:r>
                                    <w:rPr>
                                      <w:color w:val="000000"/>
                                      <w:spacing w:val="0"/>
                                      <w:w w:val="100"/>
                                      <w:position w:val="0"/>
                                      <w:lang w:val="zh-CN" w:eastAsia="zh-CN" w:bidi="zh-CN"/>
                                    </w:rPr>
                                    <w:t>国家知识产权优势企业培育工作方案</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企业在近3年有以下情况之一的，取消优势企业称号，并且2年内不得再次申报：</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在知识产权、质量安全、节能环保等方面受到行政处罚的；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kDtdUAAAAIAQAADwAAAAAAAAABACAAAAAiAAAAZHJzL2Rvd25yZXYueG1sUEsBAhQAFAAAAAgA&#10;h07iQJ6Ylt62AQAASgMAAA4AAAAAAAAAAQAgAAAAJAEAAGRycy9lMm9Eb2MueG1sUEsFBgAAAAAG&#10;AAYAWQEAAEwFA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749"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en-US" w:eastAsia="en-US" w:bidi="en-US"/>
                              </w:rPr>
                              <w:t>1.</w:t>
                            </w:r>
                            <w:r>
                              <w:rPr>
                                <w:color w:val="000000"/>
                                <w:spacing w:val="0"/>
                                <w:w w:val="100"/>
                                <w:position w:val="0"/>
                                <w:lang w:val="zh-CN" w:eastAsia="zh-CN" w:bidi="zh-CN"/>
                              </w:rPr>
                              <w:t xml:space="preserve">加大监管力度， </w:t>
                            </w:r>
                            <w:r>
                              <w:rPr>
                                <w:rStyle w:val="37"/>
                                <w:b w:val="0"/>
                                <w:bCs w:val="0"/>
                                <w:i w:val="0"/>
                                <w:iCs w:val="0"/>
                                <w:smallCaps w:val="0"/>
                                <w:strike w:val="0"/>
                              </w:rPr>
                              <w:t xml:space="preserve">依法从重处罚违 </w:t>
                            </w:r>
                            <w:r>
                              <w:rPr>
                                <w:color w:val="000000"/>
                                <w:spacing w:val="0"/>
                                <w:w w:val="100"/>
                                <w:position w:val="0"/>
                                <w:lang w:val="zh-CN" w:eastAsia="zh-CN" w:bidi="zh-CN"/>
                              </w:rPr>
                              <w:t>法行为。</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第五条专利代理机构的合伙人或者股东应当符合下列条件：</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具有专利代理人资格；</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具有2年以上在专利代理机构执业的经历；</w:t>
                            </w:r>
                          </w:p>
                          <w:p>
                            <w:pPr>
                              <w:pStyle w:val="8"/>
                              <w:keepNext w:val="0"/>
                              <w:keepLines w:val="0"/>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能够专职从事专利代理业务；</w:t>
                            </w:r>
                          </w:p>
                          <w:p>
                            <w:pPr>
                              <w:pStyle w:val="8"/>
                              <w:keepNext w:val="0"/>
                              <w:keepLines w:val="0"/>
                              <w:widowControl w:val="0"/>
                              <w:shd w:val="clear" w:color="auto" w:fill="auto"/>
                              <w:tabs>
                                <w:tab w:val="left" w:pos="1146"/>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申请设立专利代理机构时的年龄不超过65周岁；</w:t>
                            </w:r>
                          </w:p>
                          <w:p>
                            <w:pPr>
                              <w:pStyle w:val="8"/>
                              <w:keepNext w:val="0"/>
                              <w:keepLines w:val="0"/>
                              <w:widowControl w:val="0"/>
                              <w:shd w:val="clear" w:color="auto" w:fill="auto"/>
                              <w:tabs>
                                <w:tab w:val="left" w:pos="1136"/>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品行良好。</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第三十八条专利代理机构自被列入经营异常名录之日起满3年仍不符合规定的，国家 知识产权局将其列入严重违法专利代理机构名单，并进行公示。专利代理机构自被列入严重 违法专利代理机构名单之日起满5年未再发生本办法第三十七条第一款规定情形的，由国家 知识产权局将其移出严重违法专利代理机构名单。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2395"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w:t>
                            </w:r>
                            <w:r>
                              <w:rPr>
                                <w:color w:val="000000"/>
                                <w:spacing w:val="0"/>
                                <w:w w:val="100"/>
                                <w:position w:val="0"/>
                                <w:lang w:val="zh-CN" w:eastAsia="zh-CN" w:bidi="zh-CN"/>
                              </w:rPr>
                              <w:t xml:space="preserve">取消进入各知识 </w:t>
                            </w:r>
                            <w:r>
                              <w:rPr>
                                <w:rStyle w:val="37"/>
                                <w:b w:val="0"/>
                                <w:bCs w:val="0"/>
                                <w:i w:val="0"/>
                                <w:iCs w:val="0"/>
                                <w:smallCaps w:val="0"/>
                                <w:strike w:val="0"/>
                              </w:rPr>
                              <w:t xml:space="preserve">产权保护中心和 快速维权中心的 专利快速授权确 </w:t>
                            </w:r>
                            <w:r>
                              <w:rPr>
                                <w:color w:val="000000"/>
                                <w:spacing w:val="0"/>
                                <w:w w:val="100"/>
                                <w:position w:val="0"/>
                                <w:lang w:val="zh-CN" w:eastAsia="zh-CN" w:bidi="zh-CN"/>
                              </w:rPr>
                              <w:t>权，快速维权通道 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 xml:space="preserve">《国家知识产权局关于开展知识产权快速协同保护工作的通知》（国知发管字〔2016〕 </w:t>
                            </w:r>
                            <w:r>
                              <w:rPr>
                                <w:rStyle w:val="37"/>
                                <w:b w:val="0"/>
                                <w:bCs w:val="0"/>
                                <w:i w:val="0"/>
                                <w:iCs w:val="0"/>
                                <w:smallCaps w:val="0"/>
                                <w:strike w:val="0"/>
                              </w:rPr>
                              <w:t>92号）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en-US" w:eastAsia="en-US" w:bidi="en-US"/>
                              </w:rPr>
                              <w:t>4.</w:t>
                            </w:r>
                            <w:r>
                              <w:rPr>
                                <w:color w:val="000000"/>
                                <w:spacing w:val="0"/>
                                <w:w w:val="100"/>
                                <w:position w:val="0"/>
                                <w:lang w:val="zh-CN" w:eastAsia="zh-CN" w:bidi="zh-CN"/>
                              </w:rPr>
                              <w:t>切实加大对失信行为惩戒力度。建立产业集聚区知识产权失信“黑名单”，将存在重 复侵权、假冒专利、拒不执行行政决定、连续提交非正常申请及违法违规从事专利代理者列 人“黑名单”，在一定时间内禁止其通过快速审查通道申请专利。</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96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3.</w:t>
                            </w:r>
                            <w:r>
                              <w:rPr>
                                <w:color w:val="000000"/>
                                <w:spacing w:val="0"/>
                                <w:w w:val="100"/>
                                <w:position w:val="0"/>
                                <w:lang w:val="zh-CN" w:eastAsia="zh-CN" w:bidi="zh-CN"/>
                              </w:rPr>
                              <w:t xml:space="preserve">取消申报国家知 </w:t>
                            </w:r>
                            <w:r>
                              <w:rPr>
                                <w:rStyle w:val="37"/>
                                <w:b w:val="0"/>
                                <w:bCs w:val="0"/>
                                <w:i w:val="0"/>
                                <w:iCs w:val="0"/>
                                <w:smallCaps w:val="0"/>
                                <w:strike w:val="0"/>
                              </w:rPr>
                              <w:t xml:space="preserve">识产权示范和优 </w:t>
                            </w:r>
                            <w:r>
                              <w:rPr>
                                <w:color w:val="000000"/>
                                <w:spacing w:val="0"/>
                                <w:w w:val="100"/>
                                <w:position w:val="0"/>
                                <w:lang w:val="zh-CN" w:eastAsia="zh-CN" w:bidi="zh-CN"/>
                              </w:rPr>
                              <w:t>势企业资格。</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46"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《关于组织申报国家知识产权优势企业和国家知识产权示范企业的通知》（国知办发 管字〔2015〕10号）</w:t>
                            </w:r>
                          </w:p>
                          <w:p>
                            <w:pPr>
                              <w:pStyle w:val="8"/>
                              <w:keepNext w:val="0"/>
                              <w:keepLines w:val="0"/>
                              <w:widowControl w:val="0"/>
                              <w:shd w:val="clear" w:color="auto" w:fill="auto"/>
                              <w:tabs>
                                <w:tab w:val="left" w:pos="1472"/>
                              </w:tabs>
                              <w:bidi w:val="0"/>
                              <w:spacing w:before="0" w:after="0" w:line="360" w:lineRule="exact"/>
                              <w:ind w:left="0" w:right="0" w:firstLine="560"/>
                              <w:jc w:val="both"/>
                            </w:pPr>
                            <w:r>
                              <w:rPr>
                                <w:color w:val="000000"/>
                                <w:spacing w:val="0"/>
                                <w:w w:val="100"/>
                                <w:position w:val="0"/>
                                <w:lang w:val="zh-CN" w:eastAsia="zh-CN" w:bidi="zh-CN"/>
                              </w:rPr>
                              <w:t>附件1</w:t>
                            </w:r>
                            <w:r>
                              <w:rPr>
                                <w:color w:val="000000"/>
                                <w:spacing w:val="0"/>
                                <w:w w:val="100"/>
                                <w:position w:val="0"/>
                                <w:lang w:val="zh-CN" w:eastAsia="zh-CN" w:bidi="zh-CN"/>
                              </w:rPr>
                              <w:tab/>
                            </w:r>
                            <w:r>
                              <w:rPr>
                                <w:color w:val="000000"/>
                                <w:spacing w:val="0"/>
                                <w:w w:val="100"/>
                                <w:position w:val="0"/>
                                <w:lang w:val="zh-CN" w:eastAsia="zh-CN" w:bidi="zh-CN"/>
                              </w:rPr>
                              <w:t>国家知识产权优势企业培育工作方案</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企业在近3年有以下情况之一的，取消优势企业称号，并且2年内不得再次申报：</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在知识产权、质量安全、节能环保等方面受到行政处罚的；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AXsU0WyAQAAPQMAAA4AAAAAAAAAAQAgAAAAKAEAAGRycy9lMm9Eb2MueG1sUEsFBgAAAAAG&#10;AAYAWQEAAEwFAAAAAA==&#10;">
                <v:path/>
                <v:fill on="f" focussize="0,0"/>
                <v:stroke on="f" joinstyle="miter"/>
                <v:imagedata o:title=""/>
                <o:lock v:ext="edit"/>
                <v:textbox inset="0mm,0mm,0mm,0mm" style="layout-flow:vertical-ideographic;">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4790"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3.</w:t>
                                  </w:r>
                                  <w:r>
                                    <w:rPr>
                                      <w:color w:val="000000"/>
                                      <w:spacing w:val="0"/>
                                      <w:w w:val="100"/>
                                      <w:position w:val="0"/>
                                      <w:lang w:val="zh-CN" w:eastAsia="zh-CN" w:bidi="zh-CN"/>
                                    </w:rPr>
                                    <w:t xml:space="preserve">取消申报国家知 </w:t>
                                  </w:r>
                                  <w:r>
                                    <w:rPr>
                                      <w:rStyle w:val="37"/>
                                      <w:b w:val="0"/>
                                      <w:bCs w:val="0"/>
                                      <w:i w:val="0"/>
                                      <w:iCs w:val="0"/>
                                      <w:smallCaps w:val="0"/>
                                      <w:strike w:val="0"/>
                                    </w:rPr>
                                    <w:t xml:space="preserve">识产权示范和优 </w:t>
                                  </w:r>
                                  <w:r>
                                    <w:rPr>
                                      <w:color w:val="000000"/>
                                      <w:spacing w:val="0"/>
                                      <w:w w:val="100"/>
                                      <w:position w:val="0"/>
                                      <w:lang w:val="zh-CN" w:eastAsia="zh-CN" w:bidi="zh-CN"/>
                                    </w:rPr>
                                    <w:t>势企业资格。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numPr>
                                      <w:ilvl w:val="0"/>
                                      <w:numId w:val="1"/>
                                    </w:numPr>
                                    <w:shd w:val="clear" w:color="auto" w:fill="auto"/>
                                    <w:tabs>
                                      <w:tab w:val="left" w:pos="211"/>
                                    </w:tabs>
                                    <w:bidi w:val="0"/>
                                    <w:spacing w:before="0" w:after="0" w:line="355" w:lineRule="exact"/>
                                    <w:ind w:left="0" w:right="0" w:firstLine="0"/>
                                    <w:jc w:val="both"/>
                                  </w:pPr>
                                  <w:r>
                                    <w:rPr>
                                      <w:color w:val="000000"/>
                                      <w:spacing w:val="0"/>
                                      <w:w w:val="100"/>
                                      <w:position w:val="0"/>
                                      <w:lang w:val="zh-CN" w:eastAsia="zh-CN" w:bidi="zh-CN"/>
                                    </w:rPr>
                                    <w:t>存在恶意侵犯知识产权行为的；</w:t>
                                  </w:r>
                                </w:p>
                                <w:p>
                                  <w:pPr>
                                    <w:pStyle w:val="8"/>
                                    <w:keepNext w:val="0"/>
                                    <w:keepLines w:val="0"/>
                                    <w:widowControl w:val="0"/>
                                    <w:numPr>
                                      <w:ilvl w:val="0"/>
                                      <w:numId w:val="1"/>
                                    </w:numPr>
                                    <w:shd w:val="clear" w:color="auto" w:fill="auto"/>
                                    <w:tabs>
                                      <w:tab w:val="left" w:pos="211"/>
                                    </w:tabs>
                                    <w:bidi w:val="0"/>
                                    <w:spacing w:before="0" w:after="0" w:line="355" w:lineRule="exact"/>
                                    <w:ind w:left="0" w:right="0" w:firstLine="0"/>
                                    <w:jc w:val="both"/>
                                  </w:pPr>
                                  <w:r>
                                    <w:rPr>
                                      <w:color w:val="000000"/>
                                      <w:spacing w:val="0"/>
                                      <w:w w:val="100"/>
                                      <w:position w:val="0"/>
                                      <w:lang w:val="zh-CN" w:eastAsia="zh-CN" w:bidi="zh-CN"/>
                                    </w:rPr>
                                    <w:t>存在非正常专利申请的；</w:t>
                                  </w:r>
                                </w:p>
                                <w:p>
                                  <w:pPr>
                                    <w:pStyle w:val="8"/>
                                    <w:keepNext w:val="0"/>
                                    <w:keepLines w:val="0"/>
                                    <w:widowControl w:val="0"/>
                                    <w:numPr>
                                      <w:ilvl w:val="0"/>
                                      <w:numId w:val="1"/>
                                    </w:numPr>
                                    <w:shd w:val="clear" w:color="auto" w:fill="auto"/>
                                    <w:tabs>
                                      <w:tab w:val="left" w:pos="221"/>
                                    </w:tabs>
                                    <w:bidi w:val="0"/>
                                    <w:spacing w:before="0" w:after="0" w:line="355" w:lineRule="exact"/>
                                    <w:ind w:left="0" w:right="0" w:firstLine="0"/>
                                    <w:jc w:val="both"/>
                                  </w:pPr>
                                  <w:r>
                                    <w:rPr>
                                      <w:color w:val="000000"/>
                                      <w:spacing w:val="0"/>
                                      <w:w w:val="100"/>
                                      <w:position w:val="0"/>
                                      <w:lang w:val="zh-CN" w:eastAsia="zh-CN" w:bidi="zh-CN"/>
                                    </w:rPr>
                                    <w:t>骗取专利申请资助奖励费用的；</w:t>
                                  </w:r>
                                </w:p>
                                <w:p>
                                  <w:pPr>
                                    <w:pStyle w:val="8"/>
                                    <w:keepNext w:val="0"/>
                                    <w:keepLines w:val="0"/>
                                    <w:widowControl w:val="0"/>
                                    <w:numPr>
                                      <w:ilvl w:val="0"/>
                                      <w:numId w:val="1"/>
                                    </w:numPr>
                                    <w:shd w:val="clear" w:color="auto" w:fill="auto"/>
                                    <w:tabs>
                                      <w:tab w:val="left" w:pos="216"/>
                                    </w:tabs>
                                    <w:bidi w:val="0"/>
                                    <w:spacing w:before="0" w:after="0" w:line="355" w:lineRule="exact"/>
                                    <w:ind w:left="0" w:right="0" w:firstLine="0"/>
                                    <w:jc w:val="both"/>
                                  </w:pPr>
                                  <w:r>
                                    <w:rPr>
                                      <w:color w:val="000000"/>
                                      <w:spacing w:val="0"/>
                                      <w:w w:val="100"/>
                                      <w:position w:val="0"/>
                                      <w:lang w:val="zh-CN" w:eastAsia="zh-CN" w:bidi="zh-CN"/>
                                    </w:rPr>
                                    <w:t>伪造证明材料、虚报数据的。</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en-US" w:eastAsia="en-US" w:bidi="en-US"/>
                                    </w:rPr>
                                    <w:t>2.</w:t>
                                  </w:r>
                                  <w:r>
                                    <w:rPr>
                                      <w:color w:val="000000"/>
                                      <w:spacing w:val="0"/>
                                      <w:w w:val="100"/>
                                      <w:position w:val="0"/>
                                      <w:lang w:val="zh-CN" w:eastAsia="zh-CN" w:bidi="zh-CN"/>
                                    </w:rPr>
                                    <w:t>《关于组织申报国家知识产权优势企业和国家知识产权示范企业的通知》（国知办发 管字〔2015〕10号）</w:t>
                                  </w:r>
                                </w:p>
                                <w:p>
                                  <w:pPr>
                                    <w:pStyle w:val="8"/>
                                    <w:keepNext w:val="0"/>
                                    <w:keepLines w:val="0"/>
                                    <w:widowControl w:val="0"/>
                                    <w:shd w:val="clear" w:color="auto" w:fill="auto"/>
                                    <w:tabs>
                                      <w:tab w:val="left" w:pos="946"/>
                                    </w:tabs>
                                    <w:bidi w:val="0"/>
                                    <w:spacing w:before="0" w:after="0" w:line="360" w:lineRule="exact"/>
                                    <w:ind w:left="0" w:right="0" w:firstLine="0"/>
                                    <w:jc w:val="both"/>
                                  </w:pPr>
                                  <w:r>
                                    <w:rPr>
                                      <w:color w:val="000000"/>
                                      <w:spacing w:val="0"/>
                                      <w:w w:val="100"/>
                                      <w:position w:val="0"/>
                                      <w:lang w:val="zh-CN" w:eastAsia="zh-CN" w:bidi="zh-CN"/>
                                    </w:rPr>
                                    <w:t>附件4</w:t>
                                  </w:r>
                                  <w:r>
                                    <w:rPr>
                                      <w:color w:val="000000"/>
                                      <w:spacing w:val="0"/>
                                      <w:w w:val="100"/>
                                      <w:position w:val="0"/>
                                      <w:lang w:val="zh-CN" w:eastAsia="zh-CN" w:bidi="zh-CN"/>
                                    </w:rPr>
                                    <w:tab/>
                                  </w:r>
                                  <w:r>
                                    <w:rPr>
                                      <w:color w:val="000000"/>
                                      <w:spacing w:val="0"/>
                                      <w:w w:val="100"/>
                                      <w:position w:val="0"/>
                                      <w:lang w:val="zh-CN" w:eastAsia="zh-CN" w:bidi="zh-CN"/>
                                    </w:rPr>
                                    <w:t>国家知识产权示范企业培育工作方案</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企业近3年有以下情况之一的，将被取消示范企业称号，并且2年内不得再次申报：</w:t>
                                  </w:r>
                                </w:p>
                                <w:p>
                                  <w:pPr>
                                    <w:pStyle w:val="8"/>
                                    <w:keepNext w:val="0"/>
                                    <w:keepLines w:val="0"/>
                                    <w:widowControl w:val="0"/>
                                    <w:numPr>
                                      <w:ilvl w:val="0"/>
                                      <w:numId w:val="2"/>
                                    </w:numPr>
                                    <w:shd w:val="clear" w:color="auto" w:fill="auto"/>
                                    <w:tabs>
                                      <w:tab w:val="left" w:pos="202"/>
                                    </w:tabs>
                                    <w:bidi w:val="0"/>
                                    <w:spacing w:before="0" w:after="0" w:line="360" w:lineRule="exact"/>
                                    <w:ind w:left="0" w:right="0" w:firstLine="0"/>
                                    <w:jc w:val="both"/>
                                  </w:pPr>
                                  <w:r>
                                    <w:rPr>
                                      <w:color w:val="000000"/>
                                      <w:spacing w:val="0"/>
                                      <w:w w:val="100"/>
                                      <w:position w:val="0"/>
                                      <w:lang w:val="zh-CN" w:eastAsia="zh-CN" w:bidi="zh-CN"/>
                                    </w:rPr>
                                    <w:t>在知识产权、质量安全、节能环保等方面受到行政处罚的；</w:t>
                                  </w:r>
                                </w:p>
                                <w:p>
                                  <w:pPr>
                                    <w:pStyle w:val="8"/>
                                    <w:keepNext w:val="0"/>
                                    <w:keepLines w:val="0"/>
                                    <w:widowControl w:val="0"/>
                                    <w:numPr>
                                      <w:ilvl w:val="0"/>
                                      <w:numId w:val="2"/>
                                    </w:numPr>
                                    <w:shd w:val="clear" w:color="auto" w:fill="auto"/>
                                    <w:tabs>
                                      <w:tab w:val="left" w:pos="211"/>
                                    </w:tabs>
                                    <w:bidi w:val="0"/>
                                    <w:spacing w:before="0" w:after="0" w:line="360" w:lineRule="exact"/>
                                    <w:ind w:left="0" w:right="0" w:firstLine="0"/>
                                    <w:jc w:val="both"/>
                                  </w:pPr>
                                  <w:r>
                                    <w:rPr>
                                      <w:color w:val="000000"/>
                                      <w:spacing w:val="0"/>
                                      <w:w w:val="100"/>
                                      <w:position w:val="0"/>
                                      <w:lang w:val="zh-CN" w:eastAsia="zh-CN" w:bidi="zh-CN"/>
                                    </w:rPr>
                                    <w:t>存在恶意侵犯知识产权行为的；</w:t>
                                  </w:r>
                                </w:p>
                                <w:p>
                                  <w:pPr>
                                    <w:pStyle w:val="8"/>
                                    <w:keepNext w:val="0"/>
                                    <w:keepLines w:val="0"/>
                                    <w:widowControl w:val="0"/>
                                    <w:numPr>
                                      <w:ilvl w:val="0"/>
                                      <w:numId w:val="2"/>
                                    </w:numPr>
                                    <w:shd w:val="clear" w:color="auto" w:fill="auto"/>
                                    <w:tabs>
                                      <w:tab w:val="left" w:pos="211"/>
                                    </w:tabs>
                                    <w:bidi w:val="0"/>
                                    <w:spacing w:before="0" w:after="0" w:line="360" w:lineRule="exact"/>
                                    <w:ind w:left="0" w:right="0" w:firstLine="0"/>
                                    <w:jc w:val="both"/>
                                  </w:pPr>
                                  <w:r>
                                    <w:rPr>
                                      <w:color w:val="000000"/>
                                      <w:spacing w:val="0"/>
                                      <w:w w:val="100"/>
                                      <w:position w:val="0"/>
                                      <w:lang w:val="zh-CN" w:eastAsia="zh-CN" w:bidi="zh-CN"/>
                                    </w:rPr>
                                    <w:t>存在非正常专利申请的；</w:t>
                                  </w:r>
                                </w:p>
                                <w:p>
                                  <w:pPr>
                                    <w:pStyle w:val="8"/>
                                    <w:keepNext w:val="0"/>
                                    <w:keepLines w:val="0"/>
                                    <w:widowControl w:val="0"/>
                                    <w:numPr>
                                      <w:ilvl w:val="0"/>
                                      <w:numId w:val="2"/>
                                    </w:numPr>
                                    <w:shd w:val="clear" w:color="auto" w:fill="auto"/>
                                    <w:tabs>
                                      <w:tab w:val="left" w:pos="221"/>
                                    </w:tabs>
                                    <w:bidi w:val="0"/>
                                    <w:spacing w:before="0" w:after="0" w:line="360" w:lineRule="exact"/>
                                    <w:ind w:left="0" w:right="0" w:firstLine="0"/>
                                    <w:jc w:val="both"/>
                                  </w:pPr>
                                  <w:r>
                                    <w:rPr>
                                      <w:color w:val="000000"/>
                                      <w:spacing w:val="0"/>
                                      <w:w w:val="100"/>
                                      <w:position w:val="0"/>
                                      <w:lang w:val="zh-CN" w:eastAsia="zh-CN" w:bidi="zh-CN"/>
                                    </w:rPr>
                                    <w:t>骗取专利申请资助奖励费用的；</w:t>
                                  </w:r>
                                </w:p>
                                <w:p>
                                  <w:pPr>
                                    <w:pStyle w:val="8"/>
                                    <w:keepNext w:val="0"/>
                                    <w:keepLines w:val="0"/>
                                    <w:widowControl w:val="0"/>
                                    <w:numPr>
                                      <w:ilvl w:val="0"/>
                                      <w:numId w:val="2"/>
                                    </w:numPr>
                                    <w:shd w:val="clear" w:color="auto" w:fill="auto"/>
                                    <w:tabs>
                                      <w:tab w:val="left" w:pos="216"/>
                                    </w:tabs>
                                    <w:bidi w:val="0"/>
                                    <w:spacing w:before="0" w:after="0" w:line="360" w:lineRule="exact"/>
                                    <w:ind w:left="0" w:right="0" w:firstLine="0"/>
                                    <w:jc w:val="both"/>
                                  </w:pPr>
                                  <w:r>
                                    <w:rPr>
                                      <w:color w:val="000000"/>
                                      <w:spacing w:val="0"/>
                                      <w:w w:val="100"/>
                                      <w:position w:val="0"/>
                                      <w:lang w:val="zh-CN" w:eastAsia="zh-CN" w:bidi="zh-CN"/>
                                    </w:rPr>
                                    <w:t>伪造证明材料、虚报数据的。</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90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4.</w:t>
                                  </w:r>
                                  <w:r>
                                    <w:rPr>
                                      <w:color w:val="000000"/>
                                      <w:spacing w:val="0"/>
                                      <w:w w:val="100"/>
                                      <w:position w:val="0"/>
                                      <w:lang w:val="zh-CN" w:eastAsia="zh-CN" w:bidi="zh-CN"/>
                                    </w:rPr>
                                    <w:t xml:space="preserve">取消申报国家专 </w:t>
                                  </w:r>
                                  <w:r>
                                    <w:rPr>
                                      <w:rStyle w:val="37"/>
                                      <w:b w:val="0"/>
                                      <w:bCs w:val="0"/>
                                      <w:i w:val="0"/>
                                      <w:iCs w:val="0"/>
                                      <w:smallCaps w:val="0"/>
                                      <w:strike w:val="0"/>
                                    </w:rPr>
                                    <w:t>利运营试点企业 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41" w:lineRule="exact"/>
                                    <w:ind w:left="160" w:right="0" w:firstLine="360"/>
                                    <w:jc w:val="left"/>
                                  </w:pPr>
                                  <w:r>
                                    <w:rPr>
                                      <w:color w:val="000000"/>
                                      <w:spacing w:val="0"/>
                                      <w:w w:val="100"/>
                                      <w:position w:val="0"/>
                                      <w:lang w:val="zh-CN" w:eastAsia="zh-CN" w:bidi="zh-CN"/>
                                    </w:rPr>
                                    <w:t>《国家知识产权局办公室关于组织申报国家专利运营试点企业的通知》</w:t>
                                  </w:r>
                                  <w:r>
                                    <w:rPr>
                                      <w:rStyle w:val="9"/>
                                      <w:b w:val="0"/>
                                      <w:bCs w:val="0"/>
                                      <w:i w:val="0"/>
                                      <w:iCs w:val="0"/>
                                      <w:smallCaps w:val="0"/>
                                      <w:strike w:val="0"/>
                                      <w:lang w:val="en-US" w:eastAsia="en-US" w:bidi="en-US"/>
                                    </w:rPr>
                                    <w:t>（</w:t>
                                  </w:r>
                                  <w:r>
                                    <w:rPr>
                                      <w:color w:val="000000"/>
                                      <w:spacing w:val="0"/>
                                      <w:w w:val="100"/>
                                      <w:position w:val="0"/>
                                      <w:lang w:val="zh-CN" w:eastAsia="zh-CN" w:bidi="zh-CN"/>
                                    </w:rPr>
                                    <w:t xml:space="preserve">国知办发管字 〔2014〕44 </w:t>
                                  </w:r>
                                  <w:r>
                                    <w:rPr>
                                      <w:rStyle w:val="9"/>
                                      <w:b w:val="0"/>
                                      <w:bCs w:val="0"/>
                                      <w:i w:val="0"/>
                                      <w:iCs w:val="0"/>
                                      <w:smallCaps w:val="0"/>
                                      <w:strike w:val="0"/>
                                    </w:rPr>
                                    <w:t>号）</w:t>
                                  </w:r>
                                </w:p>
                                <w:p>
                                  <w:pPr>
                                    <w:pStyle w:val="8"/>
                                    <w:keepNext w:val="0"/>
                                    <w:keepLines w:val="0"/>
                                    <w:widowControl w:val="0"/>
                                    <w:shd w:val="clear" w:color="auto" w:fill="auto"/>
                                    <w:bidi w:val="0"/>
                                    <w:spacing w:before="0" w:after="0" w:line="355" w:lineRule="exact"/>
                                    <w:ind w:left="520" w:right="0" w:firstLine="0"/>
                                    <w:jc w:val="left"/>
                                  </w:pPr>
                                  <w:r>
                                    <w:rPr>
                                      <w:color w:val="000000"/>
                                      <w:spacing w:val="0"/>
                                      <w:w w:val="100"/>
                                      <w:position w:val="0"/>
                                      <w:lang w:val="zh-CN" w:eastAsia="zh-CN" w:bidi="zh-CN"/>
                                    </w:rPr>
                                    <w:t>一、申报条件 (一）资格要求</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en-US" w:eastAsia="en-US" w:bidi="en-US"/>
                                    </w:rPr>
                                    <w:t>7.</w:t>
                                  </w:r>
                                  <w:r>
                                    <w:rPr>
                                      <w:color w:val="000000"/>
                                      <w:spacing w:val="0"/>
                                      <w:w w:val="100"/>
                                      <w:position w:val="0"/>
                                      <w:lang w:val="zh-CN" w:eastAsia="zh-CN" w:bidi="zh-CN"/>
                                    </w:rPr>
                                    <w:t>建立了规范的财务管理制度，无违法违规记录，信用记录良好。</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421"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5.</w:t>
                                  </w:r>
                                  <w:r>
                                    <w:rPr>
                                      <w:color w:val="000000"/>
                                      <w:spacing w:val="0"/>
                                      <w:w w:val="100"/>
                                      <w:position w:val="0"/>
                                      <w:lang w:val="zh-CN" w:eastAsia="zh-CN" w:bidi="zh-CN"/>
                                    </w:rPr>
                                    <w:t>在进行专利申请 时，不予享受专利 费用减缴、优先审 查等优惠措施。</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pPr>
                                  <w:r>
                                    <w:rPr>
                                      <w:color w:val="000000"/>
                                      <w:spacing w:val="0"/>
                                      <w:w w:val="100"/>
                                      <w:position w:val="0"/>
                                      <w:lang w:val="zh-CN" w:eastAsia="zh-CN" w:bidi="zh-CN"/>
                                    </w:rPr>
                                    <w:t>1•《专利收费减缴办法》（财税〔2016〕78号）</w:t>
                                  </w:r>
                                </w:p>
                                <w:p>
                                  <w:pPr>
                                    <w:pStyle w:val="8"/>
                                    <w:keepNext w:val="0"/>
                                    <w:keepLines w:val="0"/>
                                    <w:widowControl w:val="0"/>
                                    <w:shd w:val="clear" w:color="auto" w:fill="auto"/>
                                    <w:bidi w:val="0"/>
                                    <w:spacing w:before="0" w:after="0" w:line="365" w:lineRule="exact"/>
                                    <w:ind w:left="0" w:right="0" w:firstLine="520"/>
                                    <w:jc w:val="left"/>
                                  </w:pPr>
                                  <w:r>
                                    <w:rPr>
                                      <w:color w:val="000000"/>
                                      <w:spacing w:val="0"/>
                                      <w:w w:val="100"/>
                                      <w:position w:val="0"/>
                                      <w:lang w:val="zh-CN" w:eastAsia="zh-CN" w:bidi="zh-CN"/>
                                    </w:rPr>
                                    <w:t>专利申请人或者专利权人在专利收费减缴请求时提供虚假情况或者虚假证明材料的，国 家知识产权局应当在查实后撤销减缴专利收费决定，通知专利申请人或者专利权人在指定期</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JRDyfOwAQAA&#10;RA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4790"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3.</w:t>
                            </w:r>
                            <w:r>
                              <w:rPr>
                                <w:color w:val="000000"/>
                                <w:spacing w:val="0"/>
                                <w:w w:val="100"/>
                                <w:position w:val="0"/>
                                <w:lang w:val="zh-CN" w:eastAsia="zh-CN" w:bidi="zh-CN"/>
                              </w:rPr>
                              <w:t xml:space="preserve">取消申报国家知 </w:t>
                            </w:r>
                            <w:r>
                              <w:rPr>
                                <w:rStyle w:val="37"/>
                                <w:b w:val="0"/>
                                <w:bCs w:val="0"/>
                                <w:i w:val="0"/>
                                <w:iCs w:val="0"/>
                                <w:smallCaps w:val="0"/>
                                <w:strike w:val="0"/>
                              </w:rPr>
                              <w:t xml:space="preserve">识产权示范和优 </w:t>
                            </w:r>
                            <w:r>
                              <w:rPr>
                                <w:color w:val="000000"/>
                                <w:spacing w:val="0"/>
                                <w:w w:val="100"/>
                                <w:position w:val="0"/>
                                <w:lang w:val="zh-CN" w:eastAsia="zh-CN" w:bidi="zh-CN"/>
                              </w:rPr>
                              <w:t>势企业资格。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numPr>
                                <w:ilvl w:val="0"/>
                                <w:numId w:val="1"/>
                              </w:numPr>
                              <w:shd w:val="clear" w:color="auto" w:fill="auto"/>
                              <w:tabs>
                                <w:tab w:val="left" w:pos="211"/>
                              </w:tabs>
                              <w:bidi w:val="0"/>
                              <w:spacing w:before="0" w:after="0" w:line="355" w:lineRule="exact"/>
                              <w:ind w:left="0" w:right="0" w:firstLine="0"/>
                              <w:jc w:val="both"/>
                            </w:pPr>
                            <w:r>
                              <w:rPr>
                                <w:color w:val="000000"/>
                                <w:spacing w:val="0"/>
                                <w:w w:val="100"/>
                                <w:position w:val="0"/>
                                <w:lang w:val="zh-CN" w:eastAsia="zh-CN" w:bidi="zh-CN"/>
                              </w:rPr>
                              <w:t>存在恶意侵犯知识产权行为的；</w:t>
                            </w:r>
                          </w:p>
                          <w:p>
                            <w:pPr>
                              <w:pStyle w:val="8"/>
                              <w:keepNext w:val="0"/>
                              <w:keepLines w:val="0"/>
                              <w:widowControl w:val="0"/>
                              <w:numPr>
                                <w:ilvl w:val="0"/>
                                <w:numId w:val="1"/>
                              </w:numPr>
                              <w:shd w:val="clear" w:color="auto" w:fill="auto"/>
                              <w:tabs>
                                <w:tab w:val="left" w:pos="211"/>
                              </w:tabs>
                              <w:bidi w:val="0"/>
                              <w:spacing w:before="0" w:after="0" w:line="355" w:lineRule="exact"/>
                              <w:ind w:left="0" w:right="0" w:firstLine="0"/>
                              <w:jc w:val="both"/>
                            </w:pPr>
                            <w:r>
                              <w:rPr>
                                <w:color w:val="000000"/>
                                <w:spacing w:val="0"/>
                                <w:w w:val="100"/>
                                <w:position w:val="0"/>
                                <w:lang w:val="zh-CN" w:eastAsia="zh-CN" w:bidi="zh-CN"/>
                              </w:rPr>
                              <w:t>存在非正常专利申请的；</w:t>
                            </w:r>
                          </w:p>
                          <w:p>
                            <w:pPr>
                              <w:pStyle w:val="8"/>
                              <w:keepNext w:val="0"/>
                              <w:keepLines w:val="0"/>
                              <w:widowControl w:val="0"/>
                              <w:numPr>
                                <w:ilvl w:val="0"/>
                                <w:numId w:val="1"/>
                              </w:numPr>
                              <w:shd w:val="clear" w:color="auto" w:fill="auto"/>
                              <w:tabs>
                                <w:tab w:val="left" w:pos="221"/>
                              </w:tabs>
                              <w:bidi w:val="0"/>
                              <w:spacing w:before="0" w:after="0" w:line="355" w:lineRule="exact"/>
                              <w:ind w:left="0" w:right="0" w:firstLine="0"/>
                              <w:jc w:val="both"/>
                            </w:pPr>
                            <w:r>
                              <w:rPr>
                                <w:color w:val="000000"/>
                                <w:spacing w:val="0"/>
                                <w:w w:val="100"/>
                                <w:position w:val="0"/>
                                <w:lang w:val="zh-CN" w:eastAsia="zh-CN" w:bidi="zh-CN"/>
                              </w:rPr>
                              <w:t>骗取专利申请资助奖励费用的；</w:t>
                            </w:r>
                          </w:p>
                          <w:p>
                            <w:pPr>
                              <w:pStyle w:val="8"/>
                              <w:keepNext w:val="0"/>
                              <w:keepLines w:val="0"/>
                              <w:widowControl w:val="0"/>
                              <w:numPr>
                                <w:ilvl w:val="0"/>
                                <w:numId w:val="1"/>
                              </w:numPr>
                              <w:shd w:val="clear" w:color="auto" w:fill="auto"/>
                              <w:tabs>
                                <w:tab w:val="left" w:pos="216"/>
                              </w:tabs>
                              <w:bidi w:val="0"/>
                              <w:spacing w:before="0" w:after="0" w:line="355" w:lineRule="exact"/>
                              <w:ind w:left="0" w:right="0" w:firstLine="0"/>
                              <w:jc w:val="both"/>
                            </w:pPr>
                            <w:r>
                              <w:rPr>
                                <w:color w:val="000000"/>
                                <w:spacing w:val="0"/>
                                <w:w w:val="100"/>
                                <w:position w:val="0"/>
                                <w:lang w:val="zh-CN" w:eastAsia="zh-CN" w:bidi="zh-CN"/>
                              </w:rPr>
                              <w:t>伪造证明材料、虚报数据的。</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en-US" w:eastAsia="en-US" w:bidi="en-US"/>
                              </w:rPr>
                              <w:t>2.</w:t>
                            </w:r>
                            <w:r>
                              <w:rPr>
                                <w:color w:val="000000"/>
                                <w:spacing w:val="0"/>
                                <w:w w:val="100"/>
                                <w:position w:val="0"/>
                                <w:lang w:val="zh-CN" w:eastAsia="zh-CN" w:bidi="zh-CN"/>
                              </w:rPr>
                              <w:t>《关于组织申报国家知识产权优势企业和国家知识产权示范企业的通知》（国知办发 管字〔2015〕10号）</w:t>
                            </w:r>
                          </w:p>
                          <w:p>
                            <w:pPr>
                              <w:pStyle w:val="8"/>
                              <w:keepNext w:val="0"/>
                              <w:keepLines w:val="0"/>
                              <w:widowControl w:val="0"/>
                              <w:shd w:val="clear" w:color="auto" w:fill="auto"/>
                              <w:tabs>
                                <w:tab w:val="left" w:pos="946"/>
                              </w:tabs>
                              <w:bidi w:val="0"/>
                              <w:spacing w:before="0" w:after="0" w:line="360" w:lineRule="exact"/>
                              <w:ind w:left="0" w:right="0" w:firstLine="0"/>
                              <w:jc w:val="both"/>
                            </w:pPr>
                            <w:r>
                              <w:rPr>
                                <w:color w:val="000000"/>
                                <w:spacing w:val="0"/>
                                <w:w w:val="100"/>
                                <w:position w:val="0"/>
                                <w:lang w:val="zh-CN" w:eastAsia="zh-CN" w:bidi="zh-CN"/>
                              </w:rPr>
                              <w:t>附件4</w:t>
                            </w:r>
                            <w:r>
                              <w:rPr>
                                <w:color w:val="000000"/>
                                <w:spacing w:val="0"/>
                                <w:w w:val="100"/>
                                <w:position w:val="0"/>
                                <w:lang w:val="zh-CN" w:eastAsia="zh-CN" w:bidi="zh-CN"/>
                              </w:rPr>
                              <w:tab/>
                            </w:r>
                            <w:r>
                              <w:rPr>
                                <w:color w:val="000000"/>
                                <w:spacing w:val="0"/>
                                <w:w w:val="100"/>
                                <w:position w:val="0"/>
                                <w:lang w:val="zh-CN" w:eastAsia="zh-CN" w:bidi="zh-CN"/>
                              </w:rPr>
                              <w:t>国家知识产权示范企业培育工作方案</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企业近3年有以下情况之一的，将被取消示范企业称号，并且2年内不得再次申报：</w:t>
                            </w:r>
                          </w:p>
                          <w:p>
                            <w:pPr>
                              <w:pStyle w:val="8"/>
                              <w:keepNext w:val="0"/>
                              <w:keepLines w:val="0"/>
                              <w:widowControl w:val="0"/>
                              <w:numPr>
                                <w:ilvl w:val="0"/>
                                <w:numId w:val="2"/>
                              </w:numPr>
                              <w:shd w:val="clear" w:color="auto" w:fill="auto"/>
                              <w:tabs>
                                <w:tab w:val="left" w:pos="202"/>
                              </w:tabs>
                              <w:bidi w:val="0"/>
                              <w:spacing w:before="0" w:after="0" w:line="360" w:lineRule="exact"/>
                              <w:ind w:left="0" w:right="0" w:firstLine="0"/>
                              <w:jc w:val="both"/>
                            </w:pPr>
                            <w:r>
                              <w:rPr>
                                <w:color w:val="000000"/>
                                <w:spacing w:val="0"/>
                                <w:w w:val="100"/>
                                <w:position w:val="0"/>
                                <w:lang w:val="zh-CN" w:eastAsia="zh-CN" w:bidi="zh-CN"/>
                              </w:rPr>
                              <w:t>在知识产权、质量安全、节能环保等方面受到行政处罚的；</w:t>
                            </w:r>
                          </w:p>
                          <w:p>
                            <w:pPr>
                              <w:pStyle w:val="8"/>
                              <w:keepNext w:val="0"/>
                              <w:keepLines w:val="0"/>
                              <w:widowControl w:val="0"/>
                              <w:numPr>
                                <w:ilvl w:val="0"/>
                                <w:numId w:val="2"/>
                              </w:numPr>
                              <w:shd w:val="clear" w:color="auto" w:fill="auto"/>
                              <w:tabs>
                                <w:tab w:val="left" w:pos="211"/>
                              </w:tabs>
                              <w:bidi w:val="0"/>
                              <w:spacing w:before="0" w:after="0" w:line="360" w:lineRule="exact"/>
                              <w:ind w:left="0" w:right="0" w:firstLine="0"/>
                              <w:jc w:val="both"/>
                            </w:pPr>
                            <w:r>
                              <w:rPr>
                                <w:color w:val="000000"/>
                                <w:spacing w:val="0"/>
                                <w:w w:val="100"/>
                                <w:position w:val="0"/>
                                <w:lang w:val="zh-CN" w:eastAsia="zh-CN" w:bidi="zh-CN"/>
                              </w:rPr>
                              <w:t>存在恶意侵犯知识产权行为的；</w:t>
                            </w:r>
                          </w:p>
                          <w:p>
                            <w:pPr>
                              <w:pStyle w:val="8"/>
                              <w:keepNext w:val="0"/>
                              <w:keepLines w:val="0"/>
                              <w:widowControl w:val="0"/>
                              <w:numPr>
                                <w:ilvl w:val="0"/>
                                <w:numId w:val="2"/>
                              </w:numPr>
                              <w:shd w:val="clear" w:color="auto" w:fill="auto"/>
                              <w:tabs>
                                <w:tab w:val="left" w:pos="211"/>
                              </w:tabs>
                              <w:bidi w:val="0"/>
                              <w:spacing w:before="0" w:after="0" w:line="360" w:lineRule="exact"/>
                              <w:ind w:left="0" w:right="0" w:firstLine="0"/>
                              <w:jc w:val="both"/>
                            </w:pPr>
                            <w:r>
                              <w:rPr>
                                <w:color w:val="000000"/>
                                <w:spacing w:val="0"/>
                                <w:w w:val="100"/>
                                <w:position w:val="0"/>
                                <w:lang w:val="zh-CN" w:eastAsia="zh-CN" w:bidi="zh-CN"/>
                              </w:rPr>
                              <w:t>存在非正常专利申请的；</w:t>
                            </w:r>
                          </w:p>
                          <w:p>
                            <w:pPr>
                              <w:pStyle w:val="8"/>
                              <w:keepNext w:val="0"/>
                              <w:keepLines w:val="0"/>
                              <w:widowControl w:val="0"/>
                              <w:numPr>
                                <w:ilvl w:val="0"/>
                                <w:numId w:val="2"/>
                              </w:numPr>
                              <w:shd w:val="clear" w:color="auto" w:fill="auto"/>
                              <w:tabs>
                                <w:tab w:val="left" w:pos="221"/>
                              </w:tabs>
                              <w:bidi w:val="0"/>
                              <w:spacing w:before="0" w:after="0" w:line="360" w:lineRule="exact"/>
                              <w:ind w:left="0" w:right="0" w:firstLine="0"/>
                              <w:jc w:val="both"/>
                            </w:pPr>
                            <w:r>
                              <w:rPr>
                                <w:color w:val="000000"/>
                                <w:spacing w:val="0"/>
                                <w:w w:val="100"/>
                                <w:position w:val="0"/>
                                <w:lang w:val="zh-CN" w:eastAsia="zh-CN" w:bidi="zh-CN"/>
                              </w:rPr>
                              <w:t>骗取专利申请资助奖励费用的；</w:t>
                            </w:r>
                          </w:p>
                          <w:p>
                            <w:pPr>
                              <w:pStyle w:val="8"/>
                              <w:keepNext w:val="0"/>
                              <w:keepLines w:val="0"/>
                              <w:widowControl w:val="0"/>
                              <w:numPr>
                                <w:ilvl w:val="0"/>
                                <w:numId w:val="2"/>
                              </w:numPr>
                              <w:shd w:val="clear" w:color="auto" w:fill="auto"/>
                              <w:tabs>
                                <w:tab w:val="left" w:pos="216"/>
                              </w:tabs>
                              <w:bidi w:val="0"/>
                              <w:spacing w:before="0" w:after="0" w:line="360" w:lineRule="exact"/>
                              <w:ind w:left="0" w:right="0" w:firstLine="0"/>
                              <w:jc w:val="both"/>
                            </w:pPr>
                            <w:r>
                              <w:rPr>
                                <w:color w:val="000000"/>
                                <w:spacing w:val="0"/>
                                <w:w w:val="100"/>
                                <w:position w:val="0"/>
                                <w:lang w:val="zh-CN" w:eastAsia="zh-CN" w:bidi="zh-CN"/>
                              </w:rPr>
                              <w:t>伪造证明材料、虚报数据的。</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90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4.</w:t>
                            </w:r>
                            <w:r>
                              <w:rPr>
                                <w:color w:val="000000"/>
                                <w:spacing w:val="0"/>
                                <w:w w:val="100"/>
                                <w:position w:val="0"/>
                                <w:lang w:val="zh-CN" w:eastAsia="zh-CN" w:bidi="zh-CN"/>
                              </w:rPr>
                              <w:t xml:space="preserve">取消申报国家专 </w:t>
                            </w:r>
                            <w:r>
                              <w:rPr>
                                <w:rStyle w:val="37"/>
                                <w:b w:val="0"/>
                                <w:bCs w:val="0"/>
                                <w:i w:val="0"/>
                                <w:iCs w:val="0"/>
                                <w:smallCaps w:val="0"/>
                                <w:strike w:val="0"/>
                              </w:rPr>
                              <w:t>利运营试点企业 资格。</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41" w:lineRule="exact"/>
                              <w:ind w:left="160" w:right="0" w:firstLine="360"/>
                              <w:jc w:val="left"/>
                            </w:pPr>
                            <w:r>
                              <w:rPr>
                                <w:color w:val="000000"/>
                                <w:spacing w:val="0"/>
                                <w:w w:val="100"/>
                                <w:position w:val="0"/>
                                <w:lang w:val="zh-CN" w:eastAsia="zh-CN" w:bidi="zh-CN"/>
                              </w:rPr>
                              <w:t>《国家知识产权局办公室关于组织申报国家专利运营试点企业的通知》</w:t>
                            </w:r>
                            <w:r>
                              <w:rPr>
                                <w:rStyle w:val="9"/>
                                <w:b w:val="0"/>
                                <w:bCs w:val="0"/>
                                <w:i w:val="0"/>
                                <w:iCs w:val="0"/>
                                <w:smallCaps w:val="0"/>
                                <w:strike w:val="0"/>
                                <w:lang w:val="en-US" w:eastAsia="en-US" w:bidi="en-US"/>
                              </w:rPr>
                              <w:t>（</w:t>
                            </w:r>
                            <w:r>
                              <w:rPr>
                                <w:color w:val="000000"/>
                                <w:spacing w:val="0"/>
                                <w:w w:val="100"/>
                                <w:position w:val="0"/>
                                <w:lang w:val="zh-CN" w:eastAsia="zh-CN" w:bidi="zh-CN"/>
                              </w:rPr>
                              <w:t xml:space="preserve">国知办发管字 〔2014〕44 </w:t>
                            </w:r>
                            <w:r>
                              <w:rPr>
                                <w:rStyle w:val="9"/>
                                <w:b w:val="0"/>
                                <w:bCs w:val="0"/>
                                <w:i w:val="0"/>
                                <w:iCs w:val="0"/>
                                <w:smallCaps w:val="0"/>
                                <w:strike w:val="0"/>
                              </w:rPr>
                              <w:t>号）</w:t>
                            </w:r>
                          </w:p>
                          <w:p>
                            <w:pPr>
                              <w:pStyle w:val="8"/>
                              <w:keepNext w:val="0"/>
                              <w:keepLines w:val="0"/>
                              <w:widowControl w:val="0"/>
                              <w:shd w:val="clear" w:color="auto" w:fill="auto"/>
                              <w:bidi w:val="0"/>
                              <w:spacing w:before="0" w:after="0" w:line="355" w:lineRule="exact"/>
                              <w:ind w:left="520" w:right="0" w:firstLine="0"/>
                              <w:jc w:val="left"/>
                            </w:pPr>
                            <w:r>
                              <w:rPr>
                                <w:color w:val="000000"/>
                                <w:spacing w:val="0"/>
                                <w:w w:val="100"/>
                                <w:position w:val="0"/>
                                <w:lang w:val="zh-CN" w:eastAsia="zh-CN" w:bidi="zh-CN"/>
                              </w:rPr>
                              <w:t>一、申报条件 (一）资格要求</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en-US" w:eastAsia="en-US" w:bidi="en-US"/>
                              </w:rPr>
                              <w:t>7.</w:t>
                            </w:r>
                            <w:r>
                              <w:rPr>
                                <w:color w:val="000000"/>
                                <w:spacing w:val="0"/>
                                <w:w w:val="100"/>
                                <w:position w:val="0"/>
                                <w:lang w:val="zh-CN" w:eastAsia="zh-CN" w:bidi="zh-CN"/>
                              </w:rPr>
                              <w:t>建立了规范的财务管理制度，无违法违规记录，信用记录良好。</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1421"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5.</w:t>
                            </w:r>
                            <w:r>
                              <w:rPr>
                                <w:color w:val="000000"/>
                                <w:spacing w:val="0"/>
                                <w:w w:val="100"/>
                                <w:position w:val="0"/>
                                <w:lang w:val="zh-CN" w:eastAsia="zh-CN" w:bidi="zh-CN"/>
                              </w:rPr>
                              <w:t>在进行专利申请 时，不予享受专利 费用减缴、优先审 查等优惠措施。</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pPr>
                            <w:r>
                              <w:rPr>
                                <w:color w:val="000000"/>
                                <w:spacing w:val="0"/>
                                <w:w w:val="100"/>
                                <w:position w:val="0"/>
                                <w:lang w:val="zh-CN" w:eastAsia="zh-CN" w:bidi="zh-CN"/>
                              </w:rPr>
                              <w:t>1•《专利收费减缴办法》（财税〔2016〕78号）</w:t>
                            </w:r>
                          </w:p>
                          <w:p>
                            <w:pPr>
                              <w:pStyle w:val="8"/>
                              <w:keepNext w:val="0"/>
                              <w:keepLines w:val="0"/>
                              <w:widowControl w:val="0"/>
                              <w:shd w:val="clear" w:color="auto" w:fill="auto"/>
                              <w:bidi w:val="0"/>
                              <w:spacing w:before="0" w:after="0" w:line="365" w:lineRule="exact"/>
                              <w:ind w:left="0" w:right="0" w:firstLine="520"/>
                              <w:jc w:val="left"/>
                            </w:pPr>
                            <w:r>
                              <w:rPr>
                                <w:color w:val="000000"/>
                                <w:spacing w:val="0"/>
                                <w:w w:val="100"/>
                                <w:position w:val="0"/>
                                <w:lang w:val="zh-CN" w:eastAsia="zh-CN" w:bidi="zh-CN"/>
                              </w:rPr>
                              <w:t>专利申请人或者专利权人在专利收费减缴请求时提供虚假情况或者虚假证明材料的，国 家知识产权局应当在查实后撤销减缴专利收费决定，通知专利申请人或者专利权人在指定期</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 w:name="bookmark10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May&#10;emmuAQAAOwMAAA4AAAAAAAAAAQAgAAAAJgEAAGRycy9lMm9Eb2MueG1sUEsFBgAAAAAGAAYAWQEA&#10;AEYFA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 w:name="bookmark10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-29210</wp:posOffset>
                </wp:positionH>
                <wp:positionV relativeFrom="paragraph">
                  <wp:posOffset>2487295</wp:posOffset>
                </wp:positionV>
                <wp:extent cx="130175" cy="67056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30175" cy="670560"/>
                        </a:xfrm>
                        <a:prstGeom prst="rect">
                          <a:avLst/>
                        </a:prstGeom>
                        <a:noFill/>
                        <a:ln w="9525">
                          <a:noFill/>
                        </a:ln>
                      </wps:spPr>
                      <wps:txbx>
                        <w:txbxContent>
                          <w:p>
                            <w:pPr>
                              <w:pStyle w:val="42"/>
                              <w:keepNext w:val="0"/>
                              <w:keepLines w:val="0"/>
                              <w:widowControl w:val="0"/>
                              <w:shd w:val="clear" w:color="auto" w:fill="auto"/>
                              <w:bidi w:val="0"/>
                              <w:spacing w:before="0" w:after="0" w:line="240" w:lineRule="auto"/>
                              <w:ind w:left="0" w:right="0" w:firstLine="0"/>
                              <w:jc w:val="left"/>
                            </w:pPr>
                            <w:r>
                              <w:rPr>
                                <w:rStyle w:val="43"/>
                                <w:b w:val="0"/>
                                <w:bCs w:val="0"/>
                                <w:i w:val="0"/>
                                <w:iCs w:val="0"/>
                                <w:smallCaps w:val="0"/>
                                <w:strike w:val="0"/>
                              </w:rPr>
                              <w:t xml:space="preserve">I </w:t>
                            </w:r>
                            <w:r>
                              <w:rPr>
                                <w:color w:val="000000"/>
                                <w:spacing w:val="0"/>
                                <w:w w:val="100"/>
                                <w:position w:val="0"/>
                                <w:lang w:val="zh-CN" w:eastAsia="zh-CN" w:bidi="zh-CN"/>
                              </w:rPr>
                              <w:t xml:space="preserve">309 </w:t>
                            </w:r>
                            <w:r>
                              <w:rPr>
                                <w:rStyle w:val="43"/>
                                <w:b w:val="0"/>
                                <w:bCs w:val="0"/>
                                <w:i w:val="0"/>
                                <w:iCs w:val="0"/>
                                <w:smallCaps w:val="0"/>
                                <w:strike w:val="0"/>
                              </w:rPr>
                              <w:t>I</w:t>
                            </w:r>
                          </w:p>
                        </w:txbxContent>
                      </wps:txbx>
                      <wps:bodyPr vert="eaVert" lIns="0" tIns="0" rIns="0" bIns="0" upright="1"/>
                    </wps:wsp>
                  </a:graphicData>
                </a:graphic>
              </wp:anchor>
            </w:drawing>
          </mc:Choice>
          <mc:Fallback>
            <w:pict>
              <v:shape id="_x0000_s1026" o:spid="_x0000_s1026" o:spt="202" type="#_x0000_t202" style="position:absolute;left:0pt;margin-left:-2.3pt;margin-top:195.85pt;height:52.8pt;width:10.25pt;mso-position-horizontal-relative:margin;z-index:251658240;mso-width-relative:page;mso-height-relative:page;" filled="f" stroked="f" coordsize="21600,21600" o:gfxdata="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dYzrjX&#10;AAAACQEAAA8AAAAAAAAAAQAgAAAAIgAAAGRycy9kb3ducmV2LnhtbFBLAQIUABQAAAAIAIdO4kBe&#10;zHVHrwEAADwDAAAOAAAAAAAAAAEAIAAAACYBAABkcnMvZTJvRG9jLnhtbFBLBQYAAAAABgAGAFkB&#10;AABHBQAAAAA=&#10;">
                <v:path/>
                <v:fill on="f" focussize="0,0"/>
                <v:stroke on="f" joinstyle="miter"/>
                <v:imagedata o:title=""/>
                <o:lock v:ext="edit"/>
                <v:textbox inset="0mm,0mm,0mm,0mm" style="layout-flow:vertical-ideographic;">
                  <w:txbxContent>
                    <w:p>
                      <w:pPr>
                        <w:pStyle w:val="42"/>
                        <w:keepNext w:val="0"/>
                        <w:keepLines w:val="0"/>
                        <w:widowControl w:val="0"/>
                        <w:shd w:val="clear" w:color="auto" w:fill="auto"/>
                        <w:bidi w:val="0"/>
                        <w:spacing w:before="0" w:after="0" w:line="240" w:lineRule="auto"/>
                        <w:ind w:left="0" w:right="0" w:firstLine="0"/>
                        <w:jc w:val="left"/>
                      </w:pPr>
                      <w:r>
                        <w:rPr>
                          <w:rStyle w:val="43"/>
                          <w:b w:val="0"/>
                          <w:bCs w:val="0"/>
                          <w:i w:val="0"/>
                          <w:iCs w:val="0"/>
                          <w:smallCaps w:val="0"/>
                          <w:strike w:val="0"/>
                        </w:rPr>
                        <w:t xml:space="preserve">I </w:t>
                      </w:r>
                      <w:r>
                        <w:rPr>
                          <w:color w:val="000000"/>
                          <w:spacing w:val="0"/>
                          <w:w w:val="100"/>
                          <w:position w:val="0"/>
                          <w:lang w:val="zh-CN" w:eastAsia="zh-CN" w:bidi="zh-CN"/>
                        </w:rPr>
                        <w:t xml:space="preserve">309 </w:t>
                      </w:r>
                      <w:r>
                        <w:rPr>
                          <w:rStyle w:val="43"/>
                          <w:b w:val="0"/>
                          <w:bCs w:val="0"/>
                          <w:i w:val="0"/>
                          <w:iCs w:val="0"/>
                          <w:smallCaps w:val="0"/>
                          <w:strike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7" name="文本框 7"/>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5•在进行专利申请</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限内补缴已经减缴的收费，并取消其自本年度起五年内收费减缴资格，期满未补缴或者补缴 额不足的，按缴费不足依法作出相应处理。</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2_《专利优先审查管理办法》</w:t>
                                  </w:r>
                                  <w:r>
                                    <w:rPr>
                                      <w:color w:val="000000"/>
                                      <w:spacing w:val="0"/>
                                      <w:w w:val="100"/>
                                      <w:position w:val="0"/>
                                      <w:lang w:val="en-US" w:eastAsia="en-US" w:bidi="en-US"/>
                                    </w:rPr>
                                    <w:t>（</w:t>
                                  </w:r>
                                  <w:r>
                                    <w:rPr>
                                      <w:color w:val="000000"/>
                                      <w:spacing w:val="0"/>
                                      <w:w w:val="100"/>
                                      <w:position w:val="0"/>
                                      <w:lang w:val="zh-CN" w:eastAsia="zh-CN" w:bidi="zh-CN"/>
                                    </w:rPr>
                                    <w:t>国家知识产权局令第76号）</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第十二条对于优先审查的专利申请，有下列情形之一的，国家知识产权局可以停止优 先审查程序，按普通程序处理，并及时通知优先审查请求人：</w:t>
                                  </w:r>
                                </w:p>
                                <w:p>
                                  <w:pPr>
                                    <w:pStyle w:val="8"/>
                                    <w:keepNext w:val="0"/>
                                    <w:keepLines w:val="0"/>
                                    <w:widowControl w:val="0"/>
                                    <w:shd w:val="clear" w:color="auto" w:fill="auto"/>
                                    <w:tabs>
                                      <w:tab w:val="left" w:pos="1080"/>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优先审查请求获得同意后，申请人根据专利法实施细则第五十一条第一、二款对 申请文件提出修改；</w:t>
                                  </w:r>
                                </w:p>
                                <w:p>
                                  <w:pPr>
                                    <w:pStyle w:val="8"/>
                                    <w:keepNext w:val="0"/>
                                    <w:keepLines w:val="0"/>
                                    <w:widowControl w:val="0"/>
                                    <w:shd w:val="clear" w:color="auto" w:fill="auto"/>
                                    <w:tabs>
                                      <w:tab w:val="left" w:pos="1166"/>
                                    </w:tabs>
                                    <w:bidi w:val="0"/>
                                    <w:spacing w:before="0" w:after="0" w:line="360" w:lineRule="exact"/>
                                    <w:ind w:left="0" w:right="0" w:firstLine="58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申请人答复期限超过本办法第十一条规定的期限；</w:t>
                                  </w:r>
                                </w:p>
                                <w:p>
                                  <w:pPr>
                                    <w:pStyle w:val="8"/>
                                    <w:keepNext w:val="0"/>
                                    <w:keepLines w:val="0"/>
                                    <w:widowControl w:val="0"/>
                                    <w:shd w:val="clear" w:color="auto" w:fill="auto"/>
                                    <w:tabs>
                                      <w:tab w:val="left" w:pos="1166"/>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申请人提交虚假材料；</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在审查过程中发现为非正常专利申请。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时，不予享受专利</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80"/>
                                    <w:jc w:val="both"/>
                                  </w:pPr>
                                  <w:r>
                                    <w:rPr>
                                      <w:color w:val="000000"/>
                                      <w:spacing w:val="0"/>
                                      <w:w w:val="100"/>
                                      <w:position w:val="0"/>
                                      <w:lang w:val="zh-CN" w:eastAsia="zh-CN" w:bidi="zh-CN"/>
                                    </w:rPr>
                                    <w:t>第十三条对于优先审查的专利复审或者无效宣告案件，有下列情形之一的，专利复审</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费用减缴、优先审</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委员会可以停止优先审查程序，按普通程序处理，并及时通知优先审查请求人：</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查等优惠措施。</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80"/>
                                    <w:jc w:val="both"/>
                                  </w:pPr>
                                  <w:r>
                                    <w:rPr>
                                      <w:color w:val="000000"/>
                                      <w:spacing w:val="0"/>
                                      <w:w w:val="100"/>
                                      <w:position w:val="0"/>
                                      <w:lang w:val="zh-CN" w:eastAsia="zh-CN" w:bidi="zh-CN"/>
                                    </w:rPr>
                                    <w:t>(一）复审请求人延期答复；</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优先审查请求获得同意后，无效宣告请求人补充证据和理由；</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优先审查请求获得问意后，专利权人以删除以外的方式修改权利要求书；</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专利复审或者无效宣告程序被中止；</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案件审理依赖于其他案件的审查结论；</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疑难案件，并经专利复审委员会主任批准。</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3•《关于规范专利申请行为的若干规定》</w:t>
                                  </w:r>
                                  <w:r>
                                    <w:rPr>
                                      <w:color w:val="000000"/>
                                      <w:spacing w:val="0"/>
                                      <w:w w:val="100"/>
                                      <w:position w:val="0"/>
                                      <w:lang w:val="en-US" w:eastAsia="en-US" w:bidi="en-US"/>
                                    </w:rPr>
                                    <w:t>（</w:t>
                                  </w:r>
                                  <w:r>
                                    <w:rPr>
                                      <w:color w:val="000000"/>
                                      <w:spacing w:val="0"/>
                                      <w:w w:val="100"/>
                                      <w:position w:val="0"/>
                                      <w:lang w:val="zh-CN" w:eastAsia="zh-CN" w:bidi="zh-CN"/>
                                    </w:rPr>
                                    <w:t>国家知识产权局令第75号）</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第三条本规定所称非正常申请专利的行为是指：</w:t>
                                  </w:r>
                                </w:p>
                                <w:p>
                                  <w:pPr>
                                    <w:pStyle w:val="8"/>
                                    <w:keepNext w:val="0"/>
                                    <w:keepLines w:val="0"/>
                                    <w:widowControl w:val="0"/>
                                    <w:shd w:val="clear" w:color="auto" w:fill="auto"/>
                                    <w:tabs>
                                      <w:tab w:val="left" w:pos="1161"/>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同一单位或者个人提交多件内容明显相同的专利申请；</w:t>
                                  </w:r>
                                </w:p>
                                <w:p>
                                  <w:pPr>
                                    <w:pStyle w:val="8"/>
                                    <w:keepNext w:val="0"/>
                                    <w:keepLines w:val="0"/>
                                    <w:widowControl w:val="0"/>
                                    <w:shd w:val="clear" w:color="auto" w:fill="auto"/>
                                    <w:tabs>
                                      <w:tab w:val="left" w:pos="1161"/>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同一单位或者个人提交多件明显抄袭现有技术或者现有设计的专利申请；</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9&#10;WQO11QAAAAgBAAAPAAAAAAAAAAEAIAAAACIAAABkcnMvZG93bnJldi54bWxQSwECFAAUAAAACACH&#10;TuJA3/eWhbUBAABIAwAADgAAAAAAAAABACAAAAAkAQAAZHJzL2Uyb0RvYy54bWxQSwUGAAAAAAYA&#10;BgBZAQAASw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5•在进行专利申请</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限内补缴已经减缴的收费，并取消其自本年度起五年内收费减缴资格，期满未补缴或者补缴 额不足的，按缴费不足依法作出相应处理。</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2_《专利优先审查管理办法》</w:t>
                            </w:r>
                            <w:r>
                              <w:rPr>
                                <w:color w:val="000000"/>
                                <w:spacing w:val="0"/>
                                <w:w w:val="100"/>
                                <w:position w:val="0"/>
                                <w:lang w:val="en-US" w:eastAsia="en-US" w:bidi="en-US"/>
                              </w:rPr>
                              <w:t>（</w:t>
                            </w:r>
                            <w:r>
                              <w:rPr>
                                <w:color w:val="000000"/>
                                <w:spacing w:val="0"/>
                                <w:w w:val="100"/>
                                <w:position w:val="0"/>
                                <w:lang w:val="zh-CN" w:eastAsia="zh-CN" w:bidi="zh-CN"/>
                              </w:rPr>
                              <w:t>国家知识产权局令第76号）</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第十二条对于优先审查的专利申请，有下列情形之一的，国家知识产权局可以停止优 先审查程序，按普通程序处理，并及时通知优先审查请求人：</w:t>
                            </w:r>
                          </w:p>
                          <w:p>
                            <w:pPr>
                              <w:pStyle w:val="8"/>
                              <w:keepNext w:val="0"/>
                              <w:keepLines w:val="0"/>
                              <w:widowControl w:val="0"/>
                              <w:shd w:val="clear" w:color="auto" w:fill="auto"/>
                              <w:tabs>
                                <w:tab w:val="left" w:pos="1080"/>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优先审查请求获得同意后，申请人根据专利法实施细则第五十一条第一、二款对 申请文件提出修改；</w:t>
                            </w:r>
                          </w:p>
                          <w:p>
                            <w:pPr>
                              <w:pStyle w:val="8"/>
                              <w:keepNext w:val="0"/>
                              <w:keepLines w:val="0"/>
                              <w:widowControl w:val="0"/>
                              <w:shd w:val="clear" w:color="auto" w:fill="auto"/>
                              <w:tabs>
                                <w:tab w:val="left" w:pos="1166"/>
                              </w:tabs>
                              <w:bidi w:val="0"/>
                              <w:spacing w:before="0" w:after="0" w:line="360" w:lineRule="exact"/>
                              <w:ind w:left="0" w:right="0" w:firstLine="58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申请人答复期限超过本办法第十一条规定的期限；</w:t>
                            </w:r>
                          </w:p>
                          <w:p>
                            <w:pPr>
                              <w:pStyle w:val="8"/>
                              <w:keepNext w:val="0"/>
                              <w:keepLines w:val="0"/>
                              <w:widowControl w:val="0"/>
                              <w:shd w:val="clear" w:color="auto" w:fill="auto"/>
                              <w:tabs>
                                <w:tab w:val="left" w:pos="1166"/>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申请人提交虚假材料；</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在审查过程中发现为非正常专利申请。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时，不予享受专利</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80"/>
                              <w:jc w:val="both"/>
                            </w:pPr>
                            <w:r>
                              <w:rPr>
                                <w:color w:val="000000"/>
                                <w:spacing w:val="0"/>
                                <w:w w:val="100"/>
                                <w:position w:val="0"/>
                                <w:lang w:val="zh-CN" w:eastAsia="zh-CN" w:bidi="zh-CN"/>
                              </w:rPr>
                              <w:t>第十三条对于优先审查的专利复审或者无效宣告案件，有下列情形之一的，专利复审</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355"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费用减缴、优先审</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委员会可以停止优先审查程序，按普通程序处理，并及时通知优先审查请求人：</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查等优惠措施。</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80"/>
                              <w:jc w:val="both"/>
                            </w:pPr>
                            <w:r>
                              <w:rPr>
                                <w:color w:val="000000"/>
                                <w:spacing w:val="0"/>
                                <w:w w:val="100"/>
                                <w:position w:val="0"/>
                                <w:lang w:val="zh-CN" w:eastAsia="zh-CN" w:bidi="zh-CN"/>
                              </w:rPr>
                              <w:t>(一）复审请求人延期答复；</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优先审查请求获得同意后，无效宣告请求人补充证据和理由；</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优先审查请求获得问意后，专利权人以删除以外的方式修改权利要求书；</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专利复审或者无效宣告程序被中止；</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案件审理依赖于其他案件的审查结论；</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疑难案件，并经专利复审委员会主任批准。</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3•《关于规范专利申请行为的若干规定》</w:t>
                            </w:r>
                            <w:r>
                              <w:rPr>
                                <w:color w:val="000000"/>
                                <w:spacing w:val="0"/>
                                <w:w w:val="100"/>
                                <w:position w:val="0"/>
                                <w:lang w:val="en-US" w:eastAsia="en-US" w:bidi="en-US"/>
                              </w:rPr>
                              <w:t>（</w:t>
                            </w:r>
                            <w:r>
                              <w:rPr>
                                <w:color w:val="000000"/>
                                <w:spacing w:val="0"/>
                                <w:w w:val="100"/>
                                <w:position w:val="0"/>
                                <w:lang w:val="zh-CN" w:eastAsia="zh-CN" w:bidi="zh-CN"/>
                              </w:rPr>
                              <w:t>国家知识产权局令第75号）</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第三条本规定所称非正常申请专利的行为是指：</w:t>
                            </w:r>
                          </w:p>
                          <w:p>
                            <w:pPr>
                              <w:pStyle w:val="8"/>
                              <w:keepNext w:val="0"/>
                              <w:keepLines w:val="0"/>
                              <w:widowControl w:val="0"/>
                              <w:shd w:val="clear" w:color="auto" w:fill="auto"/>
                              <w:tabs>
                                <w:tab w:val="left" w:pos="1161"/>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同一单位或者个人提交多件内容明显相同的专利申请；</w:t>
                            </w:r>
                          </w:p>
                          <w:p>
                            <w:pPr>
                              <w:pStyle w:val="8"/>
                              <w:keepNext w:val="0"/>
                              <w:keepLines w:val="0"/>
                              <w:widowControl w:val="0"/>
                              <w:shd w:val="clear" w:color="auto" w:fill="auto"/>
                              <w:tabs>
                                <w:tab w:val="left" w:pos="1161"/>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同一单位或者个人提交多件明显抄袭现有技术或者现有设计的专利申请；</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6Es&#10;7NkAAAANAQAADwAAAAAAAAABACAAAAAiAAAAZHJzL2Rvd25yZXYueG1sUEsBAhQAFAAAAAgAh07i&#10;QMBsyp6vAQAAPQMAAA4AAAAAAAAAAQAgAAAAKAEAAGRycy9lMm9Eb2MueG1sUEsFBgAAAAAGAAYA&#10;WQEAAEkFAAAAAA==&#10;">
                <v:path/>
                <v:fill on="f" focussize="0,0"/>
                <v:stroke on="f" joinstyle="miter"/>
                <v:imagedata o:title=""/>
                <o:lock v:ext="edit"/>
                <v:textbox inset="0mm,0mm,0mm,0mm" style="layout-flow:vertical-ideographic;">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2355850</wp:posOffset>
                </wp:positionV>
                <wp:extent cx="126365" cy="6705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310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5.5pt;height:52.8pt;width:9.95pt;mso-position-horizontal-relative:margin;z-index:251658240;mso-width-relative:page;mso-height-relative:page;" filled="f" stroked="f" coordsize="21600,21600" o:gfxdata="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MZ7P9cA&#10;AAAJAQAADwAAAAAAAAABACAAAAAiAAAAZHJzL2Rvd25yZXYueG1sUEsBAhQAFAAAAAgAh07iQDtO&#10;B5+uAQAAPAMAAA4AAAAAAAAAAQAgAAAAJgEAAGRycy9lMm9Eb2MueG1sUEsFBgAAAAAGAAYAWQEA&#10;AEYFA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310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6350</wp:posOffset>
                </wp:positionV>
                <wp:extent cx="7994650" cy="63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jc w:val="center"/>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5.</w:t>
                                  </w:r>
                                  <w:r>
                                    <w:rPr>
                                      <w:color w:val="000000"/>
                                      <w:spacing w:val="0"/>
                                      <w:w w:val="100"/>
                                      <w:position w:val="0"/>
                                      <w:lang w:val="zh-CN" w:eastAsia="zh-CN" w:bidi="zh-CN"/>
                                    </w:rPr>
                                    <w:t>在进行专利申请</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pos="1123"/>
                                    </w:tabs>
                                    <w:bidi w:val="0"/>
                                    <w:spacing w:before="0" w:after="0" w:line="360" w:lineRule="exact"/>
                                    <w:ind w:left="0" w:right="0" w:firstLine="60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同一单位或者个人提交多件不同材料、组分、配比、部件等简单替换或者拼凑的 专利申请；</w:t>
                                  </w:r>
                                </w:p>
                                <w:p>
                                  <w:pPr>
                                    <w:pStyle w:val="8"/>
                                    <w:keepNext w:val="0"/>
                                    <w:keepLines w:val="0"/>
                                    <w:widowControl w:val="0"/>
                                    <w:shd w:val="clear" w:color="auto" w:fill="auto"/>
                                    <w:tabs>
                                      <w:tab w:val="left" w:pos="1181"/>
                                    </w:tabs>
                                    <w:bidi w:val="0"/>
                                    <w:spacing w:before="0" w:after="0" w:line="360" w:lineRule="exact"/>
                                    <w:ind w:left="0" w:right="0" w:firstLine="60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同一单位或者个人提交多件实验数据或者技术效果明显编造的专利申请；</w:t>
                                  </w:r>
                                </w:p>
                                <w:p>
                                  <w:pPr>
                                    <w:pStyle w:val="8"/>
                                    <w:keepNext w:val="0"/>
                                    <w:keepLines w:val="0"/>
                                    <w:widowControl w:val="0"/>
                                    <w:shd w:val="clear" w:color="auto" w:fill="auto"/>
                                    <w:tabs>
                                      <w:tab w:val="left" w:pos="1109"/>
                                    </w:tabs>
                                    <w:bidi w:val="0"/>
                                    <w:spacing w:before="0" w:after="0" w:line="360" w:lineRule="exact"/>
                                    <w:ind w:left="0" w:right="0" w:firstLine="60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同一单位或者个人提交多件利用计算机技术等随机生成产品形状、图案或者色彩 的专利申请；</w:t>
                                  </w:r>
                                </w:p>
                                <w:p>
                                  <w:pPr>
                                    <w:pStyle w:val="8"/>
                                    <w:keepNext w:val="0"/>
                                    <w:keepLines w:val="0"/>
                                    <w:widowControl w:val="0"/>
                                    <w:shd w:val="clear" w:color="auto" w:fill="auto"/>
                                    <w:tabs>
                                      <w:tab w:val="left" w:pos="1190"/>
                                    </w:tabs>
                                    <w:bidi w:val="0"/>
                                    <w:spacing w:before="0" w:after="0" w:line="360" w:lineRule="exact"/>
                                    <w:ind w:left="0" w:right="0" w:firstLine="60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帮助他人提交或者专利代理机构代理提交本条第一项至第五项所述类型的专利</w:t>
                                  </w:r>
                                </w:p>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申请。</w:t>
                                  </w:r>
                                </w:p>
                                <w:p>
                                  <w:pPr>
                                    <w:pStyle w:val="8"/>
                                    <w:keepNext w:val="0"/>
                                    <w:keepLines w:val="0"/>
                                    <w:widowControl w:val="0"/>
                                    <w:shd w:val="clear" w:color="auto" w:fill="auto"/>
                                    <w:bidi w:val="0"/>
                                    <w:spacing w:before="0" w:after="0" w:line="360" w:lineRule="exact"/>
                                    <w:ind w:left="0" w:right="0" w:firstLine="600"/>
                                    <w:jc w:val="both"/>
                                  </w:pPr>
                                  <w:r>
                                    <w:rPr>
                                      <w:color w:val="000000"/>
                                      <w:spacing w:val="0"/>
                                      <w:w w:val="100"/>
                                      <w:position w:val="0"/>
                                      <w:lang w:val="zh-CN" w:eastAsia="zh-CN" w:bidi="zh-CN"/>
                                    </w:rPr>
                                    <w:t>第四条对非正常申请专利的行为，除依据专利法及其实施细则的规定对提交的专利申 请进行处理之外，可以视情节采取下列处理措施：</w:t>
                                  </w:r>
                                </w:p>
                                <w:p>
                                  <w:pPr>
                                    <w:pStyle w:val="8"/>
                                    <w:keepNext w:val="0"/>
                                    <w:keepLines w:val="0"/>
                                    <w:widowControl w:val="0"/>
                                    <w:shd w:val="clear" w:color="auto" w:fill="auto"/>
                                    <w:bidi w:val="0"/>
                                    <w:spacing w:before="0" w:after="0" w:line="360" w:lineRule="exact"/>
                                    <w:ind w:left="0" w:right="0" w:firstLine="600"/>
                                    <w:jc w:val="both"/>
                                  </w:pPr>
                                  <w:r>
                                    <w:rPr>
                                      <w:color w:val="000000"/>
                                      <w:spacing w:val="0"/>
                                      <w:w w:val="100"/>
                                      <w:position w:val="0"/>
                                      <w:lang w:val="zh-CN" w:eastAsia="zh-CN" w:bidi="zh-CN"/>
                                    </w:rPr>
                                    <w:t>(一）不予减缴专利费用；已经减缴的，要求补缴已经减缴的费用；情节严重的，自本</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时，不予享受专利</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年度起五年内不予减缴专利费用；</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费用减缴、优先审</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(二）在国家知识产权局政府网站以及《中国知识产权报》上予以通报，并纳入全国信</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查等优惠措施。</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用信息共享平台；</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62"/>
                                    </w:tabs>
                                    <w:bidi w:val="0"/>
                                    <w:spacing w:before="0" w:after="0" w:line="360" w:lineRule="exact"/>
                                    <w:ind w:left="0" w:right="0" w:firstLine="60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在国家知识产权局的专利申请数量统计中扣除非正常申请专利的数量；</w:t>
                                  </w:r>
                                </w:p>
                                <w:p>
                                  <w:pPr>
                                    <w:pStyle w:val="8"/>
                                    <w:keepNext w:val="0"/>
                                    <w:keepLines w:val="0"/>
                                    <w:widowControl w:val="0"/>
                                    <w:shd w:val="clear" w:color="auto" w:fill="auto"/>
                                    <w:tabs>
                                      <w:tab w:val="left" w:pos="1104"/>
                                    </w:tabs>
                                    <w:bidi w:val="0"/>
                                    <w:spacing w:before="0" w:after="0" w:line="360" w:lineRule="exact"/>
                                    <w:ind w:left="0" w:right="0" w:firstLine="600"/>
                                    <w:jc w:val="left"/>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各级知识产权局不予资助或者奖励；已经资助或者奖励的，全部或者部分追还； 情节严重的，自本年度起五年内不予资助或者奖励；</w:t>
                                  </w:r>
                                </w:p>
                                <w:p>
                                  <w:pPr>
                                    <w:pStyle w:val="8"/>
                                    <w:keepNext w:val="0"/>
                                    <w:keepLines w:val="0"/>
                                    <w:widowControl w:val="0"/>
                                    <w:shd w:val="clear" w:color="auto" w:fill="auto"/>
                                    <w:tabs>
                                      <w:tab w:val="left" w:pos="1123"/>
                                    </w:tabs>
                                    <w:bidi w:val="0"/>
                                    <w:spacing w:before="0" w:after="0" w:line="360" w:lineRule="exact"/>
                                    <w:ind w:left="0" w:right="0" w:firstLine="60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中华全国专利代理人协会对从事非正常申请专利行为的专利代理机构以及专利代 理人采取行业自律措施，必要时专利代理惩戒委员会根据《专利代理惩戒规则（暂行）》的 规定给予相应惩戒；</w:t>
                                  </w:r>
                                </w:p>
                                <w:p>
                                  <w:pPr>
                                    <w:pStyle w:val="8"/>
                                    <w:keepNext w:val="0"/>
                                    <w:keepLines w:val="0"/>
                                    <w:widowControl w:val="0"/>
                                    <w:shd w:val="clear" w:color="auto" w:fill="auto"/>
                                    <w:tabs>
                                      <w:tab w:val="left" w:pos="1109"/>
                                    </w:tabs>
                                    <w:bidi w:val="0"/>
                                    <w:spacing w:before="0" w:after="0" w:line="360" w:lineRule="exact"/>
                                    <w:ind w:left="0" w:right="0" w:firstLine="60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通过非正常申请专利的行为骗取资助和奖励，情节严重构成犯罪的，依法移送有 关机关追究刑事责任。</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5pt;height:0.05pt;width:629.5pt;mso-position-horizontal-relative:margin;z-index:251658240;mso-width-relative:page;mso-height-relative:page;" filled="f" stroked="f" coordsize="21600,21600" o:gfxdata="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LqYj90wAA&#10;AAcBAAAPAAAAAAAAAAEAIAAAACIAAABkcnMvZG93bnJldi54bWxQSwECFAAUAAAACACHTuJA+ymF&#10;VLEBAABGAwAADgAAAAAAAAABACAAAAAiAQAAZHJzL2Uyb0RvYy54bWxQSwUGAAAAAAYABgBZAQAA&#10;RQU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jc w:val="center"/>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5.</w:t>
                            </w:r>
                            <w:r>
                              <w:rPr>
                                <w:color w:val="000000"/>
                                <w:spacing w:val="0"/>
                                <w:w w:val="100"/>
                                <w:position w:val="0"/>
                                <w:lang w:val="zh-CN" w:eastAsia="zh-CN" w:bidi="zh-CN"/>
                              </w:rPr>
                              <w:t>在进行专利申请</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tabs>
                                <w:tab w:val="left" w:pos="1123"/>
                              </w:tabs>
                              <w:bidi w:val="0"/>
                              <w:spacing w:before="0" w:after="0" w:line="360" w:lineRule="exact"/>
                              <w:ind w:left="0" w:right="0" w:firstLine="60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同一单位或者个人提交多件不同材料、组分、配比、部件等简单替换或者拼凑的 专利申请；</w:t>
                            </w:r>
                          </w:p>
                          <w:p>
                            <w:pPr>
                              <w:pStyle w:val="8"/>
                              <w:keepNext w:val="0"/>
                              <w:keepLines w:val="0"/>
                              <w:widowControl w:val="0"/>
                              <w:shd w:val="clear" w:color="auto" w:fill="auto"/>
                              <w:tabs>
                                <w:tab w:val="left" w:pos="1181"/>
                              </w:tabs>
                              <w:bidi w:val="0"/>
                              <w:spacing w:before="0" w:after="0" w:line="360" w:lineRule="exact"/>
                              <w:ind w:left="0" w:right="0" w:firstLine="60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同一单位或者个人提交多件实验数据或者技术效果明显编造的专利申请；</w:t>
                            </w:r>
                          </w:p>
                          <w:p>
                            <w:pPr>
                              <w:pStyle w:val="8"/>
                              <w:keepNext w:val="0"/>
                              <w:keepLines w:val="0"/>
                              <w:widowControl w:val="0"/>
                              <w:shd w:val="clear" w:color="auto" w:fill="auto"/>
                              <w:tabs>
                                <w:tab w:val="left" w:pos="1109"/>
                              </w:tabs>
                              <w:bidi w:val="0"/>
                              <w:spacing w:before="0" w:after="0" w:line="360" w:lineRule="exact"/>
                              <w:ind w:left="0" w:right="0" w:firstLine="60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同一单位或者个人提交多件利用计算机技术等随机生成产品形状、图案或者色彩 的专利申请；</w:t>
                            </w:r>
                          </w:p>
                          <w:p>
                            <w:pPr>
                              <w:pStyle w:val="8"/>
                              <w:keepNext w:val="0"/>
                              <w:keepLines w:val="0"/>
                              <w:widowControl w:val="0"/>
                              <w:shd w:val="clear" w:color="auto" w:fill="auto"/>
                              <w:tabs>
                                <w:tab w:val="left" w:pos="1190"/>
                              </w:tabs>
                              <w:bidi w:val="0"/>
                              <w:spacing w:before="0" w:after="0" w:line="360" w:lineRule="exact"/>
                              <w:ind w:left="0" w:right="0" w:firstLine="60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帮助他人提交或者专利代理机构代理提交本条第一项至第五项所述类型的专利</w:t>
                            </w:r>
                          </w:p>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申请。</w:t>
                            </w:r>
                          </w:p>
                          <w:p>
                            <w:pPr>
                              <w:pStyle w:val="8"/>
                              <w:keepNext w:val="0"/>
                              <w:keepLines w:val="0"/>
                              <w:widowControl w:val="0"/>
                              <w:shd w:val="clear" w:color="auto" w:fill="auto"/>
                              <w:bidi w:val="0"/>
                              <w:spacing w:before="0" w:after="0" w:line="360" w:lineRule="exact"/>
                              <w:ind w:left="0" w:right="0" w:firstLine="600"/>
                              <w:jc w:val="both"/>
                            </w:pPr>
                            <w:r>
                              <w:rPr>
                                <w:color w:val="000000"/>
                                <w:spacing w:val="0"/>
                                <w:w w:val="100"/>
                                <w:position w:val="0"/>
                                <w:lang w:val="zh-CN" w:eastAsia="zh-CN" w:bidi="zh-CN"/>
                              </w:rPr>
                              <w:t>第四条对非正常申请专利的行为，除依据专利法及其实施细则的规定对提交的专利申 请进行处理之外，可以视情节采取下列处理措施：</w:t>
                            </w:r>
                          </w:p>
                          <w:p>
                            <w:pPr>
                              <w:pStyle w:val="8"/>
                              <w:keepNext w:val="0"/>
                              <w:keepLines w:val="0"/>
                              <w:widowControl w:val="0"/>
                              <w:shd w:val="clear" w:color="auto" w:fill="auto"/>
                              <w:bidi w:val="0"/>
                              <w:spacing w:before="0" w:after="0" w:line="360" w:lineRule="exact"/>
                              <w:ind w:left="0" w:right="0" w:firstLine="600"/>
                              <w:jc w:val="both"/>
                            </w:pPr>
                            <w:r>
                              <w:rPr>
                                <w:color w:val="000000"/>
                                <w:spacing w:val="0"/>
                                <w:w w:val="100"/>
                                <w:position w:val="0"/>
                                <w:lang w:val="zh-CN" w:eastAsia="zh-CN" w:bidi="zh-CN"/>
                              </w:rPr>
                              <w:t>(一）不予减缴专利费用；已经减缴的，要求补缴已经减缴的费用；情节严重的，自本</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时，不予享受专利</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年度起五年内不予减缴专利费用；</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国家知识产权局</w:t>
                            </w: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费用减缴、优先审</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(二）在国家知识产权局政府网站以及《中国知识产权报》上予以通报，并纳入全国信</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查等优惠措施。</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用信息共享平台；</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341" w:hRule="exact"/>
                          <w:jc w:val="center"/>
                        </w:trPr>
                        <w:tc>
                          <w:tcPr>
                            <w:tcW w:w="1872" w:type="dxa"/>
                            <w:tcBorders>
                              <w:left w:val="single" w:color="auto" w:sz="4" w:space="0"/>
                              <w:bottom w:val="single" w:color="auto" w:sz="4" w:space="0"/>
                            </w:tcBorders>
                            <w:shd w:val="clear" w:color="auto" w:fill="FFFFFF"/>
                            <w:vAlign w:val="top"/>
                          </w:tcPr>
                          <w:p>
                            <w:pPr>
                              <w:widowControl w:val="0"/>
                              <w:rPr>
                                <w:sz w:val="10"/>
                                <w:szCs w:val="10"/>
                              </w:rPr>
                            </w:pP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62"/>
                              </w:tabs>
                              <w:bidi w:val="0"/>
                              <w:spacing w:before="0" w:after="0" w:line="360" w:lineRule="exact"/>
                              <w:ind w:left="0" w:right="0" w:firstLine="60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在国家知识产权局的专利申请数量统计中扣除非正常申请专利的数量；</w:t>
                            </w:r>
                          </w:p>
                          <w:p>
                            <w:pPr>
                              <w:pStyle w:val="8"/>
                              <w:keepNext w:val="0"/>
                              <w:keepLines w:val="0"/>
                              <w:widowControl w:val="0"/>
                              <w:shd w:val="clear" w:color="auto" w:fill="auto"/>
                              <w:tabs>
                                <w:tab w:val="left" w:pos="1104"/>
                              </w:tabs>
                              <w:bidi w:val="0"/>
                              <w:spacing w:before="0" w:after="0" w:line="360" w:lineRule="exact"/>
                              <w:ind w:left="0" w:right="0" w:firstLine="600"/>
                              <w:jc w:val="left"/>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各级知识产权局不予资助或者奖励；已经资助或者奖励的，全部或者部分追还； 情节严重的，自本年度起五年内不予资助或者奖励；</w:t>
                            </w:r>
                          </w:p>
                          <w:p>
                            <w:pPr>
                              <w:pStyle w:val="8"/>
                              <w:keepNext w:val="0"/>
                              <w:keepLines w:val="0"/>
                              <w:widowControl w:val="0"/>
                              <w:shd w:val="clear" w:color="auto" w:fill="auto"/>
                              <w:tabs>
                                <w:tab w:val="left" w:pos="1123"/>
                              </w:tabs>
                              <w:bidi w:val="0"/>
                              <w:spacing w:before="0" w:after="0" w:line="360" w:lineRule="exact"/>
                              <w:ind w:left="0" w:right="0" w:firstLine="60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中华全国专利代理人协会对从事非正常申请专利行为的专利代理机构以及专利代 理人采取行业自律措施，必要时专利代理惩戒委员会根据《专利代理惩戒规则（暂行）》的 规定给予相应惩戒；</w:t>
                            </w:r>
                          </w:p>
                          <w:p>
                            <w:pPr>
                              <w:pStyle w:val="8"/>
                              <w:keepNext w:val="0"/>
                              <w:keepLines w:val="0"/>
                              <w:widowControl w:val="0"/>
                              <w:shd w:val="clear" w:color="auto" w:fill="auto"/>
                              <w:tabs>
                                <w:tab w:val="left" w:pos="1109"/>
                              </w:tabs>
                              <w:bidi w:val="0"/>
                              <w:spacing w:before="0" w:after="0" w:line="360" w:lineRule="exact"/>
                              <w:ind w:left="0" w:right="0" w:firstLine="60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通过非正常申请专利的行为骗取资助和奖励，情节严重构成犯罪的，依法移送有 关机关追究刑事责任。</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4637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64465" cy="2746375"/>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25pt;width:12.95pt;mso-position-horizontal-relative:margin;z-index:251658240;mso-width-relative:page;mso-height-relative:page;" filled="f" stroked="f" coordsize="21600,21600" o:gfxdata="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fxeHdUA&#10;AAAKAQAADwAAAAAAAAABACAAAAAiAAAAZHJzL2Rvd25yZXYueG1sUEsBAhQAFAAAAAgAh07iQDRg&#10;5WawAQAAPQMAAA4AAAAAAAAAAQAgAAAAJAEAAGRycy9lMm9Eb2MueG1sUEsFBgAAAAAGAAYAWQEA&#10;AEYFA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0" w:lineRule="exact"/>
      </w:pPr>
    </w:p>
    <w:p>
      <w:pPr>
        <w:widowControl w:val="0"/>
        <w:rPr>
          <w:sz w:val="2"/>
          <w:szCs w:val="2"/>
        </w:rPr>
        <w:sectPr>
          <w:pgSz w:w="15840" w:h="12240" w:orient="landscape"/>
          <w:pgMar w:top="1664" w:right="1101" w:bottom="1664" w:left="733" w:header="0" w:footer="3" w:gutter="0"/>
          <w:cols w:space="720" w:num="1"/>
          <w:rtlGutter w:val="0"/>
          <w:docGrid w:linePitch="360" w:charSpace="0"/>
        </w:sectPr>
      </w:pPr>
    </w:p>
    <w:p>
      <w:pPr>
        <w:pStyle w:val="7"/>
        <w:keepNext w:val="0"/>
        <w:keepLines w:val="0"/>
        <w:widowControl w:val="0"/>
        <w:shd w:val="clear" w:color="auto" w:fill="auto"/>
        <w:bidi w:val="0"/>
        <w:spacing w:before="0" w:after="0"/>
        <w:ind w:left="0" w:right="0" w:firstLine="0"/>
        <w:jc w:val="left"/>
        <w:sectPr>
          <w:headerReference r:id="rId7" w:type="default"/>
          <w:headerReference r:id="rId8" w:type="even"/>
          <w:pgSz w:w="15840" w:h="12240" w:orient="landscape"/>
          <w:pgMar w:top="2270" w:right="5311" w:bottom="1680" w:left="5000" w:header="0" w:footer="3" w:gutter="0"/>
          <w:cols w:space="720" w:num="1"/>
          <w:rtlGutter w:val="0"/>
          <w:docGrid w:linePitch="360" w:charSpace="0"/>
        </w:sectPr>
      </w:pPr>
      <w:r>
        <w:rPr>
          <w:color w:val="000000"/>
          <w:spacing w:val="0"/>
          <w:w w:val="100"/>
          <w:position w:val="0"/>
          <w:lang w:val="zh-CN" w:eastAsia="zh-CN" w:bidi="zh-CN"/>
        </w:rPr>
        <w:t>(二）跨部门联合惩戒措施和法律及政策依据</w:t>
      </w:r>
    </w:p>
    <w:p>
      <w:pPr>
        <w:widowControl w:val="0"/>
        <w:spacing w:line="188" w:lineRule="exact"/>
        <w:rPr>
          <w:sz w:val="15"/>
          <w:szCs w:val="15"/>
        </w:rPr>
      </w:pPr>
    </w:p>
    <w:p>
      <w:pPr>
        <w:widowControl w:val="0"/>
        <w:rPr>
          <w:sz w:val="2"/>
          <w:szCs w:val="2"/>
        </w:rPr>
        <w:sectPr>
          <w:type w:val="continuous"/>
          <w:pgSz w:w="15840" w:h="12240" w:orient="landscape"/>
          <w:pgMar w:top="2162" w:right="0" w:bottom="1649" w:left="0"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717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1■限制政府性资金 支持，对政府性资 金申请从严审核， 或降低支持力度。</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1•《国务院关于印发社会信用体系建设规划纲要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加强对失信主体的约束和惩戒。强化行政监管性约束和惩戒。在现有行政处罚措施的基 础上，健全失信惩戒制度，建立各行业黑名单制度和市场退出机制。</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推动各级人民政府在市场监管和公共服务的市场准入、资质认定、行政审批、政策扶持 等方面实施信用分类监管，结合监管对象的失信类别和程度，使失信者受到惩戒。</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en-US" w:eastAsia="en-US" w:bidi="en-US"/>
                                    </w:rPr>
                                    <w:t>2.</w:t>
                                  </w:r>
                                  <w:r>
                                    <w:rPr>
                                      <w:color w:val="000000"/>
                                      <w:spacing w:val="0"/>
                                      <w:w w:val="100"/>
                                      <w:position w:val="0"/>
                                      <w:lang w:val="zh-CN" w:eastAsia="zh-CN" w:bidi="zh-CN"/>
                                    </w:rPr>
                                    <w:t>〈〈国务院办^厅关于运用大数据加强对市场主体服务和监管的若干意见〉</w:t>
                                  </w:r>
                                  <w:r>
                                    <w:rPr>
                                      <w:rStyle w:val="11"/>
                                      <w:b w:val="0"/>
                                      <w:bCs w:val="0"/>
                                      <w:i w:val="0"/>
                                      <w:iCs w:val="0"/>
                                      <w:smallCaps w:val="0"/>
                                      <w:strike w:val="0"/>
                                      <w:lang w:val="zh-CN" w:eastAsia="zh-CN" w:bidi="zh-CN"/>
                                    </w:rPr>
                                    <w:t>X</w:t>
                                  </w:r>
                                  <w:r>
                                    <w:rPr>
                                      <w:color w:val="000000"/>
                                      <w:spacing w:val="0"/>
                                      <w:w w:val="100"/>
                                      <w:position w:val="0"/>
                                      <w:lang w:val="zh-CN" w:eastAsia="zh-CN" w:bidi="zh-CN"/>
                                    </w:rPr>
                                    <w:t>国办发</w:t>
                                  </w:r>
                                  <w:r>
                                    <w:rPr>
                                      <w:rStyle w:val="11"/>
                                      <w:b w:val="0"/>
                                      <w:bCs w:val="0"/>
                                      <w:i w:val="0"/>
                                      <w:iCs w:val="0"/>
                                      <w:smallCaps w:val="0"/>
                                      <w:strike w:val="0"/>
                                    </w:rPr>
                                    <w:t>C</w:t>
                                  </w:r>
                                  <w:r>
                                    <w:rPr>
                                      <w:rStyle w:val="9"/>
                                      <w:b w:val="0"/>
                                      <w:bCs w:val="0"/>
                                      <w:i w:val="0"/>
                                      <w:iCs w:val="0"/>
                                      <w:smallCaps w:val="0"/>
                                      <w:strike w:val="0"/>
                                      <w:lang w:val="en-US" w:eastAsia="en-US" w:bidi="en-US"/>
                                    </w:rPr>
                                    <w:t xml:space="preserve"> </w:t>
                                  </w:r>
                                  <w:r>
                                    <w:rPr>
                                      <w:color w:val="000000"/>
                                      <w:spacing w:val="0"/>
                                      <w:w w:val="100"/>
                                      <w:position w:val="0"/>
                                      <w:lang w:val="zh-CN" w:eastAsia="zh-CN" w:bidi="zh-CN"/>
                                    </w:rPr>
                                    <w:t>2015 ]51号） (十三</w:t>
                                  </w:r>
                                  <w:r>
                                    <w:rPr>
                                      <w:color w:val="000000"/>
                                      <w:spacing w:val="0"/>
                                      <w:w w:val="100"/>
                                      <w:position w:val="0"/>
                                      <w:lang w:val="en-US" w:eastAsia="en-US" w:bidi="en-US"/>
                                    </w:rPr>
                                    <w:t>）</w:t>
                                  </w:r>
                                  <w:r>
                                    <w:rPr>
                                      <w:color w:val="000000"/>
                                      <w:spacing w:val="0"/>
                                      <w:w w:val="100"/>
                                      <w:position w:val="0"/>
                                      <w:lang w:val="zh-CN" w:eastAsia="zh-CN" w:bidi="zh-CN"/>
                                    </w:rPr>
                                    <w:t>建立健全失信联合惩戒机制。各级人民政府应将使用信用信息和信用报告嵌入 行政管理和公共服务的各领域、各环节，作为必要条件或重要参考依据。充分发挥行政、司法、 金融、社会等领域的综合监管效能，在市场准人、行政审批、资质认定、享受财政补贴和税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管理、人口管理、出入境管理、授予荣誉称号等方面，建立跨部门联动响应和失信约束机制， 对违法失信主体依法予以限制或禁入。建立各行业“黑名单”制度和市场退出机制。推动将 申请人良好的信用状况作为各类行政许可的必备条件。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center"/>
                                  </w:pPr>
                                  <w:r>
                                    <w:rPr>
                                      <w:color w:val="000000"/>
                                      <w:spacing w:val="0"/>
                                      <w:w w:val="100"/>
                                      <w:position w:val="0"/>
                                      <w:lang w:val="zh-CN" w:eastAsia="zh-CN" w:bidi="zh-CN"/>
                                    </w:rPr>
                                    <w:t>财政部、国家发 展改革委、各级 人民政府</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EumaXiwAQAA&#10;RA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717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1■限制政府性资金 支持，对政府性资 金申请从严审核， 或降低支持力度。</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1•《国务院关于印发社会信用体系建设规划纲要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加强对失信主体的约束和惩戒。强化行政监管性约束和惩戒。在现有行政处罚措施的基 础上，健全失信惩戒制度，建立各行业黑名单制度和市场退出机制。</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推动各级人民政府在市场监管和公共服务的市场准入、资质认定、行政审批、政策扶持 等方面实施信用分类监管，结合监管对象的失信类别和程度，使失信者受到惩戒。</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en-US" w:eastAsia="en-US" w:bidi="en-US"/>
                              </w:rPr>
                              <w:t>2.</w:t>
                            </w:r>
                            <w:r>
                              <w:rPr>
                                <w:color w:val="000000"/>
                                <w:spacing w:val="0"/>
                                <w:w w:val="100"/>
                                <w:position w:val="0"/>
                                <w:lang w:val="zh-CN" w:eastAsia="zh-CN" w:bidi="zh-CN"/>
                              </w:rPr>
                              <w:t>〈〈国务院办^厅关于运用大数据加强对市场主体服务和监管的若干意见〉</w:t>
                            </w:r>
                            <w:r>
                              <w:rPr>
                                <w:rStyle w:val="11"/>
                                <w:b w:val="0"/>
                                <w:bCs w:val="0"/>
                                <w:i w:val="0"/>
                                <w:iCs w:val="0"/>
                                <w:smallCaps w:val="0"/>
                                <w:strike w:val="0"/>
                                <w:lang w:val="zh-CN" w:eastAsia="zh-CN" w:bidi="zh-CN"/>
                              </w:rPr>
                              <w:t>X</w:t>
                            </w:r>
                            <w:r>
                              <w:rPr>
                                <w:color w:val="000000"/>
                                <w:spacing w:val="0"/>
                                <w:w w:val="100"/>
                                <w:position w:val="0"/>
                                <w:lang w:val="zh-CN" w:eastAsia="zh-CN" w:bidi="zh-CN"/>
                              </w:rPr>
                              <w:t>国办发</w:t>
                            </w:r>
                            <w:r>
                              <w:rPr>
                                <w:rStyle w:val="11"/>
                                <w:b w:val="0"/>
                                <w:bCs w:val="0"/>
                                <w:i w:val="0"/>
                                <w:iCs w:val="0"/>
                                <w:smallCaps w:val="0"/>
                                <w:strike w:val="0"/>
                              </w:rPr>
                              <w:t>C</w:t>
                            </w:r>
                            <w:r>
                              <w:rPr>
                                <w:rStyle w:val="9"/>
                                <w:b w:val="0"/>
                                <w:bCs w:val="0"/>
                                <w:i w:val="0"/>
                                <w:iCs w:val="0"/>
                                <w:smallCaps w:val="0"/>
                                <w:strike w:val="0"/>
                                <w:lang w:val="en-US" w:eastAsia="en-US" w:bidi="en-US"/>
                              </w:rPr>
                              <w:t xml:space="preserve"> </w:t>
                            </w:r>
                            <w:r>
                              <w:rPr>
                                <w:color w:val="000000"/>
                                <w:spacing w:val="0"/>
                                <w:w w:val="100"/>
                                <w:position w:val="0"/>
                                <w:lang w:val="zh-CN" w:eastAsia="zh-CN" w:bidi="zh-CN"/>
                              </w:rPr>
                              <w:t>2015 ]51号） (十三</w:t>
                            </w:r>
                            <w:r>
                              <w:rPr>
                                <w:color w:val="000000"/>
                                <w:spacing w:val="0"/>
                                <w:w w:val="100"/>
                                <w:position w:val="0"/>
                                <w:lang w:val="en-US" w:eastAsia="en-US" w:bidi="en-US"/>
                              </w:rPr>
                              <w:t>）</w:t>
                            </w:r>
                            <w:r>
                              <w:rPr>
                                <w:color w:val="000000"/>
                                <w:spacing w:val="0"/>
                                <w:w w:val="100"/>
                                <w:position w:val="0"/>
                                <w:lang w:val="zh-CN" w:eastAsia="zh-CN" w:bidi="zh-CN"/>
                              </w:rPr>
                              <w:t>建立健全失信联合惩戒机制。各级人民政府应将使用信用信息和信用报告嵌入 行政管理和公共服务的各领域、各环节，作为必要条件或重要参考依据。充分发挥行政、司法、 金融、社会等领域的综合监管效能，在市场准人、行政审批、资质认定、享受财政补贴和税 收优惠政策、企业法定代表人和负责人任职资格审查、政府采购、政府购买服务、银行信贷、 招标投标、国有土地出让、企业上市、货物通关、税收征缴、社保缴费、外汇管理、劳动用工、 价格制定、电子商务、产品质量、食品药品安全、消费品安全、知识产权、环境保护、治安 管理、人口管理、出入境管理、授予荣誉称号等方面，建立跨部门联动响应和失信约束机制， 对违法失信主体依法予以限制或禁入。建立各行业“黑名单”制度和市场退出机制。推动将 申请人良好的信用状况作为各类行政许可的必备条件。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center"/>
                            </w:pPr>
                            <w:r>
                              <w:rPr>
                                <w:color w:val="000000"/>
                                <w:spacing w:val="0"/>
                                <w:w w:val="100"/>
                                <w:position w:val="0"/>
                                <w:lang w:val="zh-CN" w:eastAsia="zh-CN" w:bidi="zh-CN"/>
                              </w:rPr>
                              <w:t>财政部、国家发 展改革委、各级 人民政府</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2191385</wp:posOffset>
                </wp:positionV>
                <wp:extent cx="152400" cy="272796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49"/>
                              <w:keepNext w:val="0"/>
                              <w:keepLines w:val="0"/>
                              <w:widowControl w:val="0"/>
                              <w:shd w:val="clear" w:color="auto" w:fill="auto"/>
                              <w:bidi w:val="0"/>
                              <w:spacing w:before="0" w:after="0" w:line="240" w:lineRule="auto"/>
                              <w:ind w:left="0" w:right="0" w:firstLine="0"/>
                              <w:jc w:val="left"/>
                            </w:pPr>
                            <w:r>
                              <w:rPr>
                                <w:rStyle w:val="50"/>
                                <w:b w:val="0"/>
                                <w:bCs w:val="0"/>
                                <w:i w:val="0"/>
                                <w:iCs w:val="0"/>
                                <w:smallCaps w:val="0"/>
                                <w:strike w:val="0"/>
                              </w:rPr>
                              <w:t xml:space="preserve">HS3 </w:t>
                            </w:r>
                            <w:r>
                              <w:rPr>
                                <w:rStyle w:val="51"/>
                                <w:b w:val="0"/>
                                <w:bCs w:val="0"/>
                                <w:i w:val="0"/>
                                <w:iCs w:val="0"/>
                                <w:smallCaps w:val="0"/>
                                <w:strike w:val="0"/>
                              </w:rPr>
                              <w:t>棄</w:t>
                            </w:r>
                            <w:r>
                              <w:rPr>
                                <w:rStyle w:val="50"/>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51"/>
                                <w:b w:val="0"/>
                                <w:bCs w:val="0"/>
                                <w:i w:val="0"/>
                                <w:iCs w:val="0"/>
                                <w:smallCaps w:val="0"/>
                                <w:strike w:val="0"/>
                              </w:rPr>
                              <w:t>截</w:t>
                            </w:r>
                          </w:p>
                        </w:txbxContent>
                      </wps:txbx>
                      <wps:bodyPr vert="eaVert" lIns="0" tIns="0" rIns="0" bIns="0" upright="1"/>
                    </wps:wsp>
                  </a:graphicData>
                </a:graphic>
              </wp:anchor>
            </w:drawing>
          </mc:Choice>
          <mc:Fallback>
            <w:pict>
              <v:shape id="_x0000_s1026" o:spid="_x0000_s1026" o:spt="202" type="#_x0000_t202" style="position:absolute;left:0pt;margin-left:652.05pt;margin-top:172.55pt;height:214.8pt;width:12pt;mso-position-horizontal-relative:margin;z-index:251658240;mso-width-relative:page;mso-height-relative:page;" filled="f" stroked="f" coordsize="21600,21600" o:gfxdata="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CXPYb&#10;2AAAAA0BAAAPAAAAAAAAAAEAIAAAACIAAABkcnMvZG93bnJldi54bWxQSwECFAAUAAAACACHTuJA&#10;Sre/YK8BAAA7AwAADgAAAAAAAAABACAAAAAnAQAAZHJzL2Uyb0RvYy54bWxQSwUGAAAAAAYABgBZ&#10;AQAASAUAAAAA&#10;">
                <v:path/>
                <v:fill on="f" focussize="0,0"/>
                <v:stroke on="f" joinstyle="miter"/>
                <v:imagedata o:title=""/>
                <o:lock v:ext="edit"/>
                <v:textbox inset="0mm,0mm,0mm,0mm" style="layout-flow:vertical-ideographic;">
                  <w:txbxContent>
                    <w:p>
                      <w:pPr>
                        <w:pStyle w:val="49"/>
                        <w:keepNext w:val="0"/>
                        <w:keepLines w:val="0"/>
                        <w:widowControl w:val="0"/>
                        <w:shd w:val="clear" w:color="auto" w:fill="auto"/>
                        <w:bidi w:val="0"/>
                        <w:spacing w:before="0" w:after="0" w:line="240" w:lineRule="auto"/>
                        <w:ind w:left="0" w:right="0" w:firstLine="0"/>
                        <w:jc w:val="left"/>
                      </w:pPr>
                      <w:r>
                        <w:rPr>
                          <w:rStyle w:val="50"/>
                          <w:b w:val="0"/>
                          <w:bCs w:val="0"/>
                          <w:i w:val="0"/>
                          <w:iCs w:val="0"/>
                          <w:smallCaps w:val="0"/>
                          <w:strike w:val="0"/>
                        </w:rPr>
                        <w:t xml:space="preserve">HS3 </w:t>
                      </w:r>
                      <w:r>
                        <w:rPr>
                          <w:rStyle w:val="51"/>
                          <w:b w:val="0"/>
                          <w:bCs w:val="0"/>
                          <w:i w:val="0"/>
                          <w:iCs w:val="0"/>
                          <w:smallCaps w:val="0"/>
                          <w:strike w:val="0"/>
                        </w:rPr>
                        <w:t>棄</w:t>
                      </w:r>
                      <w:r>
                        <w:rPr>
                          <w:rStyle w:val="50"/>
                          <w:b w:val="0"/>
                          <w:bCs w:val="0"/>
                          <w:i w:val="0"/>
                          <w:iCs w:val="0"/>
                          <w:smallCaps w:val="0"/>
                          <w:strike w:val="0"/>
                        </w:rPr>
                        <w:t>n&gt;i</w:t>
                      </w:r>
                      <w:r>
                        <w:rPr>
                          <w:rStyle w:val="53"/>
                          <w:b w:val="0"/>
                          <w:bCs w:val="0"/>
                          <w:i w:val="0"/>
                          <w:iCs w:val="0"/>
                          <w:smallCaps w:val="0"/>
                          <w:strike w:val="0"/>
                        </w:rPr>
                        <w:t>aiF</w:t>
                      </w:r>
                      <w:r>
                        <w:rPr>
                          <w:rStyle w:val="54"/>
                          <w:b w:val="0"/>
                          <w:bCs w:val="0"/>
                          <w:i w:val="0"/>
                          <w:iCs w:val="0"/>
                          <w:smallCaps w:val="0"/>
                          <w:strike w:val="0"/>
                        </w:rPr>
                        <w:t>llsn:</w:t>
                      </w:r>
                      <w:r>
                        <w:rPr>
                          <w:rStyle w:val="51"/>
                          <w:b w:val="0"/>
                          <w:bCs w:val="0"/>
                          <w:i w:val="0"/>
                          <w:iCs w:val="0"/>
                          <w:smallCaps w:val="0"/>
                          <w:strike w:val="0"/>
                        </w:rPr>
                        <w:t>截</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39" w:lineRule="exact"/>
      </w:pPr>
    </w:p>
    <w:p>
      <w:pPr>
        <w:widowControl w:val="0"/>
        <w:rPr>
          <w:sz w:val="2"/>
          <w:szCs w:val="2"/>
        </w:rPr>
        <w:sectPr>
          <w:type w:val="continuous"/>
          <w:pgSz w:w="15840" w:h="12240" w:orient="landscape"/>
          <w:pgMar w:top="2162" w:right="1149" w:bottom="164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318"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pPr>
                                  <w:r>
                                    <w:rPr>
                                      <w:color w:val="000000"/>
                                      <w:spacing w:val="0"/>
                                      <w:w w:val="100"/>
                                      <w:position w:val="0"/>
                                      <w:lang w:val="en-US" w:eastAsia="en-US" w:bidi="en-US"/>
                                    </w:rPr>
                                    <w:t>2.</w:t>
                                  </w:r>
                                  <w:r>
                                    <w:rPr>
                                      <w:color w:val="000000"/>
                                      <w:spacing w:val="0"/>
                                      <w:w w:val="100"/>
                                      <w:position w:val="0"/>
                                      <w:lang w:val="zh-CN" w:eastAsia="zh-CN" w:bidi="zh-CN"/>
                                    </w:rPr>
                                    <w:t xml:space="preserve">限制补贴性资金 </w:t>
                                  </w:r>
                                  <w:r>
                                    <w:rPr>
                                      <w:rStyle w:val="37"/>
                                      <w:b w:val="0"/>
                                      <w:bCs w:val="0"/>
                                      <w:i w:val="0"/>
                                      <w:iCs w:val="0"/>
                                      <w:smallCaps w:val="0"/>
                                      <w:strike w:val="0"/>
                                    </w:rPr>
                                    <w:t>和社会保障资金 支持。</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《国务院关于印发社会信用体系建设规划纲要</w:t>
                                  </w:r>
                                  <w:r>
                                    <w:rPr>
                                      <w:color w:val="000000"/>
                                      <w:spacing w:val="0"/>
                                      <w:w w:val="100"/>
                                      <w:position w:val="0"/>
                                      <w:lang w:val="en-US" w:eastAsia="en-US" w:bidi="en-US"/>
                                    </w:rPr>
                                    <w:t>（</w:t>
                                  </w:r>
                                  <w:r>
                                    <w:rPr>
                                      <w:color w:val="000000"/>
                                      <w:spacing w:val="0"/>
                                      <w:w w:val="100"/>
                                      <w:position w:val="0"/>
                                      <w:lang w:val="zh-CN" w:eastAsia="zh-CN" w:bidi="zh-CN"/>
                                    </w:rPr>
                                    <w:t xml:space="preserve">2014—2020年）的通知》（国发〔2014〕 </w:t>
                                  </w:r>
                                  <w:r>
                                    <w:rPr>
                                      <w:rStyle w:val="37"/>
                                      <w:b w:val="0"/>
                                      <w:bCs w:val="0"/>
                                      <w:i w:val="0"/>
                                      <w:iCs w:val="0"/>
                                      <w:smallCaps w:val="0"/>
                                      <w:strike w:val="0"/>
                                    </w:rPr>
                                    <w:t>21号）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委、财政部、人 力资源社会保障 部、国资委</w:t>
                                  </w:r>
                                </w:p>
                              </w:tc>
                            </w:tr>
                            <w:tr>
                              <w:tblPrEx>
                                <w:tblLayout w:type="fixed"/>
                                <w:tblCellMar>
                                  <w:top w:w="0" w:type="dxa"/>
                                  <w:left w:w="10" w:type="dxa"/>
                                  <w:bottom w:w="0" w:type="dxa"/>
                                  <w:right w:w="10" w:type="dxa"/>
                                </w:tblCellMar>
                              </w:tblPrEx>
                              <w:trPr>
                                <w:trHeight w:val="578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3■依法限制其作为 </w:t>
                                  </w:r>
                                  <w:r>
                                    <w:rPr>
                                      <w:rStyle w:val="55"/>
                                      <w:b w:val="0"/>
                                      <w:bCs w:val="0"/>
                                      <w:i w:val="0"/>
                                      <w:iCs w:val="0"/>
                                      <w:smallCaps w:val="0"/>
                                      <w:strike w:val="0"/>
                                    </w:rPr>
                                    <w:t xml:space="preserve">供应商参与政府 </w:t>
                                  </w:r>
                                  <w:r>
                                    <w:rPr>
                                      <w:color w:val="000000"/>
                                      <w:spacing w:val="0"/>
                                      <w:w w:val="100"/>
                                      <w:position w:val="0"/>
                                      <w:lang w:val="zh-CN" w:eastAsia="zh-CN" w:bidi="zh-CN"/>
                                    </w:rPr>
                                    <w:t>采购活动。</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1 •《中国人民共和国政府采购法》</w:t>
                                  </w:r>
                                  <w:r>
                                    <w:rPr>
                                      <w:color w:val="000000"/>
                                      <w:spacing w:val="0"/>
                                      <w:w w:val="100"/>
                                      <w:position w:val="0"/>
                                      <w:lang w:val="en-US" w:eastAsia="en-US" w:bidi="en-US"/>
                                    </w:rPr>
                                    <w:t>（</w:t>
                                  </w:r>
                                  <w:r>
                                    <w:rPr>
                                      <w:color w:val="000000"/>
                                      <w:spacing w:val="0"/>
                                      <w:w w:val="100"/>
                                      <w:position w:val="0"/>
                                      <w:lang w:val="zh-CN" w:eastAsia="zh-CN" w:bidi="zh-CN"/>
                                    </w:rPr>
                                    <w:t>主席令2002年第68号）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第二十二条供应商参加政府采购活动应当具备下列条件：</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具有独立承担民事责任的能力；</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具有良好的商业信誉和健全的财务会计制度；</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具有履行合同所必需的设备和专业技术能力；</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有依法缴纳税收和社会保障资金的良好记录；</w:t>
                                  </w:r>
                                </w:p>
                                <w:p>
                                  <w:pPr>
                                    <w:pStyle w:val="8"/>
                                    <w:keepNext w:val="0"/>
                                    <w:keepLines w:val="0"/>
                                    <w:widowControl w:val="0"/>
                                    <w:shd w:val="clear" w:color="auto" w:fill="auto"/>
                                    <w:tabs>
                                      <w:tab w:val="left" w:pos="1117"/>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参加政府采购活动前三年内，在经营活动中没有重大违法记录；</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法律、行政法规规定的其他条件。</w:t>
                                  </w:r>
                                </w:p>
                                <w:p>
                                  <w:pPr>
                                    <w:pStyle w:val="8"/>
                                    <w:keepNext w:val="0"/>
                                    <w:keepLines w:val="0"/>
                                    <w:widowControl w:val="0"/>
                                    <w:shd w:val="clear" w:color="auto" w:fill="auto"/>
                                    <w:bidi w:val="0"/>
                                    <w:spacing w:before="0" w:after="0" w:line="360" w:lineRule="exact"/>
                                    <w:ind w:left="0" w:right="0" w:firstLine="560"/>
                                    <w:jc w:val="both"/>
                                  </w:pPr>
                                  <w:r>
                                    <w:rPr>
                                      <w:rStyle w:val="56"/>
                                      <w:b w:val="0"/>
                                      <w:bCs w:val="0"/>
                                      <w:i w:val="0"/>
                                      <w:iCs w:val="0"/>
                                      <w:smallCaps w:val="0"/>
                                      <w:strike w:val="0"/>
                                    </w:rPr>
                                    <w:t>2《国于印用体系建《^«</w:t>
                                  </w:r>
                                  <w:r>
                                    <w:rPr>
                                      <w:color w:val="000000"/>
                                      <w:spacing w:val="0"/>
                                      <w:w w:val="100"/>
                                      <w:position w:val="0"/>
                                      <w:lang w:val="zh-CN" w:eastAsia="zh-CN" w:bidi="zh-CN"/>
                                    </w:rPr>
                                    <w:t xml:space="preserve"> </w:t>
                                  </w:r>
                                  <w:r>
                                    <w:rPr>
                                      <w:color w:val="000000"/>
                                      <w:spacing w:val="0"/>
                                      <w:w w:val="100"/>
                                      <w:position w:val="0"/>
                                      <w:lang w:val="en-US" w:eastAsia="en-US" w:bidi="en-US"/>
                                    </w:rPr>
                                    <w:t>(20</w:t>
                                  </w:r>
                                  <w:r>
                                    <w:rPr>
                                      <w:rStyle w:val="11"/>
                                      <w:b w:val="0"/>
                                      <w:bCs w:val="0"/>
                                      <w:i w:val="0"/>
                                      <w:iCs w:val="0"/>
                                      <w:smallCaps w:val="0"/>
                                      <w:strike w:val="0"/>
                                    </w:rPr>
                                    <w:t>H</w:t>
                                  </w:r>
                                  <w:r>
                                    <w:rPr>
                                      <w:color w:val="000000"/>
                                      <w:spacing w:val="0"/>
                                      <w:w w:val="100"/>
                                      <w:position w:val="0"/>
                                      <w:lang w:val="en-US" w:eastAsia="en-US" w:bidi="en-US"/>
                                    </w:rPr>
                                    <w:t>2</w:t>
                                  </w:r>
                                  <w:r>
                                    <w:rPr>
                                      <w:rStyle w:val="11"/>
                                      <w:b w:val="0"/>
                                      <w:bCs w:val="0"/>
                                      <w:i w:val="0"/>
                                      <w:iCs w:val="0"/>
                                      <w:smallCaps w:val="0"/>
                                      <w:strike w:val="0"/>
                                    </w:rPr>
                                    <w:t>Q</w:t>
                                  </w:r>
                                  <w:r>
                                    <w:rPr>
                                      <w:color w:val="000000"/>
                                      <w:spacing w:val="0"/>
                                      <w:w w:val="100"/>
                                      <w:position w:val="0"/>
                                      <w:lang w:val="en-US" w:eastAsia="en-US" w:bidi="en-US"/>
                                    </w:rPr>
                                    <w:t>20</w:t>
                                  </w:r>
                                  <w:r>
                                    <w:rPr>
                                      <w:color w:val="000000"/>
                                      <w:spacing w:val="0"/>
                                      <w:w w:val="100"/>
                                      <w:position w:val="0"/>
                                      <w:lang w:val="zh-CN" w:eastAsia="zh-CN" w:bidi="zh-CN"/>
                                    </w:rPr>
                                    <w:t>年</w:t>
                                  </w:r>
                                  <w:r>
                                    <w:rPr>
                                      <w:color w:val="000000"/>
                                      <w:spacing w:val="0"/>
                                      <w:w w:val="100"/>
                                      <w:position w:val="0"/>
                                      <w:lang w:val="en-US" w:eastAsia="en-US" w:bidi="en-US"/>
                                    </w:rPr>
                                    <w:t>）</w:t>
                                  </w:r>
                                  <w:r>
                                    <w:rPr>
                                      <w:rStyle w:val="9"/>
                                      <w:b w:val="0"/>
                                      <w:bCs w:val="0"/>
                                      <w:i w:val="0"/>
                                      <w:iCs w:val="0"/>
                                      <w:smallCaps w:val="0"/>
                                      <w:strike w:val="0"/>
                                      <w:lang w:val="en-US" w:eastAsia="en-US" w:bidi="en-US"/>
                                    </w:rPr>
                                    <w:t>6</w:t>
                                  </w:r>
                                  <w:r>
                                    <w:rPr>
                                      <w:rStyle w:val="11"/>
                                      <w:b w:val="0"/>
                                      <w:bCs w:val="0"/>
                                      <w:i w:val="0"/>
                                      <w:iCs w:val="0"/>
                                      <w:smallCaps w:val="0"/>
                                      <w:strike w:val="0"/>
                                    </w:rPr>
                                    <w:t>M</w:t>
                                  </w:r>
                                  <w:r>
                                    <w:rPr>
                                      <w:color w:val="000000"/>
                                      <w:spacing w:val="0"/>
                                      <w:w w:val="100"/>
                                      <w:position w:val="0"/>
                                      <w:lang w:val="zh-CN" w:eastAsia="zh-CN" w:bidi="zh-CN"/>
                                    </w:rPr>
                                    <w:t xml:space="preserve">知》（国发〔2014〕21号） 政府采购领域信用建设。加强政府采购信用管理，强化联动惩戒，保护政府采购当事人的合 法权益。制定供应商、评审专家、政府采购代理机构以及相关从业人员的信用记录标准。依 法建立政府采购供应商不良行为记录名单，对列入不良行为记录名单的供应商，在一定期限 内禁止参加政府采购活动。完善政府采购市场的准人和退出机制，充分利用工商、税务、金融、 检察等其他部门提供的信用信息，加强对政府采购当事人和相关人员的信用管理。加快建设 全国统一的政府采购管理交易系统，提高政府采购活动透明度，实现信用信息的统一发布和 </w:t>
                                  </w:r>
                                  <w:r>
                                    <w:rPr>
                                      <w:rStyle w:val="9"/>
                                      <w:b w:val="0"/>
                                      <w:bCs w:val="0"/>
                                      <w:i w:val="0"/>
                                      <w:iCs w:val="0"/>
                                      <w:smallCaps w:val="0"/>
                                      <w:strike w:val="0"/>
                                    </w:rPr>
                                    <w:t>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财政部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HBAk+O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318"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both"/>
                            </w:pPr>
                            <w:r>
                              <w:rPr>
                                <w:color w:val="000000"/>
                                <w:spacing w:val="0"/>
                                <w:w w:val="100"/>
                                <w:position w:val="0"/>
                                <w:lang w:val="en-US" w:eastAsia="en-US" w:bidi="en-US"/>
                              </w:rPr>
                              <w:t>2.</w:t>
                            </w:r>
                            <w:r>
                              <w:rPr>
                                <w:color w:val="000000"/>
                                <w:spacing w:val="0"/>
                                <w:w w:val="100"/>
                                <w:position w:val="0"/>
                                <w:lang w:val="zh-CN" w:eastAsia="zh-CN" w:bidi="zh-CN"/>
                              </w:rPr>
                              <w:t xml:space="preserve">限制补贴性资金 </w:t>
                            </w:r>
                            <w:r>
                              <w:rPr>
                                <w:rStyle w:val="37"/>
                                <w:b w:val="0"/>
                                <w:bCs w:val="0"/>
                                <w:i w:val="0"/>
                                <w:iCs w:val="0"/>
                                <w:smallCaps w:val="0"/>
                                <w:strike w:val="0"/>
                              </w:rPr>
                              <w:t>和社会保障资金 支持。</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《国务院关于印发社会信用体系建设规划纲要</w:t>
                            </w:r>
                            <w:r>
                              <w:rPr>
                                <w:color w:val="000000"/>
                                <w:spacing w:val="0"/>
                                <w:w w:val="100"/>
                                <w:position w:val="0"/>
                                <w:lang w:val="en-US" w:eastAsia="en-US" w:bidi="en-US"/>
                              </w:rPr>
                              <w:t>（</w:t>
                            </w:r>
                            <w:r>
                              <w:rPr>
                                <w:color w:val="000000"/>
                                <w:spacing w:val="0"/>
                                <w:w w:val="100"/>
                                <w:position w:val="0"/>
                                <w:lang w:val="zh-CN" w:eastAsia="zh-CN" w:bidi="zh-CN"/>
                              </w:rPr>
                              <w:t xml:space="preserve">2014—2020年）的通知》（国发〔2014〕 </w:t>
                            </w:r>
                            <w:r>
                              <w:rPr>
                                <w:rStyle w:val="37"/>
                                <w:b w:val="0"/>
                                <w:bCs w:val="0"/>
                                <w:i w:val="0"/>
                                <w:iCs w:val="0"/>
                                <w:smallCaps w:val="0"/>
                                <w:strike w:val="0"/>
                              </w:rPr>
                              <w:t>21号）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委、财政部、人 力资源社会保障 部、国资委</w:t>
                            </w:r>
                          </w:p>
                        </w:tc>
                      </w:tr>
                      <w:tr>
                        <w:tblPrEx>
                          <w:tblLayout w:type="fixed"/>
                          <w:tblCellMar>
                            <w:top w:w="0" w:type="dxa"/>
                            <w:left w:w="10" w:type="dxa"/>
                            <w:bottom w:w="0" w:type="dxa"/>
                            <w:right w:w="10" w:type="dxa"/>
                          </w:tblCellMar>
                        </w:tblPrEx>
                        <w:trPr>
                          <w:trHeight w:val="5789"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3■依法限制其作为 </w:t>
                            </w:r>
                            <w:r>
                              <w:rPr>
                                <w:rStyle w:val="55"/>
                                <w:b w:val="0"/>
                                <w:bCs w:val="0"/>
                                <w:i w:val="0"/>
                                <w:iCs w:val="0"/>
                                <w:smallCaps w:val="0"/>
                                <w:strike w:val="0"/>
                              </w:rPr>
                              <w:t xml:space="preserve">供应商参与政府 </w:t>
                            </w:r>
                            <w:r>
                              <w:rPr>
                                <w:color w:val="000000"/>
                                <w:spacing w:val="0"/>
                                <w:w w:val="100"/>
                                <w:position w:val="0"/>
                                <w:lang w:val="zh-CN" w:eastAsia="zh-CN" w:bidi="zh-CN"/>
                              </w:rPr>
                              <w:t>采购活动。</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1 •《中国人民共和国政府采购法》</w:t>
                            </w:r>
                            <w:r>
                              <w:rPr>
                                <w:color w:val="000000"/>
                                <w:spacing w:val="0"/>
                                <w:w w:val="100"/>
                                <w:position w:val="0"/>
                                <w:lang w:val="en-US" w:eastAsia="en-US" w:bidi="en-US"/>
                              </w:rPr>
                              <w:t>（</w:t>
                            </w:r>
                            <w:r>
                              <w:rPr>
                                <w:color w:val="000000"/>
                                <w:spacing w:val="0"/>
                                <w:w w:val="100"/>
                                <w:position w:val="0"/>
                                <w:lang w:val="zh-CN" w:eastAsia="zh-CN" w:bidi="zh-CN"/>
                              </w:rPr>
                              <w:t>主席令2002年第68号）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第二十二条供应商参加政府采购活动应当具备下列条件：</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具有独立承担民事责任的能力；</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具有良好的商业信誉和健全的财务会计制度；</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具有履行合同所必需的设备和专业技术能力；</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有依法缴纳税收和社会保障资金的良好记录；</w:t>
                            </w:r>
                          </w:p>
                          <w:p>
                            <w:pPr>
                              <w:pStyle w:val="8"/>
                              <w:keepNext w:val="0"/>
                              <w:keepLines w:val="0"/>
                              <w:widowControl w:val="0"/>
                              <w:shd w:val="clear" w:color="auto" w:fill="auto"/>
                              <w:tabs>
                                <w:tab w:val="left" w:pos="1117"/>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参加政府采购活动前三年内，在经营活动中没有重大违法记录；</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法律、行政法规规定的其他条件。</w:t>
                            </w:r>
                          </w:p>
                          <w:p>
                            <w:pPr>
                              <w:pStyle w:val="8"/>
                              <w:keepNext w:val="0"/>
                              <w:keepLines w:val="0"/>
                              <w:widowControl w:val="0"/>
                              <w:shd w:val="clear" w:color="auto" w:fill="auto"/>
                              <w:bidi w:val="0"/>
                              <w:spacing w:before="0" w:after="0" w:line="360" w:lineRule="exact"/>
                              <w:ind w:left="0" w:right="0" w:firstLine="560"/>
                              <w:jc w:val="both"/>
                            </w:pPr>
                            <w:r>
                              <w:rPr>
                                <w:rStyle w:val="56"/>
                                <w:b w:val="0"/>
                                <w:bCs w:val="0"/>
                                <w:i w:val="0"/>
                                <w:iCs w:val="0"/>
                                <w:smallCaps w:val="0"/>
                                <w:strike w:val="0"/>
                              </w:rPr>
                              <w:t>2《国于印用体系建《^«</w:t>
                            </w:r>
                            <w:r>
                              <w:rPr>
                                <w:color w:val="000000"/>
                                <w:spacing w:val="0"/>
                                <w:w w:val="100"/>
                                <w:position w:val="0"/>
                                <w:lang w:val="zh-CN" w:eastAsia="zh-CN" w:bidi="zh-CN"/>
                              </w:rPr>
                              <w:t xml:space="preserve"> </w:t>
                            </w:r>
                            <w:r>
                              <w:rPr>
                                <w:color w:val="000000"/>
                                <w:spacing w:val="0"/>
                                <w:w w:val="100"/>
                                <w:position w:val="0"/>
                                <w:lang w:val="en-US" w:eastAsia="en-US" w:bidi="en-US"/>
                              </w:rPr>
                              <w:t>(20</w:t>
                            </w:r>
                            <w:r>
                              <w:rPr>
                                <w:rStyle w:val="11"/>
                                <w:b w:val="0"/>
                                <w:bCs w:val="0"/>
                                <w:i w:val="0"/>
                                <w:iCs w:val="0"/>
                                <w:smallCaps w:val="0"/>
                                <w:strike w:val="0"/>
                              </w:rPr>
                              <w:t>H</w:t>
                            </w:r>
                            <w:r>
                              <w:rPr>
                                <w:color w:val="000000"/>
                                <w:spacing w:val="0"/>
                                <w:w w:val="100"/>
                                <w:position w:val="0"/>
                                <w:lang w:val="en-US" w:eastAsia="en-US" w:bidi="en-US"/>
                              </w:rPr>
                              <w:t>2</w:t>
                            </w:r>
                            <w:r>
                              <w:rPr>
                                <w:rStyle w:val="11"/>
                                <w:b w:val="0"/>
                                <w:bCs w:val="0"/>
                                <w:i w:val="0"/>
                                <w:iCs w:val="0"/>
                                <w:smallCaps w:val="0"/>
                                <w:strike w:val="0"/>
                              </w:rPr>
                              <w:t>Q</w:t>
                            </w:r>
                            <w:r>
                              <w:rPr>
                                <w:color w:val="000000"/>
                                <w:spacing w:val="0"/>
                                <w:w w:val="100"/>
                                <w:position w:val="0"/>
                                <w:lang w:val="en-US" w:eastAsia="en-US" w:bidi="en-US"/>
                              </w:rPr>
                              <w:t>20</w:t>
                            </w:r>
                            <w:r>
                              <w:rPr>
                                <w:color w:val="000000"/>
                                <w:spacing w:val="0"/>
                                <w:w w:val="100"/>
                                <w:position w:val="0"/>
                                <w:lang w:val="zh-CN" w:eastAsia="zh-CN" w:bidi="zh-CN"/>
                              </w:rPr>
                              <w:t>年</w:t>
                            </w:r>
                            <w:r>
                              <w:rPr>
                                <w:color w:val="000000"/>
                                <w:spacing w:val="0"/>
                                <w:w w:val="100"/>
                                <w:position w:val="0"/>
                                <w:lang w:val="en-US" w:eastAsia="en-US" w:bidi="en-US"/>
                              </w:rPr>
                              <w:t>）</w:t>
                            </w:r>
                            <w:r>
                              <w:rPr>
                                <w:rStyle w:val="9"/>
                                <w:b w:val="0"/>
                                <w:bCs w:val="0"/>
                                <w:i w:val="0"/>
                                <w:iCs w:val="0"/>
                                <w:smallCaps w:val="0"/>
                                <w:strike w:val="0"/>
                                <w:lang w:val="en-US" w:eastAsia="en-US" w:bidi="en-US"/>
                              </w:rPr>
                              <w:t>6</w:t>
                            </w:r>
                            <w:r>
                              <w:rPr>
                                <w:rStyle w:val="11"/>
                                <w:b w:val="0"/>
                                <w:bCs w:val="0"/>
                                <w:i w:val="0"/>
                                <w:iCs w:val="0"/>
                                <w:smallCaps w:val="0"/>
                                <w:strike w:val="0"/>
                              </w:rPr>
                              <w:t>M</w:t>
                            </w:r>
                            <w:r>
                              <w:rPr>
                                <w:color w:val="000000"/>
                                <w:spacing w:val="0"/>
                                <w:w w:val="100"/>
                                <w:position w:val="0"/>
                                <w:lang w:val="zh-CN" w:eastAsia="zh-CN" w:bidi="zh-CN"/>
                              </w:rPr>
                              <w:t xml:space="preserve">知》（国发〔2014〕21号） 政府采购领域信用建设。加强政府采购信用管理，强化联动惩戒，保护政府采购当事人的合 法权益。制定供应商、评审专家、政府采购代理机构以及相关从业人员的信用记录标准。依 法建立政府采购供应商不良行为记录名单，对列入不良行为记录名单的供应商，在一定期限 内禁止参加政府采购活动。完善政府采购市场的准人和退出机制，充分利用工商、税务、金融、 检察等其他部门提供的信用信息，加强对政府采购当事人和相关人员的信用管理。加快建设 全国统一的政府采购管理交易系统，提高政府采购活动透明度，实现信用信息的统一发布和 </w:t>
                            </w:r>
                            <w:r>
                              <w:rPr>
                                <w:rStyle w:val="9"/>
                                <w:b w:val="0"/>
                                <w:bCs w:val="0"/>
                                <w:i w:val="0"/>
                                <w:iCs w:val="0"/>
                                <w:smallCaps w:val="0"/>
                                <w:strike w:val="0"/>
                              </w:rPr>
                              <w:t>共享。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财政部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2" w:name="bookmark10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h&#10;Y28MrwEAADs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2" w:name="bookmark10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headerReference r:id="rId9" w:type="default"/>
          <w:headerReference r:id="rId10" w:type="even"/>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779"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3•依法限制其作为 </w:t>
            </w:r>
            <w:r>
              <w:rPr>
                <w:rStyle w:val="17"/>
                <w:b w:val="0"/>
                <w:bCs w:val="0"/>
                <w:i w:val="0"/>
                <w:iCs w:val="0"/>
                <w:smallCaps w:val="0"/>
                <w:strike w:val="0"/>
              </w:rPr>
              <w:t xml:space="preserve">供应商参与政府 </w:t>
            </w:r>
            <w:r>
              <w:rPr>
                <w:color w:val="000000"/>
                <w:spacing w:val="0"/>
                <w:w w:val="100"/>
                <w:position w:val="0"/>
                <w:lang w:val="zh-CN" w:eastAsia="zh-CN" w:bidi="zh-CN"/>
              </w:rPr>
              <w:t>采购活动。</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en-US" w:eastAsia="en-US" w:bidi="en-US"/>
              </w:rPr>
              <w:t>3.</w:t>
            </w:r>
            <w:r>
              <w:rPr>
                <w:color w:val="000000"/>
                <w:spacing w:val="0"/>
                <w:w w:val="100"/>
                <w:position w:val="0"/>
                <w:lang w:val="zh-CN" w:eastAsia="zh-CN" w:bidi="zh-CN"/>
              </w:rPr>
              <w:t>《国务院关于促进市场公平竞争维护市场正常秩序的若干意见》（国发〔2014〕20号） (十五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才失信主体在经营、投融资、取得政府供应土地、进出口、出入境、 注册新公司、工程招投标、政府采购、获得荣誉、安全许可、生产许可、从业任职资格、资 质审核等方面依法予以限制或禁止，对严重违法失信主体实行市场禁入制度。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财政部</w:t>
            </w:r>
          </w:p>
        </w:tc>
      </w:tr>
      <w:tr>
        <w:tblPrEx>
          <w:tblLayout w:type="fixed"/>
          <w:tblCellMar>
            <w:top w:w="0" w:type="dxa"/>
            <w:left w:w="10" w:type="dxa"/>
            <w:bottom w:w="0" w:type="dxa"/>
            <w:right w:w="10" w:type="dxa"/>
          </w:tblCellMar>
        </w:tblPrEx>
        <w:trPr>
          <w:trHeight w:val="5333"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4■失信情况记人金 </w:t>
            </w:r>
            <w:r>
              <w:rPr>
                <w:rStyle w:val="17"/>
                <w:b w:val="0"/>
                <w:bCs w:val="0"/>
                <w:i w:val="0"/>
                <w:iCs w:val="0"/>
                <w:smallCaps w:val="0"/>
                <w:strike w:val="0"/>
              </w:rPr>
              <w:t>融信用信息基础 数据库及互联网 征信</w:t>
            </w:r>
            <w:r>
              <w:rPr>
                <w:rStyle w:val="9"/>
                <w:b w:val="0"/>
                <w:bCs w:val="0"/>
                <w:i w:val="0"/>
                <w:iCs w:val="0"/>
                <w:smallCaps w:val="0"/>
                <w:strike w:val="0"/>
              </w:rPr>
              <w:t>系统。</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1_《征信业管理条例》</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第十三条采集个人信息应当经信息主体本人同意，未经本人同意不得采集。但是，依 照法律、行政法规规定公开的信息除外。企业的董事、监事、高级管理 人员与其履行职务相关的信息，不作为个人信息。</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第二十一条征信机构可以通过信息主体、企业交易对方、行业协会提供信息，政府有 关部门依法已公开的信息，人民法院依法公布的判决、裁定等渠道，采集企业信息。</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征信机构不得采集法律、行政法规禁止采集的企业信息。</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第四十四条本条例下列用语的含义：</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(三）不良信息，是指对信息主体信用状况构成负面影响的下列信息：信息主体在借贷、 赊购、担保、租赁、保险、使用信用卡等活动中未按照合同履行义务的信息，</w:t>
            </w:r>
            <w:r>
              <w:rPr>
                <w:rStyle w:val="11"/>
                <w:b w:val="0"/>
                <w:bCs w:val="0"/>
                <w:i w:val="0"/>
                <w:iCs w:val="0"/>
                <w:smallCaps w:val="0"/>
                <w:strike w:val="0"/>
                <w:lang w:val="zh-CN" w:eastAsia="zh-CN" w:bidi="zh-CN"/>
              </w:rPr>
              <w:t>X</w:t>
            </w:r>
            <w:r>
              <w:rPr>
                <w:color w:val="000000"/>
                <w:spacing w:val="0"/>
                <w:w w:val="100"/>
                <w:position w:val="0"/>
                <w:lang w:val="zh-CN" w:eastAsia="zh-CN" w:bidi="zh-CN"/>
              </w:rPr>
              <w:t>才信息主体的 行政处罚信息，人民法院判决或者裁定信息主体履行义务以及强制执行的信息，以及国务院 征信业监督管理部门规定的其他不良信息。</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2_《全国银行间债券市场金融债券发行管理办法》</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第十五条金融债券的发行应由具有债券评级能力的信用评级机构进行信用评级。金融</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5" w:lineRule="exact"/>
              <w:ind w:left="0" w:right="0" w:firstLine="0"/>
              <w:jc w:val="center"/>
            </w:pPr>
            <w:r>
              <w:rPr>
                <w:color w:val="000000"/>
                <w:spacing w:val="0"/>
                <w:w w:val="100"/>
                <w:position w:val="0"/>
                <w:lang w:val="zh-CN" w:eastAsia="zh-CN" w:bidi="zh-CN"/>
              </w:rPr>
              <w:t>人民银行等有关 单位</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1" w:vert="1"/>
        </w:rPr>
        <w:t xml:space="preserve"> </w:t>
      </w:r>
      <w:r>
        <w:rPr>
          <w:color w:val="000000"/>
          <w:spacing w:val="0"/>
          <w:w w:val="100"/>
          <w:position w:val="0"/>
          <w:lang w:val="en-US" w:eastAsia="en-US" w:bidi="en-US"/>
          <w:eastAsianLayout w:id="12" w:vert="1"/>
        </w:rPr>
        <w:t>®4</w:t>
      </w:r>
      <w:r>
        <w:rPr>
          <w:rStyle w:val="13"/>
          <w:b w:val="0"/>
          <w:bCs w:val="0"/>
          <w:i w:val="0"/>
          <w:iCs w:val="0"/>
          <w:smallCaps w:val="0"/>
          <w:strike w:val="0"/>
          <w:eastAsianLayout w:id="13" w:vert="1"/>
        </w:rPr>
        <w:t>in&gt;</w:t>
      </w:r>
      <w:r>
        <w:rPr>
          <w:color w:val="000000"/>
          <w:spacing w:val="0"/>
          <w:w w:val="100"/>
          <w:position w:val="0"/>
          <w:lang w:val="en-US" w:eastAsia="en-US" w:bidi="en-US"/>
          <w:eastAsianLayout w:id="14" w:vert="1"/>
        </w:rPr>
        <w:t>—</w:t>
      </w:r>
      <w:r>
        <w:rPr>
          <w:color w:val="000000"/>
          <w:spacing w:val="0"/>
          <w:w w:val="100"/>
          <w:position w:val="0"/>
          <w:lang w:val="zh-CN" w:eastAsia="zh-CN" w:bidi="zh-CN"/>
        </w:rPr>
        <w:t>罟</w:t>
      </w:r>
      <w:r>
        <w:rPr>
          <w:rStyle w:val="15"/>
          <w:b w:val="0"/>
          <w:bCs w:val="0"/>
          <w:i w:val="0"/>
          <w:iCs w:val="0"/>
          <w:smallCaps w:val="0"/>
          <w:strike w:val="0"/>
          <w:eastAsianLayout w:id="15" w:vert="1"/>
        </w:rPr>
        <w:t>&gt;fr</w:t>
      </w:r>
      <w:r>
        <w:rPr>
          <w:rStyle w:val="16"/>
          <w:b w:val="0"/>
          <w:bCs w:val="0"/>
          <w:i w:val="0"/>
          <w:iCs w:val="0"/>
          <w:smallCaps w:val="0"/>
          <w:strike w:val="0"/>
          <w:eastAsianLayout w:id="16" w:vert="1"/>
        </w:rPr>
        <w:t>aiF</w:t>
      </w:r>
      <w:r>
        <w:rPr>
          <w:rStyle w:val="13"/>
          <w:b w:val="0"/>
          <w:bCs w:val="0"/>
          <w:i w:val="0"/>
          <w:iCs w:val="0"/>
          <w:smallCaps w:val="0"/>
          <w:strike w:val="0"/>
          <w:eastAsianLayout w:id="1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8" w:vert="1"/>
        </w:rPr>
        <w:t>11&gt;</w:t>
      </w:r>
      <w:r>
        <w:rPr>
          <w:color w:val="000000"/>
          <w:spacing w:val="0"/>
          <w:w w:val="100"/>
          <w:position w:val="0"/>
          <w:lang w:val="zh-CN" w:eastAsia="zh-CN" w:bidi="zh-CN"/>
        </w:rPr>
        <w:t>夺</w:t>
      </w:r>
      <w:r>
        <w:rPr>
          <w:color w:val="000000"/>
          <w:spacing w:val="0"/>
          <w:w w:val="100"/>
          <w:position w:val="0"/>
          <w:lang w:val="zh-CN" w:eastAsia="zh-CN" w:bidi="zh-CN"/>
          <w:eastAsianLayout w:id="19" w:vert="1"/>
        </w:rPr>
        <w:t>#</w:t>
      </w:r>
      <w:r>
        <w:rPr>
          <w:color w:val="000000"/>
          <w:spacing w:val="0"/>
          <w:w w:val="100"/>
          <w:position w:val="0"/>
          <w:lang w:val="zh-CN" w:eastAsia="zh-CN" w:bidi="zh-CN"/>
        </w:rPr>
        <w:t>钳知</w:t>
      </w:r>
      <w:r>
        <w:rPr>
          <w:rStyle w:val="16"/>
          <w:b w:val="0"/>
          <w:bCs w:val="0"/>
          <w:i w:val="0"/>
          <w:iCs w:val="0"/>
          <w:smallCaps w:val="0"/>
          <w:strike w:val="0"/>
          <w:eastAsianLayout w:id="2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530"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4■失信情况记人金 </w:t>
                                  </w:r>
                                  <w:r>
                                    <w:rPr>
                                      <w:rStyle w:val="17"/>
                                      <w:b w:val="0"/>
                                      <w:bCs w:val="0"/>
                                      <w:i w:val="0"/>
                                      <w:iCs w:val="0"/>
                                      <w:smallCaps w:val="0"/>
                                      <w:strike w:val="0"/>
                                    </w:rPr>
                                    <w:t xml:space="preserve">融信用信息基础 数据库及互联网 </w:t>
                                  </w:r>
                                  <w:r>
                                    <w:rPr>
                                      <w:color w:val="000000"/>
                                      <w:spacing w:val="0"/>
                                      <w:w w:val="100"/>
                                      <w:position w:val="0"/>
                                      <w:lang w:val="zh-CN" w:eastAsia="zh-CN" w:bidi="zh-CN"/>
                                    </w:rPr>
                                    <w:t>征信系统。</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债券发行后信用评级机构应每年对该金融债券进行跟踪信用评级。如发生影响该金融债券信 用评级的重大事项，信用评级机构应及时调整该金融债券的信用评级，并向投资者公布。</w:t>
                                  </w:r>
                                </w:p>
                                <w:p>
                                  <w:pPr>
                                    <w:pStyle w:val="8"/>
                                    <w:keepNext w:val="0"/>
                                    <w:keepLines w:val="0"/>
                                    <w:widowControl w:val="0"/>
                                    <w:shd w:val="clear" w:color="auto" w:fill="auto"/>
                                    <w:bidi w:val="0"/>
                                    <w:spacing w:before="0" w:after="0" w:line="355" w:lineRule="exact"/>
                                    <w:ind w:left="0" w:right="0" w:firstLine="500"/>
                                    <w:jc w:val="left"/>
                                  </w:pPr>
                                  <w:r>
                                    <w:rPr>
                                      <w:color w:val="000000"/>
                                      <w:spacing w:val="0"/>
                                      <w:w w:val="100"/>
                                      <w:position w:val="0"/>
                                      <w:lang w:val="zh-CN" w:eastAsia="zh-CN" w:bidi="zh-CN"/>
                                    </w:rPr>
                                    <w:t>3•《国务院关于印发社会信用体系建设规^纲要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en-US" w:eastAsia="en-US" w:bidi="en-US"/>
                                    </w:rPr>
                                    <w:t>4.</w:t>
                                  </w:r>
                                  <w:r>
                                    <w:rPr>
                                      <w:color w:val="000000"/>
                                      <w:spacing w:val="0"/>
                                      <w:w w:val="100"/>
                                      <w:position w:val="0"/>
                                      <w:lang w:val="zh-CN" w:eastAsia="zh-CN" w:bidi="zh-CN"/>
                                    </w:rPr>
                                    <w:t xml:space="preserve">《国务院关于促进市场公平竞争维护市场正常秩序的若干意见》（国发〔2014〕20号） </w:t>
                                  </w:r>
                                  <w:r>
                                    <w:rPr>
                                      <w:rStyle w:val="9"/>
                                      <w:b w:val="0"/>
                                      <w:bCs w:val="0"/>
                                      <w:i w:val="0"/>
                                      <w:iCs w:val="0"/>
                                      <w:smallCaps w:val="0"/>
                                      <w:strike w:val="0"/>
                                    </w:rPr>
                                    <w:t>四</w:t>
                                  </w:r>
                                  <w:r>
                                    <w:rPr>
                                      <w:color w:val="000000"/>
                                      <w:spacing w:val="0"/>
                                      <w:w w:val="100"/>
                                      <w:position w:val="0"/>
                                      <w:lang w:val="zh-CN" w:eastAsia="zh-CN" w:bidi="zh-CN"/>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 理的重要参考。根据市场主体信用状况实行分类分级、动态监管，建立健全经营异常名录制度，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才失信主体在经营、投融资、取得政府供应土地、进出口、出入境、 注册新公司、工程招投标、政府采购、获得荣誉、安全许可、生产许可、从业任职资格、资 质审核等方面依法予</w:t>
                                  </w:r>
                                </w:p>
                                <w:p>
                                  <w:pPr>
                                    <w:pStyle w:val="8"/>
                                    <w:keepNext w:val="0"/>
                                    <w:keepLines w:val="0"/>
                                    <w:widowControl w:val="0"/>
                                    <w:shd w:val="clear" w:color="auto" w:fill="auto"/>
                                    <w:bidi w:val="0"/>
                                    <w:spacing w:before="0" w:after="0" w:line="355" w:lineRule="exact"/>
                                    <w:ind w:left="0" w:right="0" w:firstLine="500"/>
                                    <w:jc w:val="left"/>
                                  </w:pPr>
                                  <w:r>
                                    <w:rPr>
                                      <w:color w:val="000000"/>
                                      <w:spacing w:val="0"/>
                                      <w:w w:val="100"/>
                                      <w:position w:val="0"/>
                                      <w:lang w:val="zh-CN" w:eastAsia="zh-CN" w:bidi="zh-CN"/>
                                    </w:rPr>
                                    <w:t>以限制或禁止，对严重违法失信主体实行市场禁入制度。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center"/>
                                  </w:pPr>
                                  <w:r>
                                    <w:rPr>
                                      <w:color w:val="000000"/>
                                      <w:spacing w:val="0"/>
                                      <w:w w:val="100"/>
                                      <w:position w:val="0"/>
                                      <w:lang w:val="zh-CN" w:eastAsia="zh-CN" w:bidi="zh-CN"/>
                                    </w:rPr>
                                    <w:t>人民银行等有关 单位</w:t>
                                  </w:r>
                                </w:p>
                              </w:tc>
                            </w:tr>
                            <w:tr>
                              <w:tblPrEx>
                                <w:tblLayout w:type="fixed"/>
                                <w:tblCellMar>
                                  <w:top w:w="0" w:type="dxa"/>
                                  <w:left w:w="10" w:type="dxa"/>
                                  <w:bottom w:w="0" w:type="dxa"/>
                                  <w:right w:w="10" w:type="dxa"/>
                                </w:tblCellMar>
                              </w:tblPrEx>
                              <w:trPr>
                                <w:trHeight w:val="257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5•供金融机构融资 </w:t>
                                  </w:r>
                                  <w:r>
                                    <w:rPr>
                                      <w:rStyle w:val="17"/>
                                      <w:b w:val="0"/>
                                      <w:bCs w:val="0"/>
                                      <w:i w:val="0"/>
                                      <w:iCs w:val="0"/>
                                      <w:smallCaps w:val="0"/>
                                      <w:strike w:val="0"/>
                                    </w:rPr>
                                    <w:t>授信时审慎性参 考。</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1•《中华人民共和国商业银行法》</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第三十五条商业银行贷款，应当对借款人的借款用途、偿还能力、还款方式等情况进 行严格审查。商业银行贷款，应当实行审贷分离、分级审批的制度。</w:t>
                                  </w:r>
                                </w:p>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2_《征信业管理条例》（国务院令第631号）</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第十三条采集个人信息应当经信息主体本人同意，未经本人同意不得采集。但是，依 照法律、行政法规规定公开的信息除外。企业的董事、监事、高级管理人员与其履行职务相 关的信息，不作为个人信息。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120" w:line="240" w:lineRule="exact"/>
                                    <w:ind w:left="0" w:right="0" w:firstLine="0"/>
                                    <w:jc w:val="left"/>
                                  </w:pPr>
                                  <w:r>
                                    <w:rPr>
                                      <w:color w:val="000000"/>
                                      <w:spacing w:val="0"/>
                                      <w:w w:val="100"/>
                                      <w:position w:val="0"/>
                                      <w:lang w:val="zh-CN" w:eastAsia="zh-CN" w:bidi="zh-CN"/>
                                    </w:rPr>
                                    <w:t>人民银行、银保</w:t>
                                  </w:r>
                                </w:p>
                                <w:p>
                                  <w:pPr>
                                    <w:pStyle w:val="8"/>
                                    <w:keepNext w:val="0"/>
                                    <w:keepLines w:val="0"/>
                                    <w:widowControl w:val="0"/>
                                    <w:shd w:val="clear" w:color="auto" w:fill="auto"/>
                                    <w:bidi w:val="0"/>
                                    <w:spacing w:before="120" w:after="0" w:line="240" w:lineRule="exact"/>
                                    <w:ind w:left="0" w:right="0" w:firstLine="0"/>
                                    <w:jc w:val="center"/>
                                  </w:pPr>
                                  <w:r>
                                    <w:rPr>
                                      <w:color w:val="000000"/>
                                      <w:spacing w:val="0"/>
                                      <w:w w:val="100"/>
                                      <w:position w:val="0"/>
                                      <w:lang w:val="zh-CN" w:eastAsia="zh-CN" w:bidi="zh-CN"/>
                                    </w:rPr>
                                    <w:t>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rlxRQLE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L7kzAtHMzp9/3b68ev08ysjHzWoD1hT3n2gzDS8gYEGPfqRnFn3oKPLNyli&#10;FKdWH6/tVUNikpwvV6sXywWFJMWWzxcZo3r8GiKmtwocy0bDI82utFQc3mM6p44puZKHO2NtmZ/1&#10;rG/4ajFflA/XCIFbTzWygDPRbKVhO1xUbaE9kij7zlNL83qMRhyN7WjsQzS7jnjNSg0Mr/eJGBRi&#10;GfUMdSlGwyrSLouVt+H3d8l6XP/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uXFFA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530"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4■失信情况记人金 </w:t>
                            </w:r>
                            <w:r>
                              <w:rPr>
                                <w:rStyle w:val="17"/>
                                <w:b w:val="0"/>
                                <w:bCs w:val="0"/>
                                <w:i w:val="0"/>
                                <w:iCs w:val="0"/>
                                <w:smallCaps w:val="0"/>
                                <w:strike w:val="0"/>
                              </w:rPr>
                              <w:t xml:space="preserve">融信用信息基础 数据库及互联网 </w:t>
                            </w:r>
                            <w:r>
                              <w:rPr>
                                <w:color w:val="000000"/>
                                <w:spacing w:val="0"/>
                                <w:w w:val="100"/>
                                <w:position w:val="0"/>
                                <w:lang w:val="zh-CN" w:eastAsia="zh-CN" w:bidi="zh-CN"/>
                              </w:rPr>
                              <w:t>征信系统。</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债券发行后信用评级机构应每年对该金融债券进行跟踪信用评级。如发生影响该金融债券信 用评级的重大事项，信用评级机构应及时调整该金融债券的信用评级，并向投资者公布。</w:t>
                            </w:r>
                          </w:p>
                          <w:p>
                            <w:pPr>
                              <w:pStyle w:val="8"/>
                              <w:keepNext w:val="0"/>
                              <w:keepLines w:val="0"/>
                              <w:widowControl w:val="0"/>
                              <w:shd w:val="clear" w:color="auto" w:fill="auto"/>
                              <w:bidi w:val="0"/>
                              <w:spacing w:before="0" w:after="0" w:line="355" w:lineRule="exact"/>
                              <w:ind w:left="0" w:right="0" w:firstLine="500"/>
                              <w:jc w:val="left"/>
                            </w:pPr>
                            <w:r>
                              <w:rPr>
                                <w:color w:val="000000"/>
                                <w:spacing w:val="0"/>
                                <w:w w:val="100"/>
                                <w:position w:val="0"/>
                                <w:lang w:val="zh-CN" w:eastAsia="zh-CN" w:bidi="zh-CN"/>
                              </w:rPr>
                              <w:t>3•《国务院关于印发社会信用体系建设规^纲要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第二部分第（一）条发挥政府诚信建设示范作用。各级人民政府首先要加强自身诚信 建设，以政府的诚信施政，带动全社会诚信意识的树立和诚信水平的提高。在行政许可、政 府采购、招标投标、劳动就业、社会保障、科研管理、干部选拔任用和管理监督、申请政府 资金支持等领域，率先使用信用信息和信用产品，培育信用服务市场发展。</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en-US" w:eastAsia="en-US" w:bidi="en-US"/>
                              </w:rPr>
                              <w:t>4.</w:t>
                            </w:r>
                            <w:r>
                              <w:rPr>
                                <w:color w:val="000000"/>
                                <w:spacing w:val="0"/>
                                <w:w w:val="100"/>
                                <w:position w:val="0"/>
                                <w:lang w:val="zh-CN" w:eastAsia="zh-CN" w:bidi="zh-CN"/>
                              </w:rPr>
                              <w:t xml:space="preserve">《国务院关于促进市场公平竞争维护市场正常秩序的若干意见》（国发〔2014〕20号） </w:t>
                            </w:r>
                            <w:r>
                              <w:rPr>
                                <w:rStyle w:val="9"/>
                                <w:b w:val="0"/>
                                <w:bCs w:val="0"/>
                                <w:i w:val="0"/>
                                <w:iCs w:val="0"/>
                                <w:smallCaps w:val="0"/>
                                <w:strike w:val="0"/>
                              </w:rPr>
                              <w:t>四</w:t>
                            </w:r>
                            <w:r>
                              <w:rPr>
                                <w:color w:val="000000"/>
                                <w:spacing w:val="0"/>
                                <w:w w:val="100"/>
                                <w:position w:val="0"/>
                                <w:lang w:val="zh-CN" w:eastAsia="zh-CN" w:bidi="zh-CN"/>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 理的重要参考。根据市场主体信用状况实行分类分级、动态监管，建立健全经营异常名录制度，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才失信主体在经营、投融资、取得政府供应土地、进出口、出入境、 注册新公司、工程招投标、政府采购、获得荣誉、安全许可、生产许可、从业任职资格、资 质审核等方面依法予</w:t>
                            </w:r>
                          </w:p>
                          <w:p>
                            <w:pPr>
                              <w:pStyle w:val="8"/>
                              <w:keepNext w:val="0"/>
                              <w:keepLines w:val="0"/>
                              <w:widowControl w:val="0"/>
                              <w:shd w:val="clear" w:color="auto" w:fill="auto"/>
                              <w:bidi w:val="0"/>
                              <w:spacing w:before="0" w:after="0" w:line="355" w:lineRule="exact"/>
                              <w:ind w:left="0" w:right="0" w:firstLine="500"/>
                              <w:jc w:val="left"/>
                            </w:pPr>
                            <w:r>
                              <w:rPr>
                                <w:color w:val="000000"/>
                                <w:spacing w:val="0"/>
                                <w:w w:val="100"/>
                                <w:position w:val="0"/>
                                <w:lang w:val="zh-CN" w:eastAsia="zh-CN" w:bidi="zh-CN"/>
                              </w:rPr>
                              <w:t>以限制或禁止，对严重违法失信主体实行市场禁入制度。</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5" w:lineRule="exact"/>
                              <w:ind w:left="0" w:right="0" w:firstLine="0"/>
                              <w:jc w:val="center"/>
                            </w:pPr>
                            <w:r>
                              <w:rPr>
                                <w:color w:val="000000"/>
                                <w:spacing w:val="0"/>
                                <w:w w:val="100"/>
                                <w:position w:val="0"/>
                                <w:lang w:val="zh-CN" w:eastAsia="zh-CN" w:bidi="zh-CN"/>
                              </w:rPr>
                              <w:t>人民银行等有关 单位</w:t>
                            </w:r>
                          </w:p>
                        </w:tc>
                      </w:tr>
                      <w:tr>
                        <w:tblPrEx>
                          <w:tblLayout w:type="fixed"/>
                          <w:tblCellMar>
                            <w:top w:w="0" w:type="dxa"/>
                            <w:left w:w="10" w:type="dxa"/>
                            <w:bottom w:w="0" w:type="dxa"/>
                            <w:right w:w="10" w:type="dxa"/>
                          </w:tblCellMar>
                        </w:tblPrEx>
                        <w:trPr>
                          <w:trHeight w:val="257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5•供金融机构融资 </w:t>
                            </w:r>
                            <w:r>
                              <w:rPr>
                                <w:rStyle w:val="17"/>
                                <w:b w:val="0"/>
                                <w:bCs w:val="0"/>
                                <w:i w:val="0"/>
                                <w:iCs w:val="0"/>
                                <w:smallCaps w:val="0"/>
                                <w:strike w:val="0"/>
                              </w:rPr>
                              <w:t>授信时审慎性参 考。</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1•《中华人民共和国商业银行法》</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第三十五条商业银行贷款，应当对借款人的借款用途、偿还能力、还款方式等情况进 行严格审查。商业银行贷款，应当实行审贷分离、分级审批的制度。</w:t>
                            </w:r>
                          </w:p>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2_《征信业管理条例》（国务院令第631号）</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第十三条采集个人信息应当经信息主体本人同意，未经本人同意不得采集。但是，依 照法律、行政法规规定公开的信息除外。企业的董事、监事、高级管理人员与其履行职务相 关的信息，不作为个人信息。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120" w:line="240" w:lineRule="exact"/>
                              <w:ind w:left="0" w:right="0" w:firstLine="0"/>
                              <w:jc w:val="left"/>
                            </w:pPr>
                            <w:r>
                              <w:rPr>
                                <w:color w:val="000000"/>
                                <w:spacing w:val="0"/>
                                <w:w w:val="100"/>
                                <w:position w:val="0"/>
                                <w:lang w:val="zh-CN" w:eastAsia="zh-CN" w:bidi="zh-CN"/>
                              </w:rPr>
                              <w:t>人民银行、银保</w:t>
                            </w:r>
                          </w:p>
                          <w:p>
                            <w:pPr>
                              <w:pStyle w:val="8"/>
                              <w:keepNext w:val="0"/>
                              <w:keepLines w:val="0"/>
                              <w:widowControl w:val="0"/>
                              <w:shd w:val="clear" w:color="auto" w:fill="auto"/>
                              <w:bidi w:val="0"/>
                              <w:spacing w:before="120" w:after="0" w:line="240" w:lineRule="exact"/>
                              <w:ind w:left="0" w:right="0" w:firstLine="0"/>
                              <w:jc w:val="center"/>
                            </w:pPr>
                            <w:r>
                              <w:rPr>
                                <w:color w:val="000000"/>
                                <w:spacing w:val="0"/>
                                <w:w w:val="100"/>
                                <w:position w:val="0"/>
                                <w:lang w:val="zh-CN" w:eastAsia="zh-CN" w:bidi="zh-CN"/>
                              </w:rPr>
                              <w:t>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3" w:name="bookmark10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M&#10;NV1krwEAADs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3" w:name="bookmark10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5■供金融机构融资 </w:t>
            </w:r>
            <w:r>
              <w:rPr>
                <w:rStyle w:val="17"/>
                <w:b w:val="0"/>
                <w:bCs w:val="0"/>
                <w:i w:val="0"/>
                <w:iCs w:val="0"/>
                <w:smallCaps w:val="0"/>
                <w:strike w:val="0"/>
              </w:rPr>
              <w:t>授信时审慎性参 考。</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第二十一条征信机构可以通过信息主体、企业交易对方、行业协会提供信息，政府有 关部门依法已公开的信息，人民法院依法公布的判决、裁定等渠道，采集企业信息。</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征信机构不得采集法律、行政法规禁止采集的企业信息。</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第四十四条本条例下列用语的含义：</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rStyle w:val="9"/>
                <w:b w:val="0"/>
                <w:bCs w:val="0"/>
                <w:i w:val="0"/>
                <w:iCs w:val="0"/>
                <w:smallCaps w:val="0"/>
                <w:strike w:val="0"/>
              </w:rPr>
              <w:t>(三）</w:t>
            </w:r>
            <w:r>
              <w:rPr>
                <w:color w:val="000000"/>
                <w:spacing w:val="0"/>
                <w:w w:val="100"/>
                <w:position w:val="0"/>
                <w:lang w:val="zh-CN" w:eastAsia="zh-CN" w:bidi="zh-CN"/>
              </w:rPr>
              <w:t>不良信息，是指对信息主体信用状况构成负面影响的下列信息：信息主体在借贷、 赊购、担保、租赁、保险、使用信用卡等活动中未按照合同履行义务的信息，</w:t>
            </w:r>
            <w:r>
              <w:rPr>
                <w:rStyle w:val="11"/>
                <w:b w:val="0"/>
                <w:bCs w:val="0"/>
                <w:i w:val="0"/>
                <w:iCs w:val="0"/>
                <w:smallCaps w:val="0"/>
                <w:strike w:val="0"/>
                <w:lang w:val="zh-CN" w:eastAsia="zh-CN" w:bidi="zh-CN"/>
              </w:rPr>
              <w:t>X</w:t>
            </w:r>
            <w:r>
              <w:rPr>
                <w:color w:val="000000"/>
                <w:spacing w:val="0"/>
                <w:w w:val="100"/>
                <w:position w:val="0"/>
                <w:lang w:val="zh-CN" w:eastAsia="zh-CN" w:bidi="zh-CN"/>
              </w:rPr>
              <w:t>才信息主体的 行政处罚信息，人民法院判决或者裁定信息主体履行义务以及强制执行的信息，以及国务院 征信业监督管理部门规定的其他不良信息。</w:t>
            </w:r>
          </w:p>
          <w:p>
            <w:pPr>
              <w:pStyle w:val="8"/>
              <w:keepNext w:val="0"/>
              <w:keepLines w:val="0"/>
              <w:framePr w:w="12590" w:h="8678" w:hSpace="346" w:wrap="notBeside" w:vAnchor="text" w:hAnchor="text" w:x="347" w:y="1"/>
              <w:widowControl w:val="0"/>
              <w:numPr>
                <w:ilvl w:val="0"/>
                <w:numId w:val="3"/>
              </w:numPr>
              <w:shd w:val="clear" w:color="auto" w:fill="auto"/>
              <w:tabs>
                <w:tab w:val="left" w:pos="745"/>
              </w:tabs>
              <w:bidi w:val="0"/>
              <w:spacing w:before="0" w:after="0" w:line="346" w:lineRule="exact"/>
              <w:ind w:left="0" w:right="0" w:firstLine="500"/>
              <w:jc w:val="both"/>
            </w:pPr>
            <w:r>
              <w:rPr>
                <w:color w:val="000000"/>
                <w:spacing w:val="0"/>
                <w:w w:val="100"/>
                <w:position w:val="0"/>
                <w:lang w:val="zh-CN" w:eastAsia="zh-CN" w:bidi="zh-CN"/>
              </w:rPr>
              <w:t>《流动资金贷款管理暂行办法》（银监会令〔2010〕1号）</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第五条贷款人应完善内部控制机制，实行贷款全流程管理，全面了解客户信息，建立 流动资金贷款风险管理制度和有效的岗位制衡机制，将贷款管理各环</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节的责任落实到具体部门和岗位，并建立各岗位的考核和问责机制。</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第三十条贷款人应加强贷款资金发放后的管理，针对借款人所属行业及经营特点，通 过定期与不定期现场检查与非现场监测，分析借款人经营、财务、信用、支付、担保及融资 数量和渠道变化等状况，掌握各种影响借款人偿债能力的风险因素。</w:t>
            </w:r>
          </w:p>
          <w:p>
            <w:pPr>
              <w:pStyle w:val="8"/>
              <w:keepNext w:val="0"/>
              <w:keepLines w:val="0"/>
              <w:framePr w:w="12590" w:h="8678" w:hSpace="346" w:wrap="notBeside" w:vAnchor="text" w:hAnchor="text" w:x="347" w:y="1"/>
              <w:widowControl w:val="0"/>
              <w:numPr>
                <w:ilvl w:val="0"/>
                <w:numId w:val="3"/>
              </w:numPr>
              <w:shd w:val="clear" w:color="auto" w:fill="auto"/>
              <w:tabs>
                <w:tab w:val="left" w:pos="750"/>
              </w:tabs>
              <w:bidi w:val="0"/>
              <w:spacing w:before="0" w:after="0" w:line="346" w:lineRule="exact"/>
              <w:ind w:left="0" w:right="0" w:firstLine="500"/>
              <w:jc w:val="both"/>
            </w:pPr>
            <w:r>
              <w:rPr>
                <w:color w:val="000000"/>
                <w:spacing w:val="0"/>
                <w:w w:val="100"/>
                <w:position w:val="0"/>
                <w:lang w:val="zh-CN" w:eastAsia="zh-CN" w:bidi="zh-CN"/>
              </w:rPr>
              <w:t>《固定资产贷款管理暂行办法》（银监会令〔2009〕2号）</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第五条贷款人应完善内部控制机制，实行贷款全流程管理，全面了解客户和项目信息， 建立固定资产贷款风险管理制度和有效的岗位制衡机制，将贷款管</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理各环节的责任落实到具体部门和岗位，并建立各岗位的考核和问责机制。</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第三十条贷款人应定期对借款人和项目发起人的履约情况及信用状况、项目的建设和 运营情况、宏观经济变化和市场波动情况、贷款担保的变动情况等内容进行检查与分析，建 立贷款质量监控制度和贷款风险预警体系。</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00"/>
              <w:jc w:val="both"/>
            </w:pPr>
            <w:r>
              <w:rPr>
                <w:color w:val="000000"/>
                <w:spacing w:val="0"/>
                <w:w w:val="100"/>
                <w:position w:val="0"/>
                <w:lang w:val="zh-CN" w:eastAsia="zh-CN" w:bidi="zh-CN"/>
              </w:rPr>
              <w:t>出现可會膨响贷款安全的不利娜时，贷款人应对贷款风险进行 1 新评价并采取针对性措施。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人民银行、银保 监会</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1" w:vert="1"/>
        </w:rPr>
        <w:t xml:space="preserve"> </w:t>
      </w:r>
      <w:r>
        <w:rPr>
          <w:color w:val="000000"/>
          <w:spacing w:val="0"/>
          <w:w w:val="100"/>
          <w:position w:val="0"/>
          <w:lang w:val="en-US" w:eastAsia="en-US" w:bidi="en-US"/>
          <w:eastAsianLayout w:id="22" w:vert="1"/>
        </w:rPr>
        <w:t>®4</w:t>
      </w:r>
      <w:r>
        <w:rPr>
          <w:rStyle w:val="13"/>
          <w:b w:val="0"/>
          <w:bCs w:val="0"/>
          <w:i w:val="0"/>
          <w:iCs w:val="0"/>
          <w:smallCaps w:val="0"/>
          <w:strike w:val="0"/>
          <w:eastAsianLayout w:id="23" w:vert="1"/>
        </w:rPr>
        <w:t>in&gt;</w:t>
      </w:r>
      <w:r>
        <w:rPr>
          <w:color w:val="000000"/>
          <w:spacing w:val="0"/>
          <w:w w:val="100"/>
          <w:position w:val="0"/>
          <w:lang w:val="en-US" w:eastAsia="en-US" w:bidi="en-US"/>
          <w:eastAsianLayout w:id="24" w:vert="1"/>
        </w:rPr>
        <w:t>—</w:t>
      </w:r>
      <w:r>
        <w:rPr>
          <w:color w:val="000000"/>
          <w:spacing w:val="0"/>
          <w:w w:val="100"/>
          <w:position w:val="0"/>
          <w:lang w:val="zh-CN" w:eastAsia="zh-CN" w:bidi="zh-CN"/>
        </w:rPr>
        <w:t>罟</w:t>
      </w:r>
      <w:r>
        <w:rPr>
          <w:rStyle w:val="15"/>
          <w:b w:val="0"/>
          <w:bCs w:val="0"/>
          <w:i w:val="0"/>
          <w:iCs w:val="0"/>
          <w:smallCaps w:val="0"/>
          <w:strike w:val="0"/>
          <w:eastAsianLayout w:id="25" w:vert="1"/>
        </w:rPr>
        <w:t>&gt;fr</w:t>
      </w:r>
      <w:r>
        <w:rPr>
          <w:rStyle w:val="16"/>
          <w:b w:val="0"/>
          <w:bCs w:val="0"/>
          <w:i w:val="0"/>
          <w:iCs w:val="0"/>
          <w:smallCaps w:val="0"/>
          <w:strike w:val="0"/>
          <w:eastAsianLayout w:id="26" w:vert="1"/>
        </w:rPr>
        <w:t>aiF</w:t>
      </w:r>
      <w:r>
        <w:rPr>
          <w:rStyle w:val="13"/>
          <w:b w:val="0"/>
          <w:bCs w:val="0"/>
          <w:i w:val="0"/>
          <w:iCs w:val="0"/>
          <w:smallCaps w:val="0"/>
          <w:strike w:val="0"/>
          <w:eastAsianLayout w:id="2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8" w:vert="1"/>
        </w:rPr>
        <w:t>11&gt;</w:t>
      </w:r>
      <w:r>
        <w:rPr>
          <w:color w:val="000000"/>
          <w:spacing w:val="0"/>
          <w:w w:val="100"/>
          <w:position w:val="0"/>
          <w:lang w:val="zh-CN" w:eastAsia="zh-CN" w:bidi="zh-CN"/>
        </w:rPr>
        <w:t>夺</w:t>
      </w:r>
      <w:r>
        <w:rPr>
          <w:color w:val="000000"/>
          <w:spacing w:val="0"/>
          <w:w w:val="100"/>
          <w:position w:val="0"/>
          <w:lang w:val="zh-CN" w:eastAsia="zh-CN" w:bidi="zh-CN"/>
          <w:eastAsianLayout w:id="29" w:vert="1"/>
        </w:rPr>
        <w:t>#</w:t>
      </w:r>
      <w:r>
        <w:rPr>
          <w:color w:val="000000"/>
          <w:spacing w:val="0"/>
          <w:w w:val="100"/>
          <w:position w:val="0"/>
          <w:lang w:val="zh-CN" w:eastAsia="zh-CN" w:bidi="zh-CN"/>
        </w:rPr>
        <w:t>钳知</w:t>
      </w:r>
      <w:r>
        <w:rPr>
          <w:rStyle w:val="16"/>
          <w:b w:val="0"/>
          <w:bCs w:val="0"/>
          <w:i w:val="0"/>
          <w:iCs w:val="0"/>
          <w:smallCaps w:val="0"/>
          <w:strike w:val="0"/>
          <w:eastAsianLayout w:id="3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38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5■供金融机构融资 </w:t>
                                  </w:r>
                                  <w:r>
                                    <w:rPr>
                                      <w:rStyle w:val="17"/>
                                      <w:b w:val="0"/>
                                      <w:bCs w:val="0"/>
                                      <w:i w:val="0"/>
                                      <w:iCs w:val="0"/>
                                      <w:smallCaps w:val="0"/>
                                      <w:strike w:val="0"/>
                                    </w:rPr>
                                    <w:t>授信时审慎性参 考。</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5_《个人贷款管理暂行办法》（银监会令〔2010〕2号）</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第十四条贷款调查包括但不限于以下内容</w:t>
                                  </w:r>
                                  <w:r>
                                    <w:rPr>
                                      <w:color w:val="000000"/>
                                      <w:spacing w:val="0"/>
                                      <w:w w:val="100"/>
                                      <w:position w:val="0"/>
                                      <w:vertAlign w:val="subscript"/>
                                      <w:lang w:val="zh-CN" w:eastAsia="zh-CN" w:bidi="zh-CN"/>
                                    </w:rPr>
                                    <w:t>：</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借款人基本情况；</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借款人收人情况；</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借款用途；</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借款人还款来源、还款能力及还款方式；</w:t>
                                  </w:r>
                                </w:p>
                                <w:p>
                                  <w:pPr>
                                    <w:pStyle w:val="8"/>
                                    <w:keepNext w:val="0"/>
                                    <w:keepLines w:val="0"/>
                                    <w:widowControl w:val="0"/>
                                    <w:shd w:val="clear" w:color="auto" w:fill="auto"/>
                                    <w:tabs>
                                      <w:tab w:val="left" w:pos="1117"/>
                                    </w:tabs>
                                    <w:bidi w:val="0"/>
                                    <w:spacing w:before="0" w:after="0" w:line="35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保证人担保意愿、担保能力或抵（质）押物价值及变现能力。</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第十八条贷款审查应对贷款调查内容的合法性、合理性、准确性进行全面审查，重点 关注调查人的尽职情况和借款人的偿还能力、诚信状况、担保情况、抵（质）押比率、风险 程度等。</w:t>
                                  </w:r>
                                </w:p>
                                <w:p>
                                  <w:pPr>
                                    <w:pStyle w:val="8"/>
                                    <w:keepNext w:val="0"/>
                                    <w:keepLines w:val="0"/>
                                    <w:widowControl w:val="0"/>
                                    <w:shd w:val="clear" w:color="auto" w:fill="auto"/>
                                    <w:bidi w:val="0"/>
                                    <w:spacing w:before="0" w:after="0" w:line="350" w:lineRule="exact"/>
                                    <w:ind w:left="0" w:right="0" w:firstLine="560"/>
                                    <w:jc w:val="left"/>
                                  </w:pPr>
                                  <w:r>
                                    <w:rPr>
                                      <w:color w:val="000000"/>
                                      <w:spacing w:val="0"/>
                                      <w:w w:val="100"/>
                                      <w:position w:val="0"/>
                                      <w:lang w:val="zh-CN" w:eastAsia="zh-CN" w:bidi="zh-CN"/>
                                    </w:rPr>
                                    <w:t>6•《国务院关于印发社会信用体系建设规^纲要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加强对失信主体的约束和惩戒。强化行政监管性约束和惩戒。在现有行政处罚措施的基 础上，健全失信惩戒制度，建立各行业黑名单制度和市场退出机制。</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推动各级人民政府在市场监管和公共服务的市场准人、资质认定、行政审批、政策扶持 等方面实施信用分类监管，结合监管对象的失信类别和程度，使失信者受到惩戒。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人民银行、银保 监会</w:t>
                                  </w:r>
                                </w:p>
                              </w:tc>
                            </w:tr>
                            <w:tr>
                              <w:tblPrEx>
                                <w:tblLayout w:type="fixed"/>
                                <w:tblCellMar>
                                  <w:top w:w="0" w:type="dxa"/>
                                  <w:left w:w="10" w:type="dxa"/>
                                  <w:bottom w:w="0" w:type="dxa"/>
                                  <w:right w:w="10" w:type="dxa"/>
                                </w:tblCellMar>
                              </w:tblPrEx>
                              <w:trPr>
                                <w:trHeight w:val="273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6•依法对申请发行 </w:t>
                                  </w:r>
                                  <w:r>
                                    <w:rPr>
                                      <w:rStyle w:val="17"/>
                                      <w:b w:val="0"/>
                                      <w:bCs w:val="0"/>
                                      <w:i w:val="0"/>
                                      <w:iCs w:val="0"/>
                                      <w:smallCaps w:val="0"/>
                                      <w:strike w:val="0"/>
                                    </w:rPr>
                                    <w:t>企业债券不予受</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《国家发展改革委关于推进企业债券市场发展、简化发行核准程序有关事项的通知》（发 改财金〔2008〕7号）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第二条第（七）项：企业公开发行企业债券应符合下列条件：</w:t>
                                  </w:r>
                                </w:p>
                                <w:p>
                                  <w:pPr>
                                    <w:pStyle w:val="8"/>
                                    <w:keepNext w:val="0"/>
                                    <w:keepLines w:val="0"/>
                                    <w:widowControl w:val="0"/>
                                    <w:shd w:val="clear" w:color="auto" w:fill="auto"/>
                                    <w:tabs>
                                      <w:tab w:val="left" w:pos="1099"/>
                                    </w:tabs>
                                    <w:bidi w:val="0"/>
                                    <w:spacing w:before="0" w:after="0" w:line="360" w:lineRule="exact"/>
                                    <w:ind w:left="0" w:right="0" w:firstLine="560"/>
                                    <w:jc w:val="both"/>
                                  </w:pPr>
                                  <w:r>
                                    <w:rPr>
                                      <w:rStyle w:val="18"/>
                                      <w:b w:val="0"/>
                                      <w:bCs w:val="0"/>
                                      <w:i w:val="0"/>
                                      <w:iCs w:val="0"/>
                                      <w:smallCaps w:val="0"/>
                                      <w:strike w:val="0"/>
                                    </w:rPr>
                                    <w:t>(一）</w:t>
                                  </w:r>
                                  <w:r>
                                    <w:rPr>
                                      <w:rStyle w:val="18"/>
                                      <w:b w:val="0"/>
                                      <w:bCs w:val="0"/>
                                      <w:i w:val="0"/>
                                      <w:iCs w:val="0"/>
                                      <w:smallCaps w:val="0"/>
                                      <w:strike w:val="0"/>
                                    </w:rPr>
                                    <w:tab/>
                                  </w:r>
                                  <w:r>
                                    <w:rPr>
                                      <w:color w:val="000000"/>
                                      <w:spacing w:val="0"/>
                                      <w:w w:val="100"/>
                                      <w:position w:val="0"/>
                                      <w:lang w:val="zh-CN" w:eastAsia="zh-CN" w:bidi="zh-CN"/>
                                    </w:rPr>
                                    <w:t>股份有限公司的净资产不低于人民币3000万元，有限责任公司和其他类型企业 的净资产不低于人民币6000万元；</w:t>
                                  </w:r>
                                </w:p>
                                <w:p>
                                  <w:pPr>
                                    <w:pStyle w:val="8"/>
                                    <w:keepNext w:val="0"/>
                                    <w:keepLines w:val="0"/>
                                    <w:widowControl w:val="0"/>
                                    <w:shd w:val="clear" w:color="auto" w:fill="auto"/>
                                    <w:tabs>
                                      <w:tab w:val="left" w:pos="1131"/>
                                    </w:tabs>
                                    <w:bidi w:val="0"/>
                                    <w:spacing w:before="0" w:after="0" w:line="360" w:lineRule="exact"/>
                                    <w:ind w:left="0" w:right="0" w:firstLine="56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累计债券余额不超过企业净资产（不包括少数股东权益）的40%;</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最近三年可分配利润（净利润）足以支付企业债券一年的利息；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国家发展改革委</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Gdl07E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E6T8sLRjE7fv51+/Dr9/MrIRw3qA9aUdx8oMw1vYKBBj34kZ9Y96OjyTYoY&#10;xanVx2t71ZCYJOfL1erFckEhSbHl80XGqB6/hojprQLHstHwSLMrLRWH95jOqWNKruThzlhb5mc9&#10;6xu+WswX5cM1QuDWU40s4Ew0W2nYDhdVW2iPJMq+89TSvB6jEUdjOxr7EM2uI16zUgPD630iBoVY&#10;Rj1DXYrRsIq0y2Llbfj9XbIe13/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IZ2XT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386"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5■供金融机构融资 </w:t>
                            </w:r>
                            <w:r>
                              <w:rPr>
                                <w:rStyle w:val="17"/>
                                <w:b w:val="0"/>
                                <w:bCs w:val="0"/>
                                <w:i w:val="0"/>
                                <w:iCs w:val="0"/>
                                <w:smallCaps w:val="0"/>
                                <w:strike w:val="0"/>
                              </w:rPr>
                              <w:t>授信时审慎性参 考。</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5_《个人贷款管理暂行办法》（银监会令〔2010〕2号）</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第十四条贷款调查包括但不限于以下内容</w:t>
                            </w:r>
                            <w:r>
                              <w:rPr>
                                <w:color w:val="000000"/>
                                <w:spacing w:val="0"/>
                                <w:w w:val="100"/>
                                <w:position w:val="0"/>
                                <w:vertAlign w:val="subscript"/>
                                <w:lang w:val="zh-CN" w:eastAsia="zh-CN" w:bidi="zh-CN"/>
                              </w:rPr>
                              <w:t>：</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借款人基本情况；</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借款人收人情况；</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借款用途；</w:t>
                            </w:r>
                          </w:p>
                          <w:p>
                            <w:pPr>
                              <w:pStyle w:val="8"/>
                              <w:keepNext w:val="0"/>
                              <w:keepLines w:val="0"/>
                              <w:widowControl w:val="0"/>
                              <w:shd w:val="clear" w:color="auto" w:fill="auto"/>
                              <w:tabs>
                                <w:tab w:val="left" w:pos="1122"/>
                              </w:tabs>
                              <w:bidi w:val="0"/>
                              <w:spacing w:before="0" w:after="0" w:line="35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借款人还款来源、还款能力及还款方式；</w:t>
                            </w:r>
                          </w:p>
                          <w:p>
                            <w:pPr>
                              <w:pStyle w:val="8"/>
                              <w:keepNext w:val="0"/>
                              <w:keepLines w:val="0"/>
                              <w:widowControl w:val="0"/>
                              <w:shd w:val="clear" w:color="auto" w:fill="auto"/>
                              <w:tabs>
                                <w:tab w:val="left" w:pos="1117"/>
                              </w:tabs>
                              <w:bidi w:val="0"/>
                              <w:spacing w:before="0" w:after="0" w:line="35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保证人担保意愿、担保能力或抵（质）押物价值及变现能力。</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第十八条贷款审查应对贷款调查内容的合法性、合理性、准确性进行全面审查，重点 关注调查人的尽职情况和借款人的偿还能力、诚信状况、担保情况、抵（质）押比率、风险 程度等。</w:t>
                            </w:r>
                          </w:p>
                          <w:p>
                            <w:pPr>
                              <w:pStyle w:val="8"/>
                              <w:keepNext w:val="0"/>
                              <w:keepLines w:val="0"/>
                              <w:widowControl w:val="0"/>
                              <w:shd w:val="clear" w:color="auto" w:fill="auto"/>
                              <w:bidi w:val="0"/>
                              <w:spacing w:before="0" w:after="0" w:line="350" w:lineRule="exact"/>
                              <w:ind w:left="0" w:right="0" w:firstLine="560"/>
                              <w:jc w:val="left"/>
                            </w:pPr>
                            <w:r>
                              <w:rPr>
                                <w:color w:val="000000"/>
                                <w:spacing w:val="0"/>
                                <w:w w:val="100"/>
                                <w:position w:val="0"/>
                                <w:lang w:val="zh-CN" w:eastAsia="zh-CN" w:bidi="zh-CN"/>
                              </w:rPr>
                              <w:t>6•《国务院关于印发社会信用体系建设规^纲要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加强对失信主体的约束和惩戒。强化行政监管性约束和惩戒。在现有行政处罚措施的基 础上，健全失信惩戒制度，建立各行业黑名单制度和市场退出机制。</w:t>
                            </w:r>
                          </w:p>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zh-CN" w:eastAsia="zh-CN" w:bidi="zh-CN"/>
                              </w:rPr>
                              <w:t>推动各级人民政府在市场监管和公共服务的市场准人、资质认定、行政审批、政策扶持 等方面实施信用分类监管，结合监管对象的失信类别和程度，使失信者受到惩戒。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人民银行、银保 监会</w:t>
                            </w:r>
                          </w:p>
                        </w:tc>
                      </w:tr>
                      <w:tr>
                        <w:tblPrEx>
                          <w:tblLayout w:type="fixed"/>
                          <w:tblCellMar>
                            <w:top w:w="0" w:type="dxa"/>
                            <w:left w:w="10" w:type="dxa"/>
                            <w:bottom w:w="0" w:type="dxa"/>
                            <w:right w:w="10" w:type="dxa"/>
                          </w:tblCellMar>
                        </w:tblPrEx>
                        <w:trPr>
                          <w:trHeight w:val="2736"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6•依法对申请发行 </w:t>
                            </w:r>
                            <w:r>
                              <w:rPr>
                                <w:rStyle w:val="17"/>
                                <w:b w:val="0"/>
                                <w:bCs w:val="0"/>
                                <w:i w:val="0"/>
                                <w:iCs w:val="0"/>
                                <w:smallCaps w:val="0"/>
                                <w:strike w:val="0"/>
                              </w:rPr>
                              <w:t>企业债券不予受</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理。</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《国家发展改革委关于推进企业债券市场发展、简化发行核准程序有关事项的通知》（发 改财金〔2008〕7号）</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第二条第（七）项：企业公开发行企业债券应符合下列条件：</w:t>
                            </w:r>
                          </w:p>
                          <w:p>
                            <w:pPr>
                              <w:pStyle w:val="8"/>
                              <w:keepNext w:val="0"/>
                              <w:keepLines w:val="0"/>
                              <w:widowControl w:val="0"/>
                              <w:shd w:val="clear" w:color="auto" w:fill="auto"/>
                              <w:tabs>
                                <w:tab w:val="left" w:pos="1099"/>
                              </w:tabs>
                              <w:bidi w:val="0"/>
                              <w:spacing w:before="0" w:after="0" w:line="360" w:lineRule="exact"/>
                              <w:ind w:left="0" w:right="0" w:firstLine="560"/>
                              <w:jc w:val="both"/>
                            </w:pPr>
                            <w:r>
                              <w:rPr>
                                <w:rStyle w:val="18"/>
                                <w:b w:val="0"/>
                                <w:bCs w:val="0"/>
                                <w:i w:val="0"/>
                                <w:iCs w:val="0"/>
                                <w:smallCaps w:val="0"/>
                                <w:strike w:val="0"/>
                              </w:rPr>
                              <w:t>(一）</w:t>
                            </w:r>
                            <w:r>
                              <w:rPr>
                                <w:rStyle w:val="18"/>
                                <w:b w:val="0"/>
                                <w:bCs w:val="0"/>
                                <w:i w:val="0"/>
                                <w:iCs w:val="0"/>
                                <w:smallCaps w:val="0"/>
                                <w:strike w:val="0"/>
                              </w:rPr>
                              <w:tab/>
                            </w:r>
                            <w:r>
                              <w:rPr>
                                <w:color w:val="000000"/>
                                <w:spacing w:val="0"/>
                                <w:w w:val="100"/>
                                <w:position w:val="0"/>
                                <w:lang w:val="zh-CN" w:eastAsia="zh-CN" w:bidi="zh-CN"/>
                              </w:rPr>
                              <w:t>股份有限公司的净资产不低于人民币3000万元，有限责任公司和其他类型企业 的净资产不低于人民币6000万元；</w:t>
                            </w:r>
                          </w:p>
                          <w:p>
                            <w:pPr>
                              <w:pStyle w:val="8"/>
                              <w:keepNext w:val="0"/>
                              <w:keepLines w:val="0"/>
                              <w:widowControl w:val="0"/>
                              <w:shd w:val="clear" w:color="auto" w:fill="auto"/>
                              <w:tabs>
                                <w:tab w:val="left" w:pos="1131"/>
                              </w:tabs>
                              <w:bidi w:val="0"/>
                              <w:spacing w:before="0" w:after="0" w:line="360" w:lineRule="exact"/>
                              <w:ind w:left="0" w:right="0" w:firstLine="56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累计债券余额不超过企业净资产（不包括少数股东权益）的40%;</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最近三年可分配利润（净利润）足以支付企业债券一年的利息；</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国家发展改革委</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4" w:name="bookmark109"/>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rS4+tcA&#10;AAALAQAADwAAAAAAAAABACAAAAAiAAAAZHJzL2Rvd25yZXYueG1sUEsBAhQAFAAAAAgAh07iQAjE&#10;YnGuAQAAPQMAAA4AAAAAAAAAAQAgAAAAJgEAAGRycy9lMm9Eb2MueG1sUEsFBgAAAAAGAAYAWQEA&#10;AEYFA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4" w:name="bookmark109"/>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1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6■依法对申请发行 </w:t>
            </w:r>
            <w:r>
              <w:rPr>
                <w:rStyle w:val="17"/>
                <w:b w:val="0"/>
                <w:bCs w:val="0"/>
                <w:i w:val="0"/>
                <w:iCs w:val="0"/>
                <w:smallCaps w:val="0"/>
                <w:strike w:val="0"/>
              </w:rPr>
              <w:t>企业债券不予受 理。</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tabs>
                <w:tab w:val="left" w:pos="1104"/>
              </w:tabs>
              <w:bidi w:val="0"/>
              <w:spacing w:before="0" w:after="0" w:line="355" w:lineRule="exact"/>
              <w:ind w:left="0" w:right="0" w:firstLine="540"/>
              <w:jc w:val="both"/>
            </w:pPr>
            <w:r>
              <w:rPr>
                <w:rStyle w:val="17"/>
                <w:b w:val="0"/>
                <w:bCs w:val="0"/>
                <w:i w:val="0"/>
                <w:iCs w:val="0"/>
                <w:smallCaps w:val="0"/>
                <w:strike w:val="0"/>
              </w:rPr>
              <w:t>(四）</w:t>
            </w:r>
            <w:r>
              <w:rPr>
                <w:rStyle w:val="17"/>
                <w:b w:val="0"/>
                <w:bCs w:val="0"/>
                <w:i w:val="0"/>
                <w:iCs w:val="0"/>
                <w:smallCaps w:val="0"/>
                <w:strike w:val="0"/>
              </w:rPr>
              <w:tab/>
            </w:r>
            <w:r>
              <w:rPr>
                <w:color w:val="000000"/>
                <w:spacing w:val="0"/>
                <w:w w:val="100"/>
                <w:position w:val="0"/>
                <w:lang w:val="zh-CN" w:eastAsia="zh-CN" w:bidi="zh-CN"/>
              </w:rPr>
              <w:t>筹集资金的投向符合国家产业政策和行业发展方向，所需相关手续齐全。用于固 定资产投资项目的，应符合固定资产投资项目资本金制度的要求，原则上累计发行额不得超 过该项目总投资的60%。用于收购产权（股权</w:t>
            </w:r>
            <w:r>
              <w:rPr>
                <w:color w:val="000000"/>
                <w:spacing w:val="0"/>
                <w:w w:val="100"/>
                <w:position w:val="0"/>
                <w:lang w:val="en-US" w:eastAsia="en-US" w:bidi="en-US"/>
              </w:rPr>
              <w:t>）</w:t>
            </w:r>
            <w:r>
              <w:rPr>
                <w:color w:val="000000"/>
                <w:spacing w:val="0"/>
                <w:w w:val="100"/>
                <w:position w:val="0"/>
                <w:lang w:val="zh-CN" w:eastAsia="zh-CN" w:bidi="zh-CN"/>
              </w:rPr>
              <w:t>的，比照该比例执行。用于调整债务结构的， 不受该比例限制，但企业应提供银行同意以债还贷的证明；用于补充营运资金的，不超过发 债总额的20%;</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55" w:lineRule="exact"/>
              <w:ind w:left="0" w:right="0" w:firstLine="54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债券的利率由企业根据市场情况确定，但不得超过国务院限定的利率水平；</w:t>
            </w:r>
          </w:p>
          <w:p>
            <w:pPr>
              <w:pStyle w:val="8"/>
              <w:keepNext w:val="0"/>
              <w:keepLines w:val="0"/>
              <w:framePr w:w="12590" w:h="8678" w:hSpace="346" w:wrap="notBeside" w:vAnchor="text" w:hAnchor="text" w:x="347" w:y="1"/>
              <w:widowControl w:val="0"/>
              <w:shd w:val="clear" w:color="auto" w:fill="auto"/>
              <w:tabs>
                <w:tab w:val="left" w:pos="1121"/>
              </w:tabs>
              <w:bidi w:val="0"/>
              <w:spacing w:before="0" w:after="0" w:line="355" w:lineRule="exact"/>
              <w:ind w:left="0" w:right="0" w:firstLine="540"/>
              <w:jc w:val="both"/>
            </w:pPr>
            <w:r>
              <w:rPr>
                <w:rStyle w:val="9"/>
                <w:b w:val="0"/>
                <w:bCs w:val="0"/>
                <w:i w:val="0"/>
                <w:iCs w:val="0"/>
                <w:smallCaps w:val="0"/>
                <w:strike w:val="0"/>
              </w:rPr>
              <w:t>(六）</w:t>
            </w:r>
            <w:r>
              <w:rPr>
                <w:rStyle w:val="9"/>
                <w:b w:val="0"/>
                <w:bCs w:val="0"/>
                <w:i w:val="0"/>
                <w:iCs w:val="0"/>
                <w:smallCaps w:val="0"/>
                <w:strike w:val="0"/>
              </w:rPr>
              <w:tab/>
            </w:r>
            <w:r>
              <w:rPr>
                <w:color w:val="000000"/>
                <w:spacing w:val="0"/>
                <w:w w:val="100"/>
                <w:position w:val="0"/>
                <w:lang w:val="zh-CN" w:eastAsia="zh-CN" w:bidi="zh-CN"/>
              </w:rPr>
              <w:t>已发行的企业债券或者其他债务未处于违约或者延迟支付本息的状态；</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55" w:lineRule="exact"/>
              <w:ind w:left="0" w:right="0" w:firstLine="540"/>
              <w:jc w:val="both"/>
            </w:pPr>
            <w:r>
              <w:rPr>
                <w:rStyle w:val="9"/>
                <w:b w:val="0"/>
                <w:bCs w:val="0"/>
                <w:i w:val="0"/>
                <w:iCs w:val="0"/>
                <w:smallCaps w:val="0"/>
                <w:strike w:val="0"/>
              </w:rPr>
              <w:t>(七）</w:t>
            </w:r>
            <w:r>
              <w:rPr>
                <w:rStyle w:val="9"/>
                <w:b w:val="0"/>
                <w:bCs w:val="0"/>
                <w:i w:val="0"/>
                <w:iCs w:val="0"/>
                <w:smallCaps w:val="0"/>
                <w:strike w:val="0"/>
              </w:rPr>
              <w:tab/>
            </w:r>
            <w:r>
              <w:rPr>
                <w:color w:val="000000"/>
                <w:spacing w:val="0"/>
                <w:w w:val="100"/>
                <w:position w:val="0"/>
                <w:lang w:val="zh-CN" w:eastAsia="zh-CN" w:bidi="zh-CN"/>
              </w:rPr>
              <w:t>最近三年没有重大违法违规行为。</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2.</w:t>
            </w:r>
            <w:r>
              <w:rPr>
                <w:color w:val="000000"/>
                <w:spacing w:val="0"/>
                <w:w w:val="100"/>
                <w:position w:val="0"/>
                <w:lang w:val="zh-CN" w:eastAsia="zh-CN" w:bidi="zh-CN"/>
              </w:rPr>
              <w:t>《国家发展改革委人民银行中央编办关于在行政管理事项中使用信用记录和信用报告 的若干意见》（发改财金〔2013〕920号）</w:t>
            </w:r>
          </w:p>
          <w:p>
            <w:pPr>
              <w:pStyle w:val="8"/>
              <w:keepNext w:val="0"/>
              <w:keepLines w:val="0"/>
              <w:framePr w:w="12590" w:h="8678" w:hSpace="346" w:wrap="notBeside" w:vAnchor="text" w:hAnchor="text" w:x="347" w:y="1"/>
              <w:widowControl w:val="0"/>
              <w:shd w:val="clear" w:color="auto" w:fill="auto"/>
              <w:tabs>
                <w:tab w:val="left" w:pos="982"/>
              </w:tabs>
              <w:bidi w:val="0"/>
              <w:spacing w:before="0" w:after="0" w:line="355"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切实发挥在行政管理事项中使用信用记录和信用报告的作用</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各级政府、各相关部门应将相关市场主体所提供的信用记录或信用报告作为其实施行政 管理的重要参考。对守信者应探索实行优先办理、简化程序、“绿色通道”和重点支持等激 励政策；对失信者，应结合失信类别和程度，严格落实失信惩戒制度。</w:t>
            </w:r>
          </w:p>
          <w:p>
            <w:pPr>
              <w:pStyle w:val="8"/>
              <w:keepNext w:val="0"/>
              <w:keepLines w:val="0"/>
              <w:framePr w:w="12590" w:h="8678" w:hSpace="346" w:wrap="notBeside" w:vAnchor="text" w:hAnchor="text" w:x="347" w:y="1"/>
              <w:widowControl w:val="0"/>
              <w:shd w:val="clear" w:color="auto" w:fill="auto"/>
              <w:tabs>
                <w:tab w:val="left" w:pos="878"/>
              </w:tabs>
              <w:bidi w:val="0"/>
              <w:spacing w:before="0" w:after="0" w:line="355"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探索完善在行政管理事项中使用信用记录和信用报告的制度规范各级政府、各相关 部门应结合地方和部门实际，在政府采购、招标投标、行政审批、市场准人、资质审核等行 政管理事项中依法要求相关市场主体提供由第三方信用服务机构出具的信用记录或信用报告。</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各级政府、各相关部门应根据履职需要，研究明确信用记录或信用报告的主要内容和运 用规范。</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五、不断健全全社会守信激励和失信惩戒的联动机制</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3•《国家发展改革委办公厅关于进一步改进企业债券发行审核工作的通知》（发改办财 金〔2013〕957 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国家发展改革委</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31" w:vert="1"/>
        </w:rPr>
        <w:t xml:space="preserve"> </w:t>
      </w:r>
      <w:r>
        <w:rPr>
          <w:color w:val="000000"/>
          <w:spacing w:val="0"/>
          <w:w w:val="100"/>
          <w:position w:val="0"/>
          <w:lang w:val="en-US" w:eastAsia="en-US" w:bidi="en-US"/>
          <w:eastAsianLayout w:id="32" w:vert="1"/>
        </w:rPr>
        <w:t>®4</w:t>
      </w:r>
      <w:r>
        <w:rPr>
          <w:rStyle w:val="13"/>
          <w:b w:val="0"/>
          <w:bCs w:val="0"/>
          <w:i w:val="0"/>
          <w:iCs w:val="0"/>
          <w:smallCaps w:val="0"/>
          <w:strike w:val="0"/>
          <w:eastAsianLayout w:id="33" w:vert="1"/>
        </w:rPr>
        <w:t>in&gt;</w:t>
      </w:r>
      <w:r>
        <w:rPr>
          <w:color w:val="000000"/>
          <w:spacing w:val="0"/>
          <w:w w:val="100"/>
          <w:position w:val="0"/>
          <w:lang w:val="en-US" w:eastAsia="en-US" w:bidi="en-US"/>
          <w:eastAsianLayout w:id="34" w:vert="1"/>
        </w:rPr>
        <w:t>—</w:t>
      </w:r>
      <w:r>
        <w:rPr>
          <w:color w:val="000000"/>
          <w:spacing w:val="0"/>
          <w:w w:val="100"/>
          <w:position w:val="0"/>
          <w:lang w:val="zh-CN" w:eastAsia="zh-CN" w:bidi="zh-CN"/>
        </w:rPr>
        <w:t>罟</w:t>
      </w:r>
      <w:r>
        <w:rPr>
          <w:rStyle w:val="15"/>
          <w:b w:val="0"/>
          <w:bCs w:val="0"/>
          <w:i w:val="0"/>
          <w:iCs w:val="0"/>
          <w:smallCaps w:val="0"/>
          <w:strike w:val="0"/>
          <w:eastAsianLayout w:id="35" w:vert="1"/>
        </w:rPr>
        <w:t>&gt;fr</w:t>
      </w:r>
      <w:r>
        <w:rPr>
          <w:rStyle w:val="16"/>
          <w:b w:val="0"/>
          <w:bCs w:val="0"/>
          <w:i w:val="0"/>
          <w:iCs w:val="0"/>
          <w:smallCaps w:val="0"/>
          <w:strike w:val="0"/>
          <w:eastAsianLayout w:id="36" w:vert="1"/>
        </w:rPr>
        <w:t>aiF</w:t>
      </w:r>
      <w:r>
        <w:rPr>
          <w:rStyle w:val="13"/>
          <w:b w:val="0"/>
          <w:bCs w:val="0"/>
          <w:i w:val="0"/>
          <w:iCs w:val="0"/>
          <w:smallCaps w:val="0"/>
          <w:strike w:val="0"/>
          <w:eastAsianLayout w:id="3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38" w:vert="1"/>
        </w:rPr>
        <w:t>11&gt;</w:t>
      </w:r>
      <w:r>
        <w:rPr>
          <w:color w:val="000000"/>
          <w:spacing w:val="0"/>
          <w:w w:val="100"/>
          <w:position w:val="0"/>
          <w:lang w:val="zh-CN" w:eastAsia="zh-CN" w:bidi="zh-CN"/>
        </w:rPr>
        <w:t>夺</w:t>
      </w:r>
      <w:r>
        <w:rPr>
          <w:color w:val="000000"/>
          <w:spacing w:val="0"/>
          <w:w w:val="100"/>
          <w:position w:val="0"/>
          <w:lang w:val="zh-CN" w:eastAsia="zh-CN" w:bidi="zh-CN"/>
          <w:eastAsianLayout w:id="39" w:vert="1"/>
        </w:rPr>
        <w:t>#</w:t>
      </w:r>
      <w:r>
        <w:rPr>
          <w:color w:val="000000"/>
          <w:spacing w:val="0"/>
          <w:w w:val="100"/>
          <w:position w:val="0"/>
          <w:lang w:val="zh-CN" w:eastAsia="zh-CN" w:bidi="zh-CN"/>
        </w:rPr>
        <w:t>钳知</w:t>
      </w:r>
      <w:r>
        <w:rPr>
          <w:rStyle w:val="16"/>
          <w:b w:val="0"/>
          <w:bCs w:val="0"/>
          <w:i w:val="0"/>
          <w:iCs w:val="0"/>
          <w:smallCaps w:val="0"/>
          <w:strike w:val="0"/>
          <w:eastAsianLayout w:id="4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2362200</wp:posOffset>
                </wp:positionV>
                <wp:extent cx="126365" cy="67056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318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86pt;height:52.8pt;width:9.95pt;mso-position-horizontal-relative:margin;z-index:251658240;mso-width-relative:page;mso-height-relative:page;" filled="f" stroked="f" coordsize="21600,21600" o:gfxdata="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sJ9ANYA&#10;AAAJAQAADwAAAAAAAAABACAAAAAiAAAAZHJzL2Rvd25yZXYueG1sUEsBAhQAFAAAAAgAh07iQCQe&#10;RCWvAQAAPAMAAA4AAAAAAAAAAQAgAAAAJQEAAGRycy9lMm9Eb2MueG1sUEsFBgAAAAAGAAYAWQEA&#10;AEYFA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318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191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对于以下两类发债申请，要从严审核，有效防范市场风险。</w:t>
                                  </w:r>
                                </w:p>
                                <w:p>
                                  <w:pPr>
                                    <w:pStyle w:val="8"/>
                                    <w:keepNext w:val="0"/>
                                    <w:keepLines w:val="0"/>
                                    <w:widowControl w:val="0"/>
                                    <w:shd w:val="clear" w:color="auto" w:fill="auto"/>
                                    <w:tabs>
                                      <w:tab w:val="left" w:pos="557"/>
                                    </w:tabs>
                                    <w:bidi w:val="0"/>
                                    <w:spacing w:before="0" w:after="0" w:line="355"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募集资金用于产能过剩、高污染、高耗能等国家产业政策限制领域的发债申请。</w:t>
                                  </w:r>
                                </w:p>
                                <w:p>
                                  <w:pPr>
                                    <w:pStyle w:val="8"/>
                                    <w:keepNext w:val="0"/>
                                    <w:keepLines w:val="0"/>
                                    <w:widowControl w:val="0"/>
                                    <w:shd w:val="clear" w:color="auto" w:fill="auto"/>
                                    <w:tabs>
                                      <w:tab w:val="left" w:pos="1109"/>
                                    </w:tabs>
                                    <w:bidi w:val="0"/>
                                    <w:spacing w:before="0" w:after="0" w:line="355" w:lineRule="exact"/>
                                    <w:ind w:left="0" w:right="0" w:firstLine="60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企业信用等级较低，负债率高，债券余额较大或运作不规范、资产不实、偿债措 施较弱的发债申请。</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4■《国务院关于促进市场公平竞争维护市场正常秩序的若干意见》（国发〔2014〕20号）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6</w:t>
                                  </w:r>
                                  <w:r>
                                    <w:rPr>
                                      <w:color w:val="000000"/>
                                      <w:spacing w:val="0"/>
                                      <w:w w:val="100"/>
                                      <w:position w:val="0"/>
                                      <w:lang w:val="zh-CN" w:eastAsia="zh-CN" w:bidi="zh-CN"/>
                                    </w:rPr>
                                    <w:t>■依法对申请发行</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600"/>
                                    <w:jc w:val="both"/>
                                  </w:pPr>
                                  <w:r>
                                    <w:rPr>
                                      <w:rStyle w:val="9"/>
                                      <w:b w:val="0"/>
                                      <w:bCs w:val="0"/>
                                      <w:i w:val="0"/>
                                      <w:iCs w:val="0"/>
                                      <w:smallCaps w:val="0"/>
                                      <w:strike w:val="0"/>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国家发展改革委</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企业债券不予受</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的重要参考。根据市场主体信用状况实行分类分级、动态监管，建立健全经营异常名录制度，</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227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理。</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对违背市场竞争原则和侵犯消费者、劳动者合法权益的市场主体建立“黑名单”制度。（工 商总局牵头负责）守信主体予以支持和激励，</w:t>
                                  </w:r>
                                </w:p>
                                <w:p>
                                  <w:pPr>
                                    <w:pStyle w:val="8"/>
                                    <w:keepNext w:val="0"/>
                                    <w:keepLines w:val="0"/>
                                    <w:widowControl w:val="0"/>
                                    <w:shd w:val="clear" w:color="auto" w:fill="auto"/>
                                    <w:bidi w:val="0"/>
                                    <w:spacing w:before="0" w:after="0" w:line="355" w:lineRule="exact"/>
                                    <w:ind w:left="0" w:right="0" w:firstLine="560"/>
                                    <w:jc w:val="both"/>
                                  </w:pP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才失信主体在经营、投融资、取得政府供应土地、进出口、出人境、注册新公司、工程 招投标、政府采购、获得荣誉、安全许可、生产许可、从业任职资格、资质审核等方面依法 予以限制或禁止，</w:t>
                                  </w:r>
                                  <w:r>
                                    <w:rPr>
                                      <w:rStyle w:val="11"/>
                                      <w:b w:val="0"/>
                                      <w:bCs w:val="0"/>
                                      <w:i w:val="0"/>
                                      <w:iCs w:val="0"/>
                                      <w:smallCaps w:val="0"/>
                                      <w:strike w:val="0"/>
                                      <w:lang w:val="zh-CN" w:eastAsia="zh-CN" w:bidi="zh-CN"/>
                                    </w:rPr>
                                    <w:t>X</w:t>
                                  </w:r>
                                  <w:r>
                                    <w:rPr>
                                      <w:color w:val="000000"/>
                                      <w:spacing w:val="0"/>
                                      <w:w w:val="100"/>
                                      <w:position w:val="0"/>
                                      <w:lang w:val="zh-CN" w:eastAsia="zh-CN" w:bidi="zh-CN"/>
                                    </w:rPr>
                                    <w:t>才严重违法失信主体实行市场禁人制度。（各相关市场监管部门按职责分 工分别负责）</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23" w:hRule="exact"/>
                                <w:jc w:val="center"/>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7.</w:t>
                                  </w:r>
                                  <w:r>
                                    <w:rPr>
                                      <w:rStyle w:val="17"/>
                                      <w:b w:val="0"/>
                                      <w:bCs w:val="0"/>
                                      <w:i w:val="0"/>
                                      <w:iCs w:val="0"/>
                                      <w:smallCaps w:val="0"/>
                                      <w:strike w:val="0"/>
                                    </w:rPr>
                                    <w:t>对失信主体注</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《全国银行间债券市场金融债券发行管理办法》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册非金融债务融</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第七条商业银行发行金融债券应具备以下条件：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资工具加强管理，</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w:t>
                                  </w:r>
                                  <w:r>
                                    <w:rPr>
                                      <w:color w:val="000000"/>
                                      <w:spacing w:val="0"/>
                                      <w:w w:val="100"/>
                                      <w:position w:val="0"/>
                                      <w:lang w:val="zh-CN" w:eastAsia="zh-CN" w:bidi="zh-CN"/>
                                    </w:rPr>
                                    <w:t>1</w:t>
                                  </w:r>
                                  <w:r>
                                    <w:rPr>
                                      <w:color w:val="000000"/>
                                      <w:spacing w:val="0"/>
                                      <w:w w:val="100"/>
                                      <w:position w:val="0"/>
                                      <w:lang w:val="en-US" w:eastAsia="en-US" w:bidi="en-US"/>
                                    </w:rPr>
                                    <w:t>)</w:t>
                                  </w:r>
                                  <w:r>
                                    <w:rPr>
                                      <w:color w:val="000000"/>
                                      <w:spacing w:val="0"/>
                                      <w:w w:val="100"/>
                                      <w:position w:val="0"/>
                                      <w:lang w:val="zh-CN" w:eastAsia="zh-CN" w:bidi="zh-CN"/>
                                    </w:rPr>
                                    <w:t>具有良好的公司治理机制；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并按照注册发行</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w:t>
                                  </w:r>
                                  <w:r>
                                    <w:rPr>
                                      <w:color w:val="000000"/>
                                      <w:spacing w:val="0"/>
                                      <w:w w:val="100"/>
                                      <w:position w:val="0"/>
                                      <w:lang w:val="zh-CN" w:eastAsia="zh-CN" w:bidi="zh-CN"/>
                                    </w:rPr>
                                    <w:t>2</w:t>
                                  </w:r>
                                  <w:r>
                                    <w:rPr>
                                      <w:color w:val="000000"/>
                                      <w:spacing w:val="0"/>
                                      <w:w w:val="100"/>
                                      <w:position w:val="0"/>
                                      <w:lang w:val="en-US" w:eastAsia="en-US" w:bidi="en-US"/>
                                    </w:rPr>
                                    <w:t>)</w:t>
                                  </w:r>
                                  <w:r>
                                    <w:rPr>
                                      <w:color w:val="000000"/>
                                      <w:spacing w:val="0"/>
                                      <w:w w:val="100"/>
                                      <w:position w:val="0"/>
                                      <w:lang w:val="zh-CN" w:eastAsia="zh-CN" w:bidi="zh-CN"/>
                                    </w:rPr>
                                    <w:t>核心资本充足率不低于4%;</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人民银行</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有关工作要求，强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(3)</w:t>
                                  </w:r>
                                  <w:r>
                                    <w:rPr>
                                      <w:color w:val="000000"/>
                                      <w:spacing w:val="0"/>
                                      <w:w w:val="100"/>
                                      <w:position w:val="0"/>
                                      <w:lang w:val="zh-CN" w:eastAsia="zh-CN" w:bidi="zh-CN"/>
                                    </w:rPr>
                                    <w:t>最近三年连续盈利；</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化信息披露，加强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⑷贷款损失准备计提充足；</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投资人保护机制，</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(5)</w:t>
                                  </w:r>
                                  <w:r>
                                    <w:rPr>
                                      <w:color w:val="000000"/>
                                      <w:spacing w:val="0"/>
                                      <w:w w:val="100"/>
                                      <w:position w:val="0"/>
                                      <w:lang w:val="zh-CN" w:eastAsia="zh-CN" w:bidi="zh-CN"/>
                                    </w:rPr>
                                    <w:t>风险监管指标符合监管机构的有关规定；</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28" w:hRule="exact"/>
                                <w:jc w:val="center"/>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防范有关风险。</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(6)</w:t>
                                  </w:r>
                                  <w:r>
                                    <w:rPr>
                                      <w:color w:val="000000"/>
                                      <w:spacing w:val="0"/>
                                      <w:w w:val="100"/>
                                      <w:position w:val="0"/>
                                      <w:lang w:val="zh-CN" w:eastAsia="zh-CN" w:bidi="zh-CN"/>
                                    </w:rPr>
                                    <w:t>最近三年没有重大违法、违规行为；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PYo3b6x&#10;AQAARgMAAA4AAAAAAAAAAQAgAAAAIA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1910"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对于以下两类发债申请，要从严审核，有效防范市场风险。</w:t>
                            </w:r>
                          </w:p>
                          <w:p>
                            <w:pPr>
                              <w:pStyle w:val="8"/>
                              <w:keepNext w:val="0"/>
                              <w:keepLines w:val="0"/>
                              <w:widowControl w:val="0"/>
                              <w:shd w:val="clear" w:color="auto" w:fill="auto"/>
                              <w:tabs>
                                <w:tab w:val="left" w:pos="557"/>
                              </w:tabs>
                              <w:bidi w:val="0"/>
                              <w:spacing w:before="0" w:after="0" w:line="355"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募集资金用于产能过剩、高污染、高耗能等国家产业政策限制领域的发债申请。</w:t>
                            </w:r>
                          </w:p>
                          <w:p>
                            <w:pPr>
                              <w:pStyle w:val="8"/>
                              <w:keepNext w:val="0"/>
                              <w:keepLines w:val="0"/>
                              <w:widowControl w:val="0"/>
                              <w:shd w:val="clear" w:color="auto" w:fill="auto"/>
                              <w:tabs>
                                <w:tab w:val="left" w:pos="1109"/>
                              </w:tabs>
                              <w:bidi w:val="0"/>
                              <w:spacing w:before="0" w:after="0" w:line="355" w:lineRule="exact"/>
                              <w:ind w:left="0" w:right="0" w:firstLine="60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企业信用等级较低，负债率高，债券余额较大或运作不规范、资产不实、偿债措 施较弱的发债申请。</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4■《国务院关于促进市场公平竞争维护市场正常秩序的若干意见》（国发〔2014〕20号）</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6</w:t>
                            </w:r>
                            <w:r>
                              <w:rPr>
                                <w:color w:val="000000"/>
                                <w:spacing w:val="0"/>
                                <w:w w:val="100"/>
                                <w:position w:val="0"/>
                                <w:lang w:val="zh-CN" w:eastAsia="zh-CN" w:bidi="zh-CN"/>
                              </w:rPr>
                              <w:t>■依法对申请发行</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600"/>
                              <w:jc w:val="both"/>
                            </w:pPr>
                            <w:r>
                              <w:rPr>
                                <w:rStyle w:val="9"/>
                                <w:b w:val="0"/>
                                <w:bCs w:val="0"/>
                                <w:i w:val="0"/>
                                <w:iCs w:val="0"/>
                                <w:smallCaps w:val="0"/>
                                <w:strike w:val="0"/>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国家发展改革委</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企业债券不予受</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的重要参考。根据市场主体信用状况实行分类分级、动态监管，建立健全经营异常名录制度，</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2270" w:hRule="exact"/>
                          <w:jc w:val="center"/>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理。</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对违背市场竞争原则和侵犯消费者、劳动者合法权益的市场主体建立“黑名单”制度。（工 商总局牵头负责）守信主体予以支持和激励，</w:t>
                            </w:r>
                          </w:p>
                          <w:p>
                            <w:pPr>
                              <w:pStyle w:val="8"/>
                              <w:keepNext w:val="0"/>
                              <w:keepLines w:val="0"/>
                              <w:widowControl w:val="0"/>
                              <w:shd w:val="clear" w:color="auto" w:fill="auto"/>
                              <w:bidi w:val="0"/>
                              <w:spacing w:before="0" w:after="0" w:line="355" w:lineRule="exact"/>
                              <w:ind w:left="0" w:right="0" w:firstLine="560"/>
                              <w:jc w:val="both"/>
                            </w:pP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才失信主体在经营、投融资、取得政府供应土地、进出口、出人境、注册新公司、工程 招投标、政府采购、获得荣誉、安全许可、生产许可、从业任职资格、资质审核等方面依法 予以限制或禁止，</w:t>
                            </w:r>
                            <w:r>
                              <w:rPr>
                                <w:rStyle w:val="11"/>
                                <w:b w:val="0"/>
                                <w:bCs w:val="0"/>
                                <w:i w:val="0"/>
                                <w:iCs w:val="0"/>
                                <w:smallCaps w:val="0"/>
                                <w:strike w:val="0"/>
                                <w:lang w:val="zh-CN" w:eastAsia="zh-CN" w:bidi="zh-CN"/>
                              </w:rPr>
                              <w:t>X</w:t>
                            </w:r>
                            <w:r>
                              <w:rPr>
                                <w:color w:val="000000"/>
                                <w:spacing w:val="0"/>
                                <w:w w:val="100"/>
                                <w:position w:val="0"/>
                                <w:lang w:val="zh-CN" w:eastAsia="zh-CN" w:bidi="zh-CN"/>
                              </w:rPr>
                              <w:t>才严重违法失信主体实行市场禁人制度。（各相关市场监管部门按职责分 工分别负责）</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23" w:hRule="exact"/>
                          <w:jc w:val="center"/>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lang w:val="en-US" w:eastAsia="en-US" w:bidi="en-US"/>
                              </w:rPr>
                              <w:t>7.</w:t>
                            </w:r>
                            <w:r>
                              <w:rPr>
                                <w:rStyle w:val="17"/>
                                <w:b w:val="0"/>
                                <w:bCs w:val="0"/>
                                <w:i w:val="0"/>
                                <w:iCs w:val="0"/>
                                <w:smallCaps w:val="0"/>
                                <w:strike w:val="0"/>
                              </w:rPr>
                              <w:t>对失信主体注</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《全国银行间债券市场金融债券发行管理办法》</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册非金融债务融</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第七条商业银行发行金融债券应具备以下条件：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资工具加强管理，</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w:t>
                            </w:r>
                            <w:r>
                              <w:rPr>
                                <w:color w:val="000000"/>
                                <w:spacing w:val="0"/>
                                <w:w w:val="100"/>
                                <w:position w:val="0"/>
                                <w:lang w:val="zh-CN" w:eastAsia="zh-CN" w:bidi="zh-CN"/>
                              </w:rPr>
                              <w:t>1</w:t>
                            </w:r>
                            <w:r>
                              <w:rPr>
                                <w:color w:val="000000"/>
                                <w:spacing w:val="0"/>
                                <w:w w:val="100"/>
                                <w:position w:val="0"/>
                                <w:lang w:val="en-US" w:eastAsia="en-US" w:bidi="en-US"/>
                              </w:rPr>
                              <w:t>)</w:t>
                            </w:r>
                            <w:r>
                              <w:rPr>
                                <w:color w:val="000000"/>
                                <w:spacing w:val="0"/>
                                <w:w w:val="100"/>
                                <w:position w:val="0"/>
                                <w:lang w:val="zh-CN" w:eastAsia="zh-CN" w:bidi="zh-CN"/>
                              </w:rPr>
                              <w:t>具有良好的公司治理机制；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rStyle w:val="17"/>
                                <w:b w:val="0"/>
                                <w:bCs w:val="0"/>
                                <w:i w:val="0"/>
                                <w:iCs w:val="0"/>
                                <w:smallCaps w:val="0"/>
                                <w:strike w:val="0"/>
                              </w:rPr>
                              <w:t>并按照注册发行</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w:t>
                            </w:r>
                            <w:r>
                              <w:rPr>
                                <w:color w:val="000000"/>
                                <w:spacing w:val="0"/>
                                <w:w w:val="100"/>
                                <w:position w:val="0"/>
                                <w:lang w:val="zh-CN" w:eastAsia="zh-CN" w:bidi="zh-CN"/>
                              </w:rPr>
                              <w:t>2</w:t>
                            </w:r>
                            <w:r>
                              <w:rPr>
                                <w:color w:val="000000"/>
                                <w:spacing w:val="0"/>
                                <w:w w:val="100"/>
                                <w:position w:val="0"/>
                                <w:lang w:val="en-US" w:eastAsia="en-US" w:bidi="en-US"/>
                              </w:rPr>
                              <w:t>)</w:t>
                            </w:r>
                            <w:r>
                              <w:rPr>
                                <w:color w:val="000000"/>
                                <w:spacing w:val="0"/>
                                <w:w w:val="100"/>
                                <w:position w:val="0"/>
                                <w:lang w:val="zh-CN" w:eastAsia="zh-CN" w:bidi="zh-CN"/>
                              </w:rPr>
                              <w:t>核心资本充足率不低于4%;</w:t>
                            </w:r>
                          </w:p>
                        </w:tc>
                        <w:tc>
                          <w:tcPr>
                            <w:tcW w:w="1733" w:type="dxa"/>
                            <w:vMerge w:val="restart"/>
                            <w:tcBorders>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人民银行</w:t>
                            </w:r>
                          </w:p>
                        </w:tc>
                      </w:tr>
                      <w:tr>
                        <w:tblPrEx>
                          <w:tblLayout w:type="fixed"/>
                          <w:tblCellMar>
                            <w:top w:w="0" w:type="dxa"/>
                            <w:left w:w="10" w:type="dxa"/>
                            <w:bottom w:w="0" w:type="dxa"/>
                            <w:right w:w="10" w:type="dxa"/>
                          </w:tblCellMar>
                        </w:tblPrEx>
                        <w:trPr>
                          <w:trHeight w:val="35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有关工作要求，强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(3)</w:t>
                            </w:r>
                            <w:r>
                              <w:rPr>
                                <w:color w:val="000000"/>
                                <w:spacing w:val="0"/>
                                <w:w w:val="100"/>
                                <w:position w:val="0"/>
                                <w:lang w:val="zh-CN" w:eastAsia="zh-CN" w:bidi="zh-CN"/>
                              </w:rPr>
                              <w:t>最近三年连续盈利；</w:t>
                            </w:r>
                          </w:p>
                        </w:tc>
                        <w:tc>
                          <w:tcPr>
                            <w:tcW w:w="1733" w:type="dxa"/>
                            <w:vMerge w:val="continue"/>
                            <w:tcBorders>
                              <w:left w:val="single" w:color="auto" w:sz="4" w:space="0"/>
                              <w:right w:val="single" w:color="auto" w:sz="4" w:space="0"/>
                            </w:tcBorders>
                            <w:shd w:val="clear" w:color="auto" w:fill="FFFFFF"/>
                            <w:vAlign w:val="center"/>
                          </w:tcPr>
                          <w:p/>
                        </w:tc>
                      </w:tr>
                      <w:tr>
                        <w:tblPrEx>
                          <w:tblLayout w:type="fixed"/>
                          <w:tblCellMar>
                            <w:top w:w="0" w:type="dxa"/>
                            <w:left w:w="10" w:type="dxa"/>
                            <w:bottom w:w="0" w:type="dxa"/>
                            <w:right w:w="10" w:type="dxa"/>
                          </w:tblCellMar>
                        </w:tblPrEx>
                        <w:trPr>
                          <w:trHeight w:val="360"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化信息披露，加强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zh-CN" w:eastAsia="zh-CN" w:bidi="zh-CN"/>
                              </w:rPr>
                              <w:t>⑷贷款损失准备计提充足；</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5" w:hRule="exact"/>
                          <w:jc w:val="center"/>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投资人保护机制，</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(5)</w:t>
                            </w:r>
                            <w:r>
                              <w:rPr>
                                <w:color w:val="000000"/>
                                <w:spacing w:val="0"/>
                                <w:w w:val="100"/>
                                <w:position w:val="0"/>
                                <w:lang w:val="zh-CN" w:eastAsia="zh-CN" w:bidi="zh-CN"/>
                              </w:rPr>
                              <w:t>风险监管指标符合监管机构的有关规定；</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528" w:hRule="exact"/>
                          <w:jc w:val="center"/>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防范有关风险。</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600"/>
                              <w:jc w:val="both"/>
                            </w:pPr>
                            <w:r>
                              <w:rPr>
                                <w:color w:val="000000"/>
                                <w:spacing w:val="0"/>
                                <w:w w:val="100"/>
                                <w:position w:val="0"/>
                                <w:lang w:val="en-US" w:eastAsia="en-US" w:bidi="en-US"/>
                              </w:rPr>
                              <w:t>(6)</w:t>
                            </w:r>
                            <w:r>
                              <w:rPr>
                                <w:color w:val="000000"/>
                                <w:spacing w:val="0"/>
                                <w:w w:val="100"/>
                                <w:position w:val="0"/>
                                <w:lang w:val="zh-CN" w:eastAsia="zh-CN" w:bidi="zh-CN"/>
                              </w:rPr>
                              <w:t>最近三年没有重大违法、违规行为；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R9uv1QAA&#10;AAoBAAAPAAAAAAAAAAEAIAAAACIAAABkcnMvZG93bnJldi54bWxQSwECFAAUAAAACACHTuJA3Bsn&#10;9K8BAAA9AwAADgAAAAAAAAABACAAAAAkAQAAZHJzL2Uyb0RvYy54bWxQSwUGAAAAAAYABgBZAQAA&#10;RQU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21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lang w:val="en-US" w:eastAsia="en-US" w:bidi="en-US"/>
              </w:rPr>
              <w:t>7.</w:t>
            </w:r>
            <w:r>
              <w:rPr>
                <w:rStyle w:val="17"/>
                <w:b w:val="0"/>
                <w:bCs w:val="0"/>
                <w:i w:val="0"/>
                <w:iCs w:val="0"/>
                <w:smallCaps w:val="0"/>
                <w:strike w:val="0"/>
              </w:rPr>
              <w:t xml:space="preserve">对失信主体注 册非金融债务融 </w:t>
            </w:r>
            <w:r>
              <w:rPr>
                <w:color w:val="000000"/>
                <w:spacing w:val="0"/>
                <w:w w:val="100"/>
                <w:position w:val="0"/>
                <w:lang w:val="zh-CN" w:eastAsia="zh-CN" w:bidi="zh-CN"/>
              </w:rPr>
              <w:t xml:space="preserve">资工具加强管理， </w:t>
            </w:r>
            <w:r>
              <w:rPr>
                <w:rStyle w:val="17"/>
                <w:b w:val="0"/>
                <w:bCs w:val="0"/>
                <w:i w:val="0"/>
                <w:iCs w:val="0"/>
                <w:smallCaps w:val="0"/>
                <w:strike w:val="0"/>
              </w:rPr>
              <w:t xml:space="preserve">并按照注册发行 </w:t>
            </w:r>
            <w:r>
              <w:rPr>
                <w:color w:val="000000"/>
                <w:spacing w:val="0"/>
                <w:w w:val="100"/>
                <w:position w:val="0"/>
                <w:lang w:val="zh-CN" w:eastAsia="zh-CN" w:bidi="zh-CN"/>
              </w:rPr>
              <w:t>有关工作要求，强 化信息披露，加强 投资人保护机制， 防范有关风险。</w:t>
            </w:r>
          </w:p>
        </w:tc>
        <w:tc>
          <w:tcPr>
            <w:tcW w:w="8986" w:type="dxa"/>
            <w:tcBorders>
              <w:top w:val="single" w:color="auto" w:sz="4" w:space="0"/>
              <w:left w:val="single" w:color="auto" w:sz="4" w:space="0"/>
            </w:tcBorders>
            <w:shd w:val="clear" w:color="auto" w:fill="FFFFFF"/>
            <w:vAlign w:val="bottom"/>
          </w:tcPr>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0"/>
              <w:jc w:val="both"/>
            </w:pPr>
            <w:r>
              <w:rPr>
                <w:color w:val="000000"/>
                <w:spacing w:val="0"/>
                <w:w w:val="100"/>
                <w:position w:val="0"/>
                <w:lang w:val="en-US" w:eastAsia="en-US" w:bidi="en-US"/>
              </w:rPr>
              <w:t>(</w:t>
            </w:r>
            <w:r>
              <w:rPr>
                <w:color w:val="000000"/>
                <w:spacing w:val="0"/>
                <w:w w:val="100"/>
                <w:position w:val="0"/>
                <w:lang w:val="zh-CN" w:eastAsia="zh-CN" w:bidi="zh-CN"/>
              </w:rPr>
              <w:t xml:space="preserve">7 </w:t>
            </w:r>
            <w:r>
              <w:rPr>
                <w:color w:val="000000"/>
                <w:spacing w:val="0"/>
                <w:w w:val="100"/>
                <w:position w:val="0"/>
                <w:lang w:val="en-US" w:eastAsia="en-US" w:bidi="en-US"/>
              </w:rPr>
              <w:t>)</w:t>
            </w:r>
            <w:r>
              <w:rPr>
                <w:color w:val="000000"/>
                <w:spacing w:val="0"/>
                <w:w w:val="100"/>
                <w:position w:val="0"/>
                <w:lang w:val="zh-CN" w:eastAsia="zh-CN" w:bidi="zh-CN"/>
              </w:rPr>
              <w:t>中国人民银行要求的其他条件。</w:t>
            </w:r>
          </w:p>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根据商业银行的申请，中国人民银行可以豁免前款所规定的个别条件。</w:t>
            </w:r>
          </w:p>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第八条企业集团财务公司发行金融债券应具备以下条件：</w:t>
            </w:r>
          </w:p>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lang w:val="en-US" w:eastAsia="en-US" w:bidi="en-US"/>
              </w:rPr>
              <w:t>(1)</w:t>
            </w:r>
            <w:r>
              <w:rPr>
                <w:color w:val="000000"/>
                <w:spacing w:val="0"/>
                <w:w w:val="100"/>
                <w:position w:val="0"/>
                <w:lang w:val="zh-CN" w:eastAsia="zh-CN" w:bidi="zh-CN"/>
              </w:rPr>
              <w:t>具有良好的公司治理机制；</w:t>
            </w:r>
            <w:r>
              <w:rPr>
                <w:color w:val="000000"/>
                <w:spacing w:val="0"/>
                <w:w w:val="100"/>
                <w:position w:val="0"/>
                <w:lang w:val="en-US" w:eastAsia="en-US" w:bidi="en-US"/>
              </w:rPr>
              <w:t>（2)</w:t>
            </w:r>
            <w:r>
              <w:rPr>
                <w:color w:val="000000"/>
                <w:spacing w:val="0"/>
                <w:w w:val="100"/>
                <w:position w:val="0"/>
                <w:lang w:val="zh-CN" w:eastAsia="zh-CN" w:bidi="zh-CN"/>
              </w:rPr>
              <w:t xml:space="preserve">资本充足率不低于10%; </w:t>
            </w:r>
            <w:r>
              <w:rPr>
                <w:rStyle w:val="17"/>
                <w:b w:val="0"/>
                <w:bCs w:val="0"/>
                <w:i w:val="0"/>
                <w:iCs w:val="0"/>
                <w:smallCaps w:val="0"/>
                <w:strike w:val="0"/>
                <w:lang w:val="en-US" w:eastAsia="en-US" w:bidi="en-US"/>
              </w:rPr>
              <w:t>(3)</w:t>
            </w:r>
            <w:r>
              <w:rPr>
                <w:rStyle w:val="17"/>
                <w:b w:val="0"/>
                <w:bCs w:val="0"/>
                <w:i w:val="0"/>
                <w:iCs w:val="0"/>
                <w:smallCaps w:val="0"/>
                <w:strike w:val="0"/>
              </w:rPr>
              <w:t xml:space="preserve">风险监管指标符 </w:t>
            </w:r>
            <w:r>
              <w:rPr>
                <w:color w:val="000000"/>
                <w:spacing w:val="0"/>
                <w:w w:val="100"/>
                <w:position w:val="0"/>
                <w:lang w:val="zh-CN" w:eastAsia="zh-CN" w:bidi="zh-CN"/>
              </w:rPr>
              <w:t>合监管机构的有关规定；</w:t>
            </w:r>
            <w:r>
              <w:rPr>
                <w:color w:val="000000"/>
                <w:spacing w:val="0"/>
                <w:w w:val="100"/>
                <w:position w:val="0"/>
                <w:lang w:val="en-US" w:eastAsia="en-US" w:bidi="en-US"/>
              </w:rPr>
              <w:t>（4)</w:t>
            </w:r>
            <w:r>
              <w:rPr>
                <w:color w:val="000000"/>
                <w:spacing w:val="0"/>
                <w:w w:val="100"/>
                <w:position w:val="0"/>
                <w:lang w:val="zh-CN" w:eastAsia="zh-CN" w:bidi="zh-CN"/>
              </w:rPr>
              <w:t>最近三年没有重大违法、违规行为；</w:t>
            </w:r>
            <w:r>
              <w:rPr>
                <w:color w:val="000000"/>
                <w:spacing w:val="0"/>
                <w:w w:val="100"/>
                <w:position w:val="0"/>
                <w:lang w:val="en-US" w:eastAsia="en-US" w:bidi="en-US"/>
              </w:rPr>
              <w:t>（5)</w:t>
            </w:r>
            <w:r>
              <w:rPr>
                <w:color w:val="000000"/>
                <w:spacing w:val="0"/>
                <w:w w:val="100"/>
                <w:position w:val="0"/>
                <w:lang w:val="zh-CN" w:eastAsia="zh-CN" w:bidi="zh-CN"/>
              </w:rPr>
              <w:t>中国人民银行要求 的其他条件。</w:t>
            </w:r>
          </w:p>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第十一条政策性银行发行金融债券应向中国人民银行报送下列文件：</w:t>
            </w:r>
            <w:r>
              <w:rPr>
                <w:color w:val="000000"/>
                <w:spacing w:val="0"/>
                <w:w w:val="100"/>
                <w:position w:val="0"/>
                <w:lang w:val="en-US" w:eastAsia="en-US" w:bidi="en-US"/>
              </w:rPr>
              <w:t>（1)</w:t>
            </w:r>
            <w:r>
              <w:rPr>
                <w:color w:val="000000"/>
                <w:spacing w:val="0"/>
                <w:w w:val="100"/>
                <w:position w:val="0"/>
                <w:lang w:val="zh-CN" w:eastAsia="zh-CN" w:bidi="zh-CN"/>
              </w:rPr>
              <w:t>金融债券 发行申请报告；</w:t>
            </w:r>
            <w:r>
              <w:rPr>
                <w:color w:val="000000"/>
                <w:spacing w:val="0"/>
                <w:w w:val="100"/>
                <w:position w:val="0"/>
                <w:lang w:val="en-US" w:eastAsia="en-US" w:bidi="en-US"/>
              </w:rPr>
              <w:t>（</w:t>
            </w:r>
            <w:r>
              <w:rPr>
                <w:color w:val="000000"/>
                <w:spacing w:val="0"/>
                <w:w w:val="100"/>
                <w:position w:val="0"/>
                <w:lang w:val="zh-CN" w:eastAsia="zh-CN" w:bidi="zh-CN"/>
              </w:rPr>
              <w:t>2</w:t>
            </w:r>
            <w:r>
              <w:rPr>
                <w:color w:val="000000"/>
                <w:spacing w:val="0"/>
                <w:w w:val="100"/>
                <w:position w:val="0"/>
                <w:lang w:val="en-US" w:eastAsia="en-US" w:bidi="en-US"/>
              </w:rPr>
              <w:t>)</w:t>
            </w:r>
            <w:r>
              <w:rPr>
                <w:color w:val="000000"/>
                <w:spacing w:val="0"/>
                <w:w w:val="100"/>
                <w:position w:val="0"/>
                <w:lang w:val="zh-CN" w:eastAsia="zh-CN" w:bidi="zh-CN"/>
              </w:rPr>
              <w:t>发行人近三年经审计的财务报告及审计报告；</w:t>
            </w:r>
            <w:r>
              <w:rPr>
                <w:color w:val="000000"/>
                <w:spacing w:val="0"/>
                <w:w w:val="100"/>
                <w:position w:val="0"/>
                <w:lang w:val="en-US" w:eastAsia="en-US" w:bidi="en-US"/>
              </w:rPr>
              <w:t>（</w:t>
            </w:r>
            <w:r>
              <w:rPr>
                <w:color w:val="000000"/>
                <w:spacing w:val="0"/>
                <w:w w:val="100"/>
                <w:position w:val="0"/>
                <w:lang w:val="zh-CN" w:eastAsia="zh-CN" w:bidi="zh-CN"/>
              </w:rPr>
              <w:t xml:space="preserve">3 </w:t>
            </w:r>
            <w:r>
              <w:rPr>
                <w:color w:val="000000"/>
                <w:spacing w:val="0"/>
                <w:w w:val="100"/>
                <w:position w:val="0"/>
                <w:lang w:val="en-US" w:eastAsia="en-US" w:bidi="en-US"/>
              </w:rPr>
              <w:t>)</w:t>
            </w:r>
            <w:r>
              <w:rPr>
                <w:color w:val="000000"/>
                <w:spacing w:val="0"/>
                <w:w w:val="100"/>
                <w:position w:val="0"/>
                <w:lang w:val="zh-CN" w:eastAsia="zh-CN" w:bidi="zh-CN"/>
              </w:rPr>
              <w:t>金融债券发行办法；</w:t>
            </w:r>
          </w:p>
          <w:p>
            <w:pPr>
              <w:pStyle w:val="8"/>
              <w:keepNext w:val="0"/>
              <w:keepLines w:val="0"/>
              <w:framePr w:w="12590" w:h="8688" w:hSpace="346" w:wrap="notBeside" w:vAnchor="text" w:hAnchor="text" w:x="347" w:y="1"/>
              <w:widowControl w:val="0"/>
              <w:shd w:val="clear" w:color="auto" w:fill="auto"/>
              <w:bidi w:val="0"/>
              <w:spacing w:before="0" w:after="0" w:line="355" w:lineRule="exact"/>
              <w:ind w:left="0" w:right="0" w:firstLine="0"/>
              <w:jc w:val="left"/>
            </w:pPr>
            <w:r>
              <w:rPr>
                <w:color w:val="000000"/>
                <w:spacing w:val="0"/>
                <w:w w:val="100"/>
                <w:position w:val="0"/>
                <w:lang w:val="en-US" w:eastAsia="en-US" w:bidi="en-US"/>
              </w:rPr>
              <w:t>(</w:t>
            </w:r>
            <w:r>
              <w:rPr>
                <w:color w:val="000000"/>
                <w:spacing w:val="0"/>
                <w:w w:val="100"/>
                <w:position w:val="0"/>
                <w:lang w:val="zh-CN" w:eastAsia="zh-CN" w:bidi="zh-CN"/>
              </w:rPr>
              <w:t>4</w:t>
            </w:r>
            <w:r>
              <w:rPr>
                <w:color w:val="000000"/>
                <w:spacing w:val="0"/>
                <w:w w:val="100"/>
                <w:position w:val="0"/>
                <w:lang w:val="en-US" w:eastAsia="en-US" w:bidi="en-US"/>
              </w:rPr>
              <w:t>)</w:t>
            </w:r>
            <w:r>
              <w:rPr>
                <w:color w:val="000000"/>
                <w:spacing w:val="0"/>
                <w:w w:val="100"/>
                <w:position w:val="0"/>
                <w:lang w:val="zh-CN" w:eastAsia="zh-CN" w:bidi="zh-CN"/>
              </w:rPr>
              <w:t>承销协议；</w:t>
            </w:r>
            <w:r>
              <w:rPr>
                <w:color w:val="000000"/>
                <w:spacing w:val="0"/>
                <w:w w:val="100"/>
                <w:position w:val="0"/>
                <w:lang w:val="en-US" w:eastAsia="en-US" w:bidi="en-US"/>
              </w:rPr>
              <w:t>（</w:t>
            </w:r>
            <w:r>
              <w:rPr>
                <w:color w:val="000000"/>
                <w:spacing w:val="0"/>
                <w:w w:val="100"/>
                <w:position w:val="0"/>
                <w:lang w:val="zh-CN" w:eastAsia="zh-CN" w:bidi="zh-CN"/>
              </w:rPr>
              <w:t xml:space="preserve">5 </w:t>
            </w:r>
            <w:r>
              <w:rPr>
                <w:color w:val="000000"/>
                <w:spacing w:val="0"/>
                <w:w w:val="100"/>
                <w:position w:val="0"/>
                <w:lang w:val="en-US" w:eastAsia="en-US" w:bidi="en-US"/>
              </w:rPr>
              <w:t>)</w:t>
            </w:r>
            <w:r>
              <w:rPr>
                <w:color w:val="000000"/>
                <w:spacing w:val="0"/>
                <w:w w:val="100"/>
                <w:position w:val="0"/>
                <w:lang w:val="zh-CN" w:eastAsia="zh-CN" w:bidi="zh-CN"/>
              </w:rPr>
              <w:t>中国人民银行要求的其他文件。</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人民银行</w:t>
            </w:r>
          </w:p>
        </w:tc>
      </w:tr>
      <w:tr>
        <w:tblPrEx>
          <w:tblLayout w:type="fixed"/>
          <w:tblCellMar>
            <w:top w:w="0" w:type="dxa"/>
            <w:left w:w="10" w:type="dxa"/>
            <w:bottom w:w="0" w:type="dxa"/>
            <w:right w:w="10" w:type="dxa"/>
          </w:tblCellMar>
        </w:tblPrEx>
        <w:trPr>
          <w:trHeight w:val="490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8.</w:t>
            </w:r>
            <w:r>
              <w:rPr>
                <w:color w:val="000000"/>
                <w:spacing w:val="0"/>
                <w:w w:val="100"/>
                <w:position w:val="0"/>
                <w:lang w:val="zh-CN" w:eastAsia="zh-CN" w:bidi="zh-CN"/>
              </w:rPr>
              <w:t xml:space="preserve">将失信信息作为 </w:t>
            </w:r>
            <w:r>
              <w:rPr>
                <w:rStyle w:val="17"/>
                <w:b w:val="0"/>
                <w:bCs w:val="0"/>
                <w:i w:val="0"/>
                <w:iCs w:val="0"/>
                <w:smallCaps w:val="0"/>
                <w:strike w:val="0"/>
              </w:rPr>
              <w:t xml:space="preserve">公开发行其他公 司信用类债券核 </w:t>
            </w:r>
            <w:r>
              <w:rPr>
                <w:color w:val="000000"/>
                <w:spacing w:val="0"/>
                <w:w w:val="100"/>
                <w:position w:val="0"/>
                <w:lang w:val="zh-CN" w:eastAsia="zh-CN" w:bidi="zh-CN"/>
              </w:rPr>
              <w:t xml:space="preserve">准或注册的参考。 在股票、可转换债 </w:t>
            </w:r>
            <w:r>
              <w:rPr>
                <w:rStyle w:val="17"/>
                <w:b w:val="0"/>
                <w:bCs w:val="0"/>
                <w:i w:val="0"/>
                <w:iCs w:val="0"/>
                <w:smallCaps w:val="0"/>
                <w:strike w:val="0"/>
              </w:rPr>
              <w:t xml:space="preserve">券发行审核及在 全国中小企业股 份转让系统挂牌 </w:t>
            </w:r>
            <w:r>
              <w:rPr>
                <w:color w:val="000000"/>
                <w:spacing w:val="0"/>
                <w:w w:val="100"/>
                <w:position w:val="0"/>
                <w:lang w:val="zh-CN" w:eastAsia="zh-CN" w:bidi="zh-CN"/>
              </w:rPr>
              <w:t xml:space="preserve">公开转让审核中， </w:t>
            </w:r>
            <w:r>
              <w:rPr>
                <w:rStyle w:val="17"/>
                <w:b w:val="0"/>
                <w:bCs w:val="0"/>
                <w:i w:val="0"/>
                <w:iCs w:val="0"/>
                <w:smallCaps w:val="0"/>
                <w:strike w:val="0"/>
              </w:rPr>
              <w:t xml:space="preserve">将其严重失信信 </w:t>
            </w:r>
            <w:r>
              <w:rPr>
                <w:color w:val="000000"/>
                <w:spacing w:val="0"/>
                <w:w w:val="100"/>
                <w:position w:val="0"/>
                <w:lang w:val="zh-CN" w:eastAsia="zh-CN" w:bidi="zh-CN"/>
              </w:rPr>
              <w:t>息作为参考。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88" w:hSpace="346" w:wrap="notBeside" w:vAnchor="text" w:hAnchor="text" w:x="347" w:y="1"/>
              <w:widowControl w:val="0"/>
              <w:numPr>
                <w:ilvl w:val="0"/>
                <w:numId w:val="4"/>
              </w:numPr>
              <w:shd w:val="clear" w:color="auto" w:fill="auto"/>
              <w:tabs>
                <w:tab w:val="left" w:pos="795"/>
              </w:tabs>
              <w:bidi w:val="0"/>
              <w:spacing w:before="0" w:after="0" w:line="360" w:lineRule="exact"/>
              <w:ind w:left="0" w:right="0" w:firstLine="560"/>
              <w:jc w:val="both"/>
            </w:pPr>
            <w:r>
              <w:rPr>
                <w:color w:val="000000"/>
                <w:spacing w:val="0"/>
                <w:w w:val="100"/>
                <w:position w:val="0"/>
                <w:lang w:val="zh-CN" w:eastAsia="zh-CN" w:bidi="zh-CN"/>
              </w:rPr>
              <w:t>《公司债券发行与交易管理办法》（证监会令第113号）</w:t>
            </w:r>
          </w:p>
          <w:p>
            <w:pPr>
              <w:pStyle w:val="8"/>
              <w:keepNext w:val="0"/>
              <w:keepLines w:val="0"/>
              <w:framePr w:w="12590" w:h="868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第十七条存在下列情形之一的，不得公开发行公司债券：</w:t>
            </w:r>
          </w:p>
          <w:p>
            <w:pPr>
              <w:pStyle w:val="8"/>
              <w:keepNext w:val="0"/>
              <w:keepLines w:val="0"/>
              <w:framePr w:w="12590" w:h="868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(一）最近三十六个月内公司财务会计文件存在虚假记载，或公司存在其他重大违法行为； (四）严重损害投资者合法权益和社会公共利益的其他情形。</w:t>
            </w:r>
          </w:p>
          <w:p>
            <w:pPr>
              <w:pStyle w:val="8"/>
              <w:keepNext w:val="0"/>
              <w:keepLines w:val="0"/>
              <w:framePr w:w="12590" w:h="8688" w:hSpace="346" w:wrap="notBeside" w:vAnchor="text" w:hAnchor="text" w:x="347" w:y="1"/>
              <w:widowControl w:val="0"/>
              <w:numPr>
                <w:ilvl w:val="0"/>
                <w:numId w:val="4"/>
              </w:numPr>
              <w:shd w:val="clear" w:color="auto" w:fill="auto"/>
              <w:tabs>
                <w:tab w:val="left" w:pos="805"/>
              </w:tabs>
              <w:bidi w:val="0"/>
              <w:spacing w:before="0" w:after="0" w:line="360" w:lineRule="exact"/>
              <w:ind w:left="0" w:right="0" w:firstLine="560"/>
              <w:jc w:val="both"/>
            </w:pPr>
            <w:r>
              <w:rPr>
                <w:color w:val="000000"/>
                <w:spacing w:val="0"/>
                <w:w w:val="100"/>
                <w:position w:val="0"/>
                <w:lang w:val="zh-CN" w:eastAsia="zh-CN" w:bidi="zh-CN"/>
              </w:rPr>
              <w:t>《上市公司收购管理办法》</w:t>
            </w:r>
          </w:p>
          <w:p>
            <w:pPr>
              <w:pStyle w:val="8"/>
              <w:keepNext w:val="0"/>
              <w:keepLines w:val="0"/>
              <w:framePr w:w="12590" w:h="8688"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第六条任何人不得利用上市公司的收购损害被收购公司及其股东的合法权益。有下列 情形之一的，不得收购上市公司：</w:t>
            </w:r>
          </w:p>
          <w:p>
            <w:pPr>
              <w:pStyle w:val="8"/>
              <w:keepNext w:val="0"/>
              <w:keepLines w:val="0"/>
              <w:framePr w:w="12590" w:h="8688" w:hSpace="346" w:wrap="notBeside" w:vAnchor="text" w:hAnchor="text" w:x="347" w:y="1"/>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收购人负有数额较大债务，到期未清偿，且处于持续状态；</w:t>
            </w:r>
          </w:p>
          <w:p>
            <w:pPr>
              <w:pStyle w:val="8"/>
              <w:keepNext w:val="0"/>
              <w:keepLines w:val="0"/>
              <w:framePr w:w="12590" w:h="8688" w:hSpace="346" w:wrap="notBeside" w:vAnchor="text" w:hAnchor="text" w:x="347" w:y="1"/>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收购人最近3年有重大违法行为或者涉嫌有重大违法行为；</w:t>
            </w:r>
          </w:p>
          <w:p>
            <w:pPr>
              <w:pStyle w:val="8"/>
              <w:keepNext w:val="0"/>
              <w:keepLines w:val="0"/>
              <w:framePr w:w="12590" w:h="8688" w:hSpace="346" w:wrap="notBeside" w:vAnchor="text" w:hAnchor="text" w:x="347" w:y="1"/>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收购人最近3年有严重的证券市场失信行为；</w:t>
            </w:r>
          </w:p>
          <w:p>
            <w:pPr>
              <w:pStyle w:val="8"/>
              <w:keepNext w:val="0"/>
              <w:keepLines w:val="0"/>
              <w:framePr w:w="12590" w:h="8688" w:hSpace="346" w:wrap="notBeside" w:vAnchor="text" w:hAnchor="text" w:x="347" w:y="1"/>
              <w:widowControl w:val="0"/>
              <w:shd w:val="clear" w:color="auto" w:fill="auto"/>
              <w:tabs>
                <w:tab w:val="left" w:pos="1126"/>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收购人为自然人的，存在《公司法》第一百四十六条规定情形；</w:t>
            </w:r>
          </w:p>
          <w:p>
            <w:pPr>
              <w:pStyle w:val="8"/>
              <w:keepNext w:val="0"/>
              <w:keepLines w:val="0"/>
              <w:framePr w:w="12590" w:h="8688" w:hSpace="346" w:wrap="notBeside" w:vAnchor="text" w:hAnchor="text" w:x="347" w:y="1"/>
              <w:widowControl w:val="0"/>
              <w:shd w:val="clear" w:color="auto" w:fill="auto"/>
              <w:tabs>
                <w:tab w:val="left" w:pos="1122"/>
              </w:tabs>
              <w:bidi w:val="0"/>
              <w:spacing w:before="0" w:after="0" w:line="360" w:lineRule="exact"/>
              <w:ind w:left="0" w:right="0" w:firstLine="560"/>
              <w:jc w:val="both"/>
            </w:pPr>
            <w:r>
              <w:rPr>
                <w:rStyle w:val="9"/>
                <w:b w:val="0"/>
                <w:bCs w:val="0"/>
                <w:i w:val="0"/>
                <w:iCs w:val="0"/>
                <w:smallCaps w:val="0"/>
                <w:strike w:val="0"/>
              </w:rPr>
              <w:t>(五）</w:t>
            </w:r>
            <w:r>
              <w:rPr>
                <w:rStyle w:val="9"/>
                <w:b w:val="0"/>
                <w:bCs w:val="0"/>
                <w:i w:val="0"/>
                <w:iCs w:val="0"/>
                <w:smallCaps w:val="0"/>
                <w:strike w:val="0"/>
              </w:rPr>
              <w:tab/>
            </w:r>
            <w:r>
              <w:rPr>
                <w:color w:val="000000"/>
                <w:spacing w:val="0"/>
                <w:w w:val="100"/>
                <w:position w:val="0"/>
                <w:lang w:val="zh-CN" w:eastAsia="zh-CN" w:bidi="zh-CN"/>
              </w:rPr>
              <w:t>法律、行政法规规定以及中国证监会认定的不得收购上市公司的其他情形。</w:t>
            </w:r>
          </w:p>
          <w:p>
            <w:pPr>
              <w:pStyle w:val="8"/>
              <w:keepNext w:val="0"/>
              <w:keepLines w:val="0"/>
              <w:framePr w:w="12590" w:h="8688" w:hSpace="346" w:wrap="notBeside" w:vAnchor="text" w:hAnchor="text" w:x="347" w:y="1"/>
              <w:widowControl w:val="0"/>
              <w:numPr>
                <w:ilvl w:val="0"/>
                <w:numId w:val="4"/>
              </w:numPr>
              <w:shd w:val="clear" w:color="auto" w:fill="auto"/>
              <w:tabs>
                <w:tab w:val="left" w:pos="805"/>
              </w:tabs>
              <w:bidi w:val="0"/>
              <w:spacing w:before="0" w:after="0" w:line="360" w:lineRule="exact"/>
              <w:ind w:left="0" w:right="0" w:firstLine="560"/>
              <w:jc w:val="both"/>
            </w:pPr>
            <w:r>
              <w:rPr>
                <w:color w:val="000000"/>
                <w:spacing w:val="0"/>
                <w:w w:val="100"/>
                <w:position w:val="0"/>
                <w:lang w:val="zh-CN" w:eastAsia="zh-CN" w:bidi="zh-CN"/>
              </w:rPr>
              <w:t>《首次公开发行股票并上市管理办法》（证监会令第122号）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88" w:hSpace="346" w:wrap="notBeside" w:vAnchor="text" w:hAnchor="text" w:x="347" w:y="1"/>
              <w:widowControl w:val="0"/>
              <w:shd w:val="clear" w:color="auto" w:fill="auto"/>
              <w:bidi w:val="0"/>
              <w:spacing w:before="0" w:after="0" w:line="294" w:lineRule="exact"/>
              <w:ind w:left="0" w:right="0" w:firstLine="0"/>
              <w:jc w:val="center"/>
            </w:pPr>
            <w:r>
              <w:rPr>
                <w:rStyle w:val="11"/>
                <w:b w:val="0"/>
                <w:bCs w:val="0"/>
                <w:i w:val="0"/>
                <w:iCs w:val="0"/>
                <w:smallCaps w:val="0"/>
                <w:strike w:val="0"/>
              </w:rPr>
              <w:t>M</w:t>
            </w:r>
            <w:r>
              <w:rPr>
                <w:color w:val="000000"/>
                <w:spacing w:val="0"/>
                <w:w w:val="100"/>
                <w:position w:val="0"/>
                <w:lang w:val="zh-CN" w:eastAsia="zh-CN" w:bidi="zh-CN"/>
              </w:rPr>
              <w:t>会</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41" w:vert="1"/>
        </w:rPr>
        <w:t xml:space="preserve"> </w:t>
      </w:r>
      <w:r>
        <w:rPr>
          <w:color w:val="000000"/>
          <w:spacing w:val="0"/>
          <w:w w:val="100"/>
          <w:position w:val="0"/>
          <w:lang w:val="en-US" w:eastAsia="en-US" w:bidi="en-US"/>
          <w:eastAsianLayout w:id="42" w:vert="1"/>
        </w:rPr>
        <w:t>®4</w:t>
      </w:r>
      <w:r>
        <w:rPr>
          <w:rStyle w:val="13"/>
          <w:b w:val="0"/>
          <w:bCs w:val="0"/>
          <w:i w:val="0"/>
          <w:iCs w:val="0"/>
          <w:smallCaps w:val="0"/>
          <w:strike w:val="0"/>
          <w:eastAsianLayout w:id="43" w:vert="1"/>
        </w:rPr>
        <w:t>in&gt;</w:t>
      </w:r>
      <w:r>
        <w:rPr>
          <w:color w:val="000000"/>
          <w:spacing w:val="0"/>
          <w:w w:val="100"/>
          <w:position w:val="0"/>
          <w:lang w:val="en-US" w:eastAsia="en-US" w:bidi="en-US"/>
          <w:eastAsianLayout w:id="44" w:vert="1"/>
        </w:rPr>
        <w:t>—</w:t>
      </w:r>
      <w:r>
        <w:rPr>
          <w:color w:val="000000"/>
          <w:spacing w:val="0"/>
          <w:w w:val="100"/>
          <w:position w:val="0"/>
          <w:lang w:val="zh-CN" w:eastAsia="zh-CN" w:bidi="zh-CN"/>
        </w:rPr>
        <w:t>罟</w:t>
      </w:r>
      <w:r>
        <w:rPr>
          <w:rStyle w:val="15"/>
          <w:b w:val="0"/>
          <w:bCs w:val="0"/>
          <w:i w:val="0"/>
          <w:iCs w:val="0"/>
          <w:smallCaps w:val="0"/>
          <w:strike w:val="0"/>
          <w:eastAsianLayout w:id="45" w:vert="1"/>
        </w:rPr>
        <w:t>&gt;fr</w:t>
      </w:r>
      <w:r>
        <w:rPr>
          <w:rStyle w:val="16"/>
          <w:b w:val="0"/>
          <w:bCs w:val="0"/>
          <w:i w:val="0"/>
          <w:iCs w:val="0"/>
          <w:smallCaps w:val="0"/>
          <w:strike w:val="0"/>
          <w:eastAsianLayout w:id="46" w:vert="1"/>
        </w:rPr>
        <w:t>aiF</w:t>
      </w:r>
      <w:r>
        <w:rPr>
          <w:rStyle w:val="13"/>
          <w:b w:val="0"/>
          <w:bCs w:val="0"/>
          <w:i w:val="0"/>
          <w:iCs w:val="0"/>
          <w:smallCaps w:val="0"/>
          <w:strike w:val="0"/>
          <w:eastAsianLayout w:id="4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48" w:vert="1"/>
        </w:rPr>
        <w:t>11&gt;</w:t>
      </w:r>
      <w:r>
        <w:rPr>
          <w:color w:val="000000"/>
          <w:spacing w:val="0"/>
          <w:w w:val="100"/>
          <w:position w:val="0"/>
          <w:lang w:val="zh-CN" w:eastAsia="zh-CN" w:bidi="zh-CN"/>
        </w:rPr>
        <w:t>夺</w:t>
      </w:r>
      <w:r>
        <w:rPr>
          <w:color w:val="000000"/>
          <w:spacing w:val="0"/>
          <w:w w:val="100"/>
          <w:position w:val="0"/>
          <w:lang w:val="zh-CN" w:eastAsia="zh-CN" w:bidi="zh-CN"/>
          <w:eastAsianLayout w:id="49" w:vert="1"/>
        </w:rPr>
        <w:t>#</w:t>
      </w:r>
      <w:r>
        <w:rPr>
          <w:color w:val="000000"/>
          <w:spacing w:val="0"/>
          <w:w w:val="100"/>
          <w:position w:val="0"/>
          <w:lang w:val="zh-CN" w:eastAsia="zh-CN" w:bidi="zh-CN"/>
        </w:rPr>
        <w:t>钳知</w:t>
      </w:r>
      <w:r>
        <w:rPr>
          <w:rStyle w:val="16"/>
          <w:b w:val="0"/>
          <w:bCs w:val="0"/>
          <w:i w:val="0"/>
          <w:iCs w:val="0"/>
          <w:smallCaps w:val="0"/>
          <w:strike w:val="0"/>
          <w:eastAsianLayout w:id="5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8.</w:t>
                                  </w:r>
                                  <w:r>
                                    <w:rPr>
                                      <w:color w:val="000000"/>
                                      <w:spacing w:val="0"/>
                                      <w:w w:val="100"/>
                                      <w:position w:val="0"/>
                                      <w:lang w:val="zh-CN" w:eastAsia="zh-CN" w:bidi="zh-CN"/>
                                    </w:rPr>
                                    <w:t xml:space="preserve">将失信信息作为 </w:t>
                                  </w:r>
                                  <w:r>
                                    <w:rPr>
                                      <w:rStyle w:val="17"/>
                                      <w:b w:val="0"/>
                                      <w:bCs w:val="0"/>
                                      <w:i w:val="0"/>
                                      <w:iCs w:val="0"/>
                                      <w:smallCaps w:val="0"/>
                                      <w:strike w:val="0"/>
                                    </w:rPr>
                                    <w:t xml:space="preserve">公开发行其他公 司信用类债券核 </w:t>
                                  </w:r>
                                  <w:r>
                                    <w:rPr>
                                      <w:color w:val="000000"/>
                                      <w:spacing w:val="0"/>
                                      <w:w w:val="100"/>
                                      <w:position w:val="0"/>
                                      <w:lang w:val="zh-CN" w:eastAsia="zh-CN" w:bidi="zh-CN"/>
                                    </w:rPr>
                                    <w:t xml:space="preserve">准或注册的参考。 在股票、可转换债 </w:t>
                                  </w:r>
                                  <w:r>
                                    <w:rPr>
                                      <w:rStyle w:val="17"/>
                                      <w:b w:val="0"/>
                                      <w:bCs w:val="0"/>
                                      <w:i w:val="0"/>
                                      <w:iCs w:val="0"/>
                                      <w:smallCaps w:val="0"/>
                                      <w:strike w:val="0"/>
                                    </w:rPr>
                                    <w:t>券发行审核及在 全国中小企业股</w:t>
                                  </w:r>
                                </w:p>
                                <w:p>
                                  <w:pPr>
                                    <w:pStyle w:val="8"/>
                                    <w:keepNext w:val="0"/>
                                    <w:keepLines w:val="0"/>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份转让系统挂牌 </w:t>
                                  </w:r>
                                  <w:r>
                                    <w:rPr>
                                      <w:color w:val="000000"/>
                                      <w:spacing w:val="0"/>
                                      <w:w w:val="100"/>
                                      <w:position w:val="0"/>
                                      <w:lang w:val="zh-CN" w:eastAsia="zh-CN" w:bidi="zh-CN"/>
                                    </w:rPr>
                                    <w:t xml:space="preserve">公开转让审核中， </w:t>
                                  </w:r>
                                  <w:r>
                                    <w:rPr>
                                      <w:rStyle w:val="17"/>
                                      <w:b w:val="0"/>
                                      <w:bCs w:val="0"/>
                                      <w:i w:val="0"/>
                                      <w:iCs w:val="0"/>
                                      <w:smallCaps w:val="0"/>
                                      <w:strike w:val="0"/>
                                    </w:rPr>
                                    <w:t xml:space="preserve">将其严重失信信 </w:t>
                                  </w:r>
                                  <w:r>
                                    <w:rPr>
                                      <w:color w:val="000000"/>
                                      <w:spacing w:val="0"/>
                                      <w:w w:val="100"/>
                                      <w:position w:val="0"/>
                                      <w:lang w:val="zh-CN" w:eastAsia="zh-CN" w:bidi="zh-CN"/>
                                    </w:rPr>
                                    <w:t>息作为参考。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第十八条发行人不得有下列情形：</w:t>
                                  </w:r>
                                </w:p>
                                <w:p>
                                  <w:pPr>
                                    <w:pStyle w:val="8"/>
                                    <w:keepNext w:val="0"/>
                                    <w:keepLines w:val="0"/>
                                    <w:widowControl w:val="0"/>
                                    <w:shd w:val="clear" w:color="auto" w:fill="auto"/>
                                    <w:tabs>
                                      <w:tab w:val="left" w:pos="1114"/>
                                    </w:tabs>
                                    <w:bidi w:val="0"/>
                                    <w:spacing w:before="0" w:after="0" w:line="360" w:lineRule="exact"/>
                                    <w:ind w:left="0" w:right="0" w:firstLine="600"/>
                                    <w:jc w:val="left"/>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最近36个月内违反工商、税收、土地、环保、海关以及其他法律、行政法规， 受到行政处罚，且情节严重；</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(六）严重损害投资者合法权益和社会公共利益的其他情形。</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en-US" w:eastAsia="en-US" w:bidi="en-US"/>
                                    </w:rPr>
                                    <w:t>4.</w:t>
                                  </w:r>
                                  <w:r>
                                    <w:rPr>
                                      <w:color w:val="000000"/>
                                      <w:spacing w:val="0"/>
                                      <w:w w:val="100"/>
                                      <w:position w:val="0"/>
                                      <w:lang w:val="zh-CN" w:eastAsia="zh-CN" w:bidi="zh-CN"/>
                                    </w:rPr>
                                    <w:t>《首次公开发行股票并在创业板上市管理办法》（证监会令第123号）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第二十条发行人及其控股股东、实际控制人最近三年内不存在损害投资者合法权益和 社会公共利益的重大违法行为。</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5■《上市公司证券发行管理办法》（证监会令第30号）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第九条上市公司最近三十六个月内财务会计文件无虚假记载，且不存在下列重大违法 行为：</w:t>
                                  </w:r>
                                </w:p>
                                <w:p>
                                  <w:pPr>
                                    <w:pStyle w:val="8"/>
                                    <w:keepNext w:val="0"/>
                                    <w:keepLines w:val="0"/>
                                    <w:widowControl w:val="0"/>
                                    <w:shd w:val="clear" w:color="auto" w:fill="auto"/>
                                    <w:tabs>
                                      <w:tab w:val="left" w:pos="562"/>
                                    </w:tabs>
                                    <w:bidi w:val="0"/>
                                    <w:spacing w:before="0" w:after="0" w:line="360" w:lineRule="exact"/>
                                    <w:ind w:left="0" w:right="0" w:firstLine="0"/>
                                    <w:jc w:val="both"/>
                                  </w:pPr>
                                  <w:r>
                                    <w:rPr>
                                      <w:rStyle w:val="57"/>
                                      <w:b w:val="0"/>
                                      <w:bCs w:val="0"/>
                                      <w:i w:val="0"/>
                                      <w:iCs w:val="0"/>
                                      <w:smallCaps w:val="0"/>
                                      <w:strike w:val="0"/>
                                    </w:rPr>
                                    <w:t>(三）</w:t>
                                  </w:r>
                                  <w:r>
                                    <w:rPr>
                                      <w:rStyle w:val="57"/>
                                      <w:b w:val="0"/>
                                      <w:bCs w:val="0"/>
                                      <w:i w:val="0"/>
                                      <w:iCs w:val="0"/>
                                      <w:smallCaps w:val="0"/>
                                      <w:strike w:val="0"/>
                                    </w:rPr>
                                    <w:tab/>
                                  </w:r>
                                  <w:r>
                                    <w:rPr>
                                      <w:color w:val="000000"/>
                                      <w:spacing w:val="0"/>
                                      <w:w w:val="100"/>
                                      <w:position w:val="0"/>
                                      <w:lang w:val="zh-CN" w:eastAsia="zh-CN" w:bidi="zh-CN"/>
                                    </w:rPr>
                                    <w:t>违反国家其他法律、行政法规且情节严重的行为。</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6■《创业板上市公司证券发行管理暂行办法》（证监会令第100号）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第十条上市公司存在下列情形之一的，不得发行证券：</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(三）最近三十六个月内因违反法律、行政法规、规章受到行政处罚且情节</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严重，或者受到刑事处罚，或者因违反证券法律、行政法规、规章受到中国证监会的行 政处罚；最近十二个月内受到证券交易所的公开谴责；因涉嫌犯罪被司法机关立案侦查或者 涉嫌违法违规被中国证监会立案调查；</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(六）严重损害投资者的合法权益和社会公共利益的其他情形。</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7_《非上市公众公司监督管理办法》（证监会令第96号）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证监会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Az40be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8.</w:t>
                            </w:r>
                            <w:r>
                              <w:rPr>
                                <w:color w:val="000000"/>
                                <w:spacing w:val="0"/>
                                <w:w w:val="100"/>
                                <w:position w:val="0"/>
                                <w:lang w:val="zh-CN" w:eastAsia="zh-CN" w:bidi="zh-CN"/>
                              </w:rPr>
                              <w:t xml:space="preserve">将失信信息作为 </w:t>
                            </w:r>
                            <w:r>
                              <w:rPr>
                                <w:rStyle w:val="17"/>
                                <w:b w:val="0"/>
                                <w:bCs w:val="0"/>
                                <w:i w:val="0"/>
                                <w:iCs w:val="0"/>
                                <w:smallCaps w:val="0"/>
                                <w:strike w:val="0"/>
                              </w:rPr>
                              <w:t xml:space="preserve">公开发行其他公 司信用类债券核 </w:t>
                            </w:r>
                            <w:r>
                              <w:rPr>
                                <w:color w:val="000000"/>
                                <w:spacing w:val="0"/>
                                <w:w w:val="100"/>
                                <w:position w:val="0"/>
                                <w:lang w:val="zh-CN" w:eastAsia="zh-CN" w:bidi="zh-CN"/>
                              </w:rPr>
                              <w:t xml:space="preserve">准或注册的参考。 在股票、可转换债 </w:t>
                            </w:r>
                            <w:r>
                              <w:rPr>
                                <w:rStyle w:val="17"/>
                                <w:b w:val="0"/>
                                <w:bCs w:val="0"/>
                                <w:i w:val="0"/>
                                <w:iCs w:val="0"/>
                                <w:smallCaps w:val="0"/>
                                <w:strike w:val="0"/>
                              </w:rPr>
                              <w:t>券发行审核及在 全国中小企业股</w:t>
                            </w:r>
                          </w:p>
                          <w:p>
                            <w:pPr>
                              <w:pStyle w:val="8"/>
                              <w:keepNext w:val="0"/>
                              <w:keepLines w:val="0"/>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份转让系统挂牌 </w:t>
                            </w:r>
                            <w:r>
                              <w:rPr>
                                <w:color w:val="000000"/>
                                <w:spacing w:val="0"/>
                                <w:w w:val="100"/>
                                <w:position w:val="0"/>
                                <w:lang w:val="zh-CN" w:eastAsia="zh-CN" w:bidi="zh-CN"/>
                              </w:rPr>
                              <w:t xml:space="preserve">公开转让审核中， </w:t>
                            </w:r>
                            <w:r>
                              <w:rPr>
                                <w:rStyle w:val="17"/>
                                <w:b w:val="0"/>
                                <w:bCs w:val="0"/>
                                <w:i w:val="0"/>
                                <w:iCs w:val="0"/>
                                <w:smallCaps w:val="0"/>
                                <w:strike w:val="0"/>
                              </w:rPr>
                              <w:t xml:space="preserve">将其严重失信信 </w:t>
                            </w:r>
                            <w:r>
                              <w:rPr>
                                <w:color w:val="000000"/>
                                <w:spacing w:val="0"/>
                                <w:w w:val="100"/>
                                <w:position w:val="0"/>
                                <w:lang w:val="zh-CN" w:eastAsia="zh-CN" w:bidi="zh-CN"/>
                              </w:rPr>
                              <w:t>息作为参考。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第十八条发行人不得有下列情形：</w:t>
                            </w:r>
                          </w:p>
                          <w:p>
                            <w:pPr>
                              <w:pStyle w:val="8"/>
                              <w:keepNext w:val="0"/>
                              <w:keepLines w:val="0"/>
                              <w:widowControl w:val="0"/>
                              <w:shd w:val="clear" w:color="auto" w:fill="auto"/>
                              <w:tabs>
                                <w:tab w:val="left" w:pos="1114"/>
                              </w:tabs>
                              <w:bidi w:val="0"/>
                              <w:spacing w:before="0" w:after="0" w:line="360" w:lineRule="exact"/>
                              <w:ind w:left="0" w:right="0" w:firstLine="600"/>
                              <w:jc w:val="left"/>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最近36个月内违反工商、税收、土地、环保、海关以及其他法律、行政法规， 受到行政处罚，且情节严重；</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(六）严重损害投资者合法权益和社会公共利益的其他情形。</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en-US" w:eastAsia="en-US" w:bidi="en-US"/>
                              </w:rPr>
                              <w:t>4.</w:t>
                            </w:r>
                            <w:r>
                              <w:rPr>
                                <w:color w:val="000000"/>
                                <w:spacing w:val="0"/>
                                <w:w w:val="100"/>
                                <w:position w:val="0"/>
                                <w:lang w:val="zh-CN" w:eastAsia="zh-CN" w:bidi="zh-CN"/>
                              </w:rPr>
                              <w:t>《首次公开发行股票并在创业板上市管理办法》（证监会令第123号）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第二十条发行人及其控股股东、实际控制人最近三年内不存在损害投资者合法权益和 社会公共利益的重大违法行为。</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5■《上市公司证券发行管理办法》（证监会令第30号）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第九条上市公司最近三十六个月内财务会计文件无虚假记载，且不存在下列重大违法 行为：</w:t>
                            </w:r>
                          </w:p>
                          <w:p>
                            <w:pPr>
                              <w:pStyle w:val="8"/>
                              <w:keepNext w:val="0"/>
                              <w:keepLines w:val="0"/>
                              <w:widowControl w:val="0"/>
                              <w:shd w:val="clear" w:color="auto" w:fill="auto"/>
                              <w:tabs>
                                <w:tab w:val="left" w:pos="562"/>
                              </w:tabs>
                              <w:bidi w:val="0"/>
                              <w:spacing w:before="0" w:after="0" w:line="360" w:lineRule="exact"/>
                              <w:ind w:left="0" w:right="0" w:firstLine="0"/>
                              <w:jc w:val="both"/>
                            </w:pPr>
                            <w:r>
                              <w:rPr>
                                <w:rStyle w:val="57"/>
                                <w:b w:val="0"/>
                                <w:bCs w:val="0"/>
                                <w:i w:val="0"/>
                                <w:iCs w:val="0"/>
                                <w:smallCaps w:val="0"/>
                                <w:strike w:val="0"/>
                              </w:rPr>
                              <w:t>(三）</w:t>
                            </w:r>
                            <w:r>
                              <w:rPr>
                                <w:rStyle w:val="57"/>
                                <w:b w:val="0"/>
                                <w:bCs w:val="0"/>
                                <w:i w:val="0"/>
                                <w:iCs w:val="0"/>
                                <w:smallCaps w:val="0"/>
                                <w:strike w:val="0"/>
                              </w:rPr>
                              <w:tab/>
                            </w:r>
                            <w:r>
                              <w:rPr>
                                <w:color w:val="000000"/>
                                <w:spacing w:val="0"/>
                                <w:w w:val="100"/>
                                <w:position w:val="0"/>
                                <w:lang w:val="zh-CN" w:eastAsia="zh-CN" w:bidi="zh-CN"/>
                              </w:rPr>
                              <w:t>违反国家其他法律、行政法规且情节严重的行为。</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6■《创业板上市公司证券发行管理暂行办法》（证监会令第100号）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第十条上市公司存在下列情形之一的，不得发行证券：</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(三）最近三十六个月内因违反法律、行政法规、规章受到行政处罚且情节</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严重，或者受到刑事处罚，或者因违反证券法律、行政法规、规章受到中国证监会的行 政处罚；最近十二个月内受到证券交易所的公开谴责；因涉嫌犯罪被司法机关立案侦查或者 涉嫌违法违规被中国证监会立案调查；</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(六）严重损害投资者的合法权益和社会公共利益的其他情形。</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7_《非上市公众公司监督管理办法》（证监会令第96号）</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第三条公众公司应当按照法律、行政法规、本办法和公司章程的规定，做到股权明晰， 合法规范经营，公司治理机制健全，履行信息披露义务。</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证监会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5" w:name="bookmark110"/>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7hZS6bABAAA9AwAADgAAAAAAAAABACAAAAAmAQAAZHJzL2Uyb0RvYy54bWxQSwUGAAAAAAYABgBZ&#10;AQAASAU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5" w:name="bookmark110"/>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en-US" w:eastAsia="en-US" w:bidi="en-US"/>
              </w:rPr>
              <w:t>1.</w:t>
            </w:r>
            <w:r>
              <w:rPr>
                <w:color w:val="000000"/>
                <w:spacing w:val="0"/>
                <w:w w:val="100"/>
                <w:position w:val="0"/>
                <w:lang w:val="zh-CN" w:eastAsia="zh-CN" w:bidi="zh-CN"/>
              </w:rPr>
              <w:t>《国家发展改革委人民银行中央编办关于在行政管理事项中使用信用记录和信用报告 的若干意见》（发改财金〔2013〕920号）</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第二条切实发挥在行政管理事项中使用信用记录和信用报告的作用各级政府、各相 关部门应将相关市场主体所提供的信用记录或信用报告作为其实施行政管理的重要参考。对 守信者，应探索实行优先办理、简化程序、“绿色通道”和重点支持等激励政策；又^失信者， 应结合失信类别和程度，严格落实失信惩戒制度。</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left"/>
            </w:pPr>
            <w:r>
              <w:rPr>
                <w:rStyle w:val="11"/>
                <w:b w:val="0"/>
                <w:bCs w:val="0"/>
                <w:i w:val="0"/>
                <w:iCs w:val="0"/>
                <w:smallCaps w:val="0"/>
                <w:strike w:val="0"/>
                <w:lang w:val="zh-CN" w:eastAsia="zh-CN" w:bidi="zh-CN"/>
              </w:rPr>
              <w:t>X</w:t>
            </w:r>
            <w:r>
              <w:rPr>
                <w:color w:val="000000"/>
                <w:spacing w:val="0"/>
                <w:w w:val="100"/>
                <w:position w:val="0"/>
                <w:lang w:val="zh-CN" w:eastAsia="zh-CN" w:bidi="zh-CN"/>
              </w:rPr>
              <w:t>才食品药品安全、环境保护、产品质量、医疗卫生、工程建设、教育科研、电子商务、 股权投资、融资担保等关系到人民群众切身利益、经济健康发展和社会和谐稳定的重点领域， 各级政府、各相关部门应率先推进在行政管理事项中使用相关市场主体的信用记录和信用报告。</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第三条探索完善在行政管理事项中使用信用记录和信用报告的制度规范各级政府、 各相关部门应结合地方和部门实际，在政府采购、招标投标、行政审批、市场准人、资质审 核等行政管理事项中依法要求相关市场主体提供由第三方信用服务机构出具的信用记录或信 用报告。</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各级政府、各相关部门应根据履职需要，研究明确信用记录或信用报告的主要内容和运 用规范。</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第五条不断健全全社会守信激励和失信惩戒的联动机制各级政府、各相关部门要树 立大局意识，把在行政管理事项中使用信用记录和信用报告工作纳入重要工作日程。要加强 协同配合，推动形成信用记录和信用报告跨部门、跨区域应用的联动机制。要通过信用记录和 信用报告撕政管理额中的齡細，逐步粒健全全社会雅麵和失信贼联动机制。</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2•《中华人民共和国外资银行管理条例》</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第九条拟设外商独资银行、中外合资银行的股东或者拟设分行、代表处的外国银行应 当具备下列条件：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51" w:vert="1"/>
        </w:rPr>
        <w:t xml:space="preserve"> </w:t>
      </w:r>
      <w:r>
        <w:rPr>
          <w:color w:val="000000"/>
          <w:spacing w:val="0"/>
          <w:w w:val="100"/>
          <w:position w:val="0"/>
          <w:lang w:val="en-US" w:eastAsia="en-US" w:bidi="en-US"/>
          <w:eastAsianLayout w:id="52" w:vert="1"/>
        </w:rPr>
        <w:t>®4</w:t>
      </w:r>
      <w:r>
        <w:rPr>
          <w:rStyle w:val="13"/>
          <w:b w:val="0"/>
          <w:bCs w:val="0"/>
          <w:i w:val="0"/>
          <w:iCs w:val="0"/>
          <w:smallCaps w:val="0"/>
          <w:strike w:val="0"/>
          <w:eastAsianLayout w:id="53" w:vert="1"/>
        </w:rPr>
        <w:t>in&gt;</w:t>
      </w:r>
      <w:r>
        <w:rPr>
          <w:color w:val="000000"/>
          <w:spacing w:val="0"/>
          <w:w w:val="100"/>
          <w:position w:val="0"/>
          <w:lang w:val="en-US" w:eastAsia="en-US" w:bidi="en-US"/>
          <w:eastAsianLayout w:id="54" w:vert="1"/>
        </w:rPr>
        <w:t>—</w:t>
      </w:r>
      <w:r>
        <w:rPr>
          <w:color w:val="000000"/>
          <w:spacing w:val="0"/>
          <w:w w:val="100"/>
          <w:position w:val="0"/>
          <w:lang w:val="zh-CN" w:eastAsia="zh-CN" w:bidi="zh-CN"/>
        </w:rPr>
        <w:t>罟</w:t>
      </w:r>
      <w:r>
        <w:rPr>
          <w:rStyle w:val="15"/>
          <w:b w:val="0"/>
          <w:bCs w:val="0"/>
          <w:i w:val="0"/>
          <w:iCs w:val="0"/>
          <w:smallCaps w:val="0"/>
          <w:strike w:val="0"/>
          <w:eastAsianLayout w:id="55" w:vert="1"/>
        </w:rPr>
        <w:t>&gt;fr</w:t>
      </w:r>
      <w:r>
        <w:rPr>
          <w:rStyle w:val="16"/>
          <w:b w:val="0"/>
          <w:bCs w:val="0"/>
          <w:i w:val="0"/>
          <w:iCs w:val="0"/>
          <w:smallCaps w:val="0"/>
          <w:strike w:val="0"/>
          <w:eastAsianLayout w:id="56" w:vert="1"/>
        </w:rPr>
        <w:t>aiF</w:t>
      </w:r>
      <w:r>
        <w:rPr>
          <w:rStyle w:val="13"/>
          <w:b w:val="0"/>
          <w:bCs w:val="0"/>
          <w:i w:val="0"/>
          <w:iCs w:val="0"/>
          <w:smallCaps w:val="0"/>
          <w:strike w:val="0"/>
          <w:eastAsianLayout w:id="5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58" w:vert="1"/>
        </w:rPr>
        <w:t>11&gt;</w:t>
      </w:r>
      <w:r>
        <w:rPr>
          <w:color w:val="000000"/>
          <w:spacing w:val="0"/>
          <w:w w:val="100"/>
          <w:position w:val="0"/>
          <w:lang w:val="zh-CN" w:eastAsia="zh-CN" w:bidi="zh-CN"/>
        </w:rPr>
        <w:t>夺</w:t>
      </w:r>
      <w:r>
        <w:rPr>
          <w:color w:val="000000"/>
          <w:spacing w:val="0"/>
          <w:w w:val="100"/>
          <w:position w:val="0"/>
          <w:lang w:val="zh-CN" w:eastAsia="zh-CN" w:bidi="zh-CN"/>
          <w:eastAsianLayout w:id="59" w:vert="1"/>
        </w:rPr>
        <w:t>#</w:t>
      </w:r>
      <w:r>
        <w:rPr>
          <w:color w:val="000000"/>
          <w:spacing w:val="0"/>
          <w:w w:val="100"/>
          <w:position w:val="0"/>
          <w:lang w:val="zh-CN" w:eastAsia="zh-CN" w:bidi="zh-CN"/>
        </w:rPr>
        <w:t>钳知</w:t>
      </w:r>
      <w:r>
        <w:rPr>
          <w:rStyle w:val="16"/>
          <w:b w:val="0"/>
          <w:bCs w:val="0"/>
          <w:i w:val="0"/>
          <w:iCs w:val="0"/>
          <w:smallCaps w:val="0"/>
          <w:strike w:val="0"/>
          <w:eastAsianLayout w:id="6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⑴具有持续盈利能力，信誉良好，无重大违法违规记录；</w:t>
                                  </w:r>
                                </w:p>
                                <w:p>
                                  <w:pPr>
                                    <w:pStyle w:val="8"/>
                                    <w:keepNext w:val="0"/>
                                    <w:keepLines w:val="0"/>
                                    <w:widowControl w:val="0"/>
                                    <w:numPr>
                                      <w:ilvl w:val="0"/>
                                      <w:numId w:val="5"/>
                                    </w:numPr>
                                    <w:shd w:val="clear" w:color="auto" w:fill="auto"/>
                                    <w:tabs>
                                      <w:tab w:val="left" w:pos="974"/>
                                    </w:tabs>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 国银行具有从事国际金融活动的经验；</w:t>
                                  </w:r>
                                </w:p>
                                <w:p>
                                  <w:pPr>
                                    <w:pStyle w:val="8"/>
                                    <w:keepNext w:val="0"/>
                                    <w:keepLines w:val="0"/>
                                    <w:widowControl w:val="0"/>
                                    <w:numPr>
                                      <w:ilvl w:val="0"/>
                                      <w:numId w:val="5"/>
                                    </w:numPr>
                                    <w:shd w:val="clear" w:color="auto" w:fill="auto"/>
                                    <w:tabs>
                                      <w:tab w:val="left" w:pos="1026"/>
                                    </w:tabs>
                                    <w:bidi w:val="0"/>
                                    <w:spacing w:before="0" w:after="0" w:line="360" w:lineRule="exact"/>
                                    <w:ind w:left="0" w:right="0" w:firstLine="580"/>
                                    <w:jc w:val="both"/>
                                  </w:pPr>
                                  <w:r>
                                    <w:rPr>
                                      <w:color w:val="000000"/>
                                      <w:spacing w:val="0"/>
                                      <w:w w:val="100"/>
                                      <w:position w:val="0"/>
                                      <w:lang w:val="zh-CN" w:eastAsia="zh-CN" w:bidi="zh-CN"/>
                                    </w:rPr>
                                    <w:t>具有有效的反洗钱制度；</w:t>
                                  </w:r>
                                </w:p>
                                <w:p>
                                  <w:pPr>
                                    <w:pStyle w:val="8"/>
                                    <w:keepNext w:val="0"/>
                                    <w:keepLines w:val="0"/>
                                    <w:widowControl w:val="0"/>
                                    <w:numPr>
                                      <w:ilvl w:val="0"/>
                                      <w:numId w:val="5"/>
                                    </w:numPr>
                                    <w:shd w:val="clear" w:color="auto" w:fill="auto"/>
                                    <w:tabs>
                                      <w:tab w:val="left" w:pos="994"/>
                                    </w:tabs>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 国银行受到所在国家或者地区金融监管当局的有效监管，并且其申请经所在国家或者地区金 融监管当局同意；</w:t>
                                  </w:r>
                                </w:p>
                                <w:p>
                                  <w:pPr>
                                    <w:pStyle w:val="8"/>
                                    <w:keepNext w:val="0"/>
                                    <w:keepLines w:val="0"/>
                                    <w:widowControl w:val="0"/>
                                    <w:numPr>
                                      <w:ilvl w:val="0"/>
                                      <w:numId w:val="5"/>
                                    </w:numPr>
                                    <w:shd w:val="clear" w:color="auto" w:fill="auto"/>
                                    <w:tabs>
                                      <w:tab w:val="left" w:pos="1050"/>
                                    </w:tabs>
                                    <w:bidi w:val="0"/>
                                    <w:spacing w:before="0" w:after="0" w:line="360" w:lineRule="exact"/>
                                    <w:ind w:left="0" w:right="0" w:firstLine="580"/>
                                    <w:jc w:val="both"/>
                                  </w:pPr>
                                  <w:r>
                                    <w:rPr>
                                      <w:color w:val="000000"/>
                                      <w:spacing w:val="0"/>
                                      <w:w w:val="100"/>
                                      <w:position w:val="0"/>
                                      <w:lang w:val="zh-CN" w:eastAsia="zh-CN" w:bidi="zh-CN"/>
                                    </w:rPr>
                                    <w:t>国务院银行业监督管理机构规定的其他审慎性条件。</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拟设外商独资银行的股东、中外合资银行的外方股东或者拟设分行、代表处的外国银行 所在国家或者地区应当具有完善的金融监督管理制度，并且其金融监管当局已经与国务院银 行业监督管理机构建立良好的监督管理合作机制。</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en-US" w:eastAsia="en-US" w:bidi="en-US"/>
                                    </w:rPr>
                                    <w:t>3.</w:t>
                                  </w:r>
                                  <w:r>
                                    <w:rPr>
                                      <w:color w:val="000000"/>
                                      <w:spacing w:val="0"/>
                                      <w:w w:val="100"/>
                                      <w:position w:val="0"/>
                                      <w:lang w:val="zh-CN" w:eastAsia="zh-CN" w:bidi="zh-CN"/>
                                    </w:rPr>
                                    <w:t>《中华人民共和国证券法》</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第一百二十四条设立证券公司，应当具备下列条件：</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有符合法律、行政法规规定的公司章程；</w:t>
                                  </w:r>
                                </w:p>
                                <w:p>
                                  <w:pPr>
                                    <w:pStyle w:val="8"/>
                                    <w:keepNext w:val="0"/>
                                    <w:keepLines w:val="0"/>
                                    <w:widowControl w:val="0"/>
                                    <w:shd w:val="clear" w:color="auto" w:fill="auto"/>
                                    <w:tabs>
                                      <w:tab w:val="left" w:pos="1114"/>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主要股东具有持续盈利能力，信誉良好，最近三年无重大违法违规记录，净资产 不低于人民币二亿元；</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有符合本法规定的注册资本；</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董事、监事、高级管理人员具备任职资格，从业人员具有证券从业资格；</w:t>
                                  </w:r>
                                </w:p>
                                <w:p>
                                  <w:pPr>
                                    <w:pStyle w:val="8"/>
                                    <w:keepNext w:val="0"/>
                                    <w:keepLines w:val="0"/>
                                    <w:widowControl w:val="0"/>
                                    <w:shd w:val="clear" w:color="auto" w:fill="auto"/>
                                    <w:tabs>
                                      <w:tab w:val="left" w:pos="1142"/>
                                    </w:tabs>
                                    <w:bidi w:val="0"/>
                                    <w:spacing w:before="0" w:after="0" w:line="360" w:lineRule="exact"/>
                                    <w:ind w:left="0" w:right="0" w:firstLine="580"/>
                                    <w:jc w:val="both"/>
                                  </w:pPr>
                                  <w:r>
                                    <w:rPr>
                                      <w:rStyle w:val="9"/>
                                      <w:b w:val="0"/>
                                      <w:bCs w:val="0"/>
                                      <w:i w:val="0"/>
                                      <w:iCs w:val="0"/>
                                      <w:smallCaps w:val="0"/>
                                      <w:strike w:val="0"/>
                                    </w:rPr>
                                    <w:t>(五）</w:t>
                                  </w:r>
                                  <w:r>
                                    <w:rPr>
                                      <w:rStyle w:val="9"/>
                                      <w:b w:val="0"/>
                                      <w:bCs w:val="0"/>
                                      <w:i w:val="0"/>
                                      <w:iCs w:val="0"/>
                                      <w:smallCaps w:val="0"/>
                                      <w:strike w:val="0"/>
                                    </w:rPr>
                                    <w:tab/>
                                  </w:r>
                                  <w:r>
                                    <w:rPr>
                                      <w:color w:val="000000"/>
                                      <w:spacing w:val="0"/>
                                      <w:w w:val="100"/>
                                      <w:position w:val="0"/>
                                      <w:lang w:val="zh-CN" w:eastAsia="zh-CN" w:bidi="zh-CN"/>
                                    </w:rPr>
                                    <w:t>有完善的风险管理与内部控制制度；</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有合格的经营场所和业务设施；</w:t>
                                  </w:r>
                                </w:p>
                                <w:p>
                                  <w:pPr>
                                    <w:pStyle w:val="8"/>
                                    <w:keepNext w:val="0"/>
                                    <w:keepLines w:val="0"/>
                                    <w:widowControl w:val="0"/>
                                    <w:shd w:val="clear" w:color="auto" w:fill="auto"/>
                                    <w:tabs>
                                      <w:tab w:val="left" w:pos="1166"/>
                                    </w:tabs>
                                    <w:bidi w:val="0"/>
                                    <w:spacing w:before="0" w:after="0" w:line="360" w:lineRule="exact"/>
                                    <w:ind w:left="0" w:right="0" w:firstLine="580"/>
                                    <w:jc w:val="both"/>
                                  </w:pPr>
                                  <w:r>
                                    <w:rPr>
                                      <w:rStyle w:val="9"/>
                                      <w:b w:val="0"/>
                                      <w:bCs w:val="0"/>
                                      <w:i w:val="0"/>
                                      <w:iCs w:val="0"/>
                                      <w:smallCaps w:val="0"/>
                                      <w:strike w:val="0"/>
                                    </w:rPr>
                                    <w:t>(七）</w:t>
                                  </w:r>
                                  <w:r>
                                    <w:rPr>
                                      <w:rStyle w:val="9"/>
                                      <w:b w:val="0"/>
                                      <w:bCs w:val="0"/>
                                      <w:i w:val="0"/>
                                      <w:iCs w:val="0"/>
                                      <w:smallCaps w:val="0"/>
                                      <w:strike w:val="0"/>
                                    </w:rPr>
                                    <w:tab/>
                                  </w:r>
                                  <w:r>
                                    <w:rPr>
                                      <w:color w:val="000000"/>
                                      <w:spacing w:val="0"/>
                                      <w:w w:val="100"/>
                                      <w:position w:val="0"/>
                                      <w:lang w:val="zh-CN" w:eastAsia="zh-CN" w:bidi="zh-CN"/>
                                    </w:rPr>
                                    <w:t>法律、行政法规规定的和经国务院批准的国务院证券监督管理机构规定的其他</w:t>
                                  </w:r>
                                </w:p>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czDeEr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G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zMN4S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⑴具有持续盈利能力，信誉良好，无重大违法违规记录；</w:t>
                            </w:r>
                          </w:p>
                          <w:p>
                            <w:pPr>
                              <w:pStyle w:val="8"/>
                              <w:keepNext w:val="0"/>
                              <w:keepLines w:val="0"/>
                              <w:widowControl w:val="0"/>
                              <w:numPr>
                                <w:ilvl w:val="0"/>
                                <w:numId w:val="5"/>
                              </w:numPr>
                              <w:shd w:val="clear" w:color="auto" w:fill="auto"/>
                              <w:tabs>
                                <w:tab w:val="left" w:pos="974"/>
                              </w:tabs>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 国银行具有从事国际金融活动的经验；</w:t>
                            </w:r>
                          </w:p>
                          <w:p>
                            <w:pPr>
                              <w:pStyle w:val="8"/>
                              <w:keepNext w:val="0"/>
                              <w:keepLines w:val="0"/>
                              <w:widowControl w:val="0"/>
                              <w:numPr>
                                <w:ilvl w:val="0"/>
                                <w:numId w:val="5"/>
                              </w:numPr>
                              <w:shd w:val="clear" w:color="auto" w:fill="auto"/>
                              <w:tabs>
                                <w:tab w:val="left" w:pos="1026"/>
                              </w:tabs>
                              <w:bidi w:val="0"/>
                              <w:spacing w:before="0" w:after="0" w:line="360" w:lineRule="exact"/>
                              <w:ind w:left="0" w:right="0" w:firstLine="580"/>
                              <w:jc w:val="both"/>
                            </w:pPr>
                            <w:r>
                              <w:rPr>
                                <w:color w:val="000000"/>
                                <w:spacing w:val="0"/>
                                <w:w w:val="100"/>
                                <w:position w:val="0"/>
                                <w:lang w:val="zh-CN" w:eastAsia="zh-CN" w:bidi="zh-CN"/>
                              </w:rPr>
                              <w:t>具有有效的反洗钱制度；</w:t>
                            </w:r>
                          </w:p>
                          <w:p>
                            <w:pPr>
                              <w:pStyle w:val="8"/>
                              <w:keepNext w:val="0"/>
                              <w:keepLines w:val="0"/>
                              <w:widowControl w:val="0"/>
                              <w:numPr>
                                <w:ilvl w:val="0"/>
                                <w:numId w:val="5"/>
                              </w:numPr>
                              <w:shd w:val="clear" w:color="auto" w:fill="auto"/>
                              <w:tabs>
                                <w:tab w:val="left" w:pos="994"/>
                              </w:tabs>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 国银行受到所在国家或者地区金融监管当局的有效监管，并且其申请经所在国家或者地区金 融监管当局同意；</w:t>
                            </w:r>
                          </w:p>
                          <w:p>
                            <w:pPr>
                              <w:pStyle w:val="8"/>
                              <w:keepNext w:val="0"/>
                              <w:keepLines w:val="0"/>
                              <w:widowControl w:val="0"/>
                              <w:numPr>
                                <w:ilvl w:val="0"/>
                                <w:numId w:val="5"/>
                              </w:numPr>
                              <w:shd w:val="clear" w:color="auto" w:fill="auto"/>
                              <w:tabs>
                                <w:tab w:val="left" w:pos="1050"/>
                              </w:tabs>
                              <w:bidi w:val="0"/>
                              <w:spacing w:before="0" w:after="0" w:line="360" w:lineRule="exact"/>
                              <w:ind w:left="0" w:right="0" w:firstLine="580"/>
                              <w:jc w:val="both"/>
                            </w:pPr>
                            <w:r>
                              <w:rPr>
                                <w:color w:val="000000"/>
                                <w:spacing w:val="0"/>
                                <w:w w:val="100"/>
                                <w:position w:val="0"/>
                                <w:lang w:val="zh-CN" w:eastAsia="zh-CN" w:bidi="zh-CN"/>
                              </w:rPr>
                              <w:t>国务院银行业监督管理机构规定的其他审慎性条件。</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拟设外商独资银行的股东、中外合资银行的外方股东或者拟设分行、代表处的外国银行 所在国家或者地区应当具有完善的金融监督管理制度，并且其金融监管当局已经与国务院银 行业监督管理机构建立良好的监督管理合作机制。</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en-US" w:eastAsia="en-US" w:bidi="en-US"/>
                              </w:rPr>
                              <w:t>3.</w:t>
                            </w:r>
                            <w:r>
                              <w:rPr>
                                <w:color w:val="000000"/>
                                <w:spacing w:val="0"/>
                                <w:w w:val="100"/>
                                <w:position w:val="0"/>
                                <w:lang w:val="zh-CN" w:eastAsia="zh-CN" w:bidi="zh-CN"/>
                              </w:rPr>
                              <w:t>《中华人民共和国证券法》</w:t>
                            </w:r>
                          </w:p>
                          <w:p>
                            <w:pPr>
                              <w:pStyle w:val="8"/>
                              <w:keepNext w:val="0"/>
                              <w:keepLines w:val="0"/>
                              <w:widowControl w:val="0"/>
                              <w:shd w:val="clear" w:color="auto" w:fill="auto"/>
                              <w:bidi w:val="0"/>
                              <w:spacing w:before="0" w:after="0" w:line="360" w:lineRule="exact"/>
                              <w:ind w:left="0" w:right="0" w:firstLine="580"/>
                              <w:jc w:val="both"/>
                            </w:pPr>
                            <w:r>
                              <w:rPr>
                                <w:color w:val="000000"/>
                                <w:spacing w:val="0"/>
                                <w:w w:val="100"/>
                                <w:position w:val="0"/>
                                <w:lang w:val="zh-CN" w:eastAsia="zh-CN" w:bidi="zh-CN"/>
                              </w:rPr>
                              <w:t>第一百二十四条设立证券公司，应当具备下列条件：</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有符合法律、行政法规规定的公司章程；</w:t>
                            </w:r>
                          </w:p>
                          <w:p>
                            <w:pPr>
                              <w:pStyle w:val="8"/>
                              <w:keepNext w:val="0"/>
                              <w:keepLines w:val="0"/>
                              <w:widowControl w:val="0"/>
                              <w:shd w:val="clear" w:color="auto" w:fill="auto"/>
                              <w:tabs>
                                <w:tab w:val="left" w:pos="1114"/>
                              </w:tabs>
                              <w:bidi w:val="0"/>
                              <w:spacing w:before="0" w:after="0" w:line="360"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主要股东具有持续盈利能力，信誉良好，最近三年无重大违法违规记录，净资产 不低于人民币二亿元；</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有符合本法规定的注册资本；</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董事、监事、高级管理人员具备任职资格，从业人员具有证券从业资格；</w:t>
                            </w:r>
                          </w:p>
                          <w:p>
                            <w:pPr>
                              <w:pStyle w:val="8"/>
                              <w:keepNext w:val="0"/>
                              <w:keepLines w:val="0"/>
                              <w:widowControl w:val="0"/>
                              <w:shd w:val="clear" w:color="auto" w:fill="auto"/>
                              <w:tabs>
                                <w:tab w:val="left" w:pos="1142"/>
                              </w:tabs>
                              <w:bidi w:val="0"/>
                              <w:spacing w:before="0" w:after="0" w:line="360" w:lineRule="exact"/>
                              <w:ind w:left="0" w:right="0" w:firstLine="580"/>
                              <w:jc w:val="both"/>
                            </w:pPr>
                            <w:r>
                              <w:rPr>
                                <w:rStyle w:val="9"/>
                                <w:b w:val="0"/>
                                <w:bCs w:val="0"/>
                                <w:i w:val="0"/>
                                <w:iCs w:val="0"/>
                                <w:smallCaps w:val="0"/>
                                <w:strike w:val="0"/>
                              </w:rPr>
                              <w:t>(五）</w:t>
                            </w:r>
                            <w:r>
                              <w:rPr>
                                <w:rStyle w:val="9"/>
                                <w:b w:val="0"/>
                                <w:bCs w:val="0"/>
                                <w:i w:val="0"/>
                                <w:iCs w:val="0"/>
                                <w:smallCaps w:val="0"/>
                                <w:strike w:val="0"/>
                              </w:rPr>
                              <w:tab/>
                            </w:r>
                            <w:r>
                              <w:rPr>
                                <w:color w:val="000000"/>
                                <w:spacing w:val="0"/>
                                <w:w w:val="100"/>
                                <w:position w:val="0"/>
                                <w:lang w:val="zh-CN" w:eastAsia="zh-CN" w:bidi="zh-CN"/>
                              </w:rPr>
                              <w:t>有完善的风险管理与内部控制制度；</w:t>
                            </w:r>
                          </w:p>
                          <w:p>
                            <w:pPr>
                              <w:pStyle w:val="8"/>
                              <w:keepNext w:val="0"/>
                              <w:keepLines w:val="0"/>
                              <w:widowControl w:val="0"/>
                              <w:shd w:val="clear" w:color="auto" w:fill="auto"/>
                              <w:tabs>
                                <w:tab w:val="left" w:pos="1142"/>
                              </w:tabs>
                              <w:bidi w:val="0"/>
                              <w:spacing w:before="0" w:after="0" w:line="360"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有合格的经营场所和业务设施；</w:t>
                            </w:r>
                          </w:p>
                          <w:p>
                            <w:pPr>
                              <w:pStyle w:val="8"/>
                              <w:keepNext w:val="0"/>
                              <w:keepLines w:val="0"/>
                              <w:widowControl w:val="0"/>
                              <w:shd w:val="clear" w:color="auto" w:fill="auto"/>
                              <w:tabs>
                                <w:tab w:val="left" w:pos="1166"/>
                              </w:tabs>
                              <w:bidi w:val="0"/>
                              <w:spacing w:before="0" w:after="0" w:line="360" w:lineRule="exact"/>
                              <w:ind w:left="0" w:right="0" w:firstLine="580"/>
                              <w:jc w:val="both"/>
                            </w:pPr>
                            <w:r>
                              <w:rPr>
                                <w:rStyle w:val="9"/>
                                <w:b w:val="0"/>
                                <w:bCs w:val="0"/>
                                <w:i w:val="0"/>
                                <w:iCs w:val="0"/>
                                <w:smallCaps w:val="0"/>
                                <w:strike w:val="0"/>
                              </w:rPr>
                              <w:t>(七）</w:t>
                            </w:r>
                            <w:r>
                              <w:rPr>
                                <w:rStyle w:val="9"/>
                                <w:b w:val="0"/>
                                <w:bCs w:val="0"/>
                                <w:i w:val="0"/>
                                <w:iCs w:val="0"/>
                                <w:smallCaps w:val="0"/>
                                <w:strike w:val="0"/>
                              </w:rPr>
                              <w:tab/>
                            </w:r>
                            <w:r>
                              <w:rPr>
                                <w:color w:val="000000"/>
                                <w:spacing w:val="0"/>
                                <w:w w:val="100"/>
                                <w:position w:val="0"/>
                                <w:lang w:val="zh-CN" w:eastAsia="zh-CN" w:bidi="zh-CN"/>
                              </w:rPr>
                              <w:t>法律、行政法规规定的和经国务院批准的国务院证券监督管理机构规定的其他</w:t>
                            </w:r>
                          </w:p>
                          <w:p>
                            <w:pPr>
                              <w:pStyle w:val="8"/>
                              <w:keepNext w:val="0"/>
                              <w:keepLines w:val="0"/>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6" w:name="bookmark111"/>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m&#10;NdvZ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6" w:name="bookmark111"/>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第一百三十一条证券公司的董事、监事、高级管理人员，应当正直诚实，品行良好， 熟悉证券法律、行政法规，具有履行职责所需的经营管理能力，并在任职前取得国务院证券 监督管理机构核准的任职资格。</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4■《中华人民共和国证券投资基金法》</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第四条从事证券投资基金活动，应当遵循自愿、公平、诚实信用的原则，不得损害 国家利益和社会公共利益。</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第十三条设立管理公开募集基金的基金管理公司，应当具备下列条件，并经国务院证 券监督管理机构批准：</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有符合本法和《中华人民共和国公司法》规定的章程；</w:t>
            </w:r>
          </w:p>
          <w:p>
            <w:pPr>
              <w:pStyle w:val="8"/>
              <w:keepNext w:val="0"/>
              <w:keepLines w:val="0"/>
              <w:framePr w:w="12590" w:h="8693" w:hSpace="346" w:wrap="notBeside" w:vAnchor="text" w:hAnchor="text" w:x="347" w:y="1"/>
              <w:widowControl w:val="0"/>
              <w:shd w:val="clear" w:color="auto" w:fill="auto"/>
              <w:tabs>
                <w:tab w:val="left" w:pos="566"/>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注册资本不低于一亿元人民币，且必须为实缴货币资本；</w:t>
            </w:r>
          </w:p>
          <w:p>
            <w:pPr>
              <w:pStyle w:val="8"/>
              <w:keepNext w:val="0"/>
              <w:keepLines w:val="0"/>
              <w:framePr w:w="12590" w:h="8693" w:hSpace="346" w:wrap="notBeside" w:vAnchor="text" w:hAnchor="text" w:x="347" w:y="1"/>
              <w:widowControl w:val="0"/>
              <w:shd w:val="clear" w:color="auto" w:fill="auto"/>
              <w:tabs>
                <w:tab w:val="left" w:pos="1109"/>
              </w:tabs>
              <w:bidi w:val="0"/>
              <w:spacing w:before="0" w:after="0" w:line="360" w:lineRule="exact"/>
              <w:ind w:left="0" w:right="0" w:firstLine="56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主要股东应当具有经营金融业务或者管理金融机构的良好业绩、良好的财务状况 和社会信誉，资产规模达到国务院规定的标准，最近三年没有违法记录；</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取得基金从业资格的人员达到法定人数；</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董事、监事、高级管理人员具备相应的任职条件；</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有符合要求的营业场所、安全防范设施和与基金管理业务有关的其他设施；</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有良好的内部治理结构、完善的内部稽核监控制度、风险控制制度；</w:t>
            </w:r>
          </w:p>
          <w:p>
            <w:pPr>
              <w:pStyle w:val="8"/>
              <w:keepNext w:val="0"/>
              <w:keepLines w:val="0"/>
              <w:framePr w:w="12590" w:h="8693" w:hSpace="346" w:wrap="notBeside" w:vAnchor="text" w:hAnchor="text" w:x="347" w:y="1"/>
              <w:widowControl w:val="0"/>
              <w:shd w:val="clear" w:color="auto" w:fill="auto"/>
              <w:tabs>
                <w:tab w:val="left" w:pos="504"/>
              </w:tabs>
              <w:bidi w:val="0"/>
              <w:spacing w:before="0" w:after="0" w:line="360" w:lineRule="exact"/>
              <w:ind w:left="0" w:right="0" w:firstLine="0"/>
              <w:jc w:val="both"/>
            </w:pPr>
            <w:r>
              <w:rPr>
                <w:rStyle w:val="9"/>
                <w:b w:val="0"/>
                <w:bCs w:val="0"/>
                <w:i w:val="0"/>
                <w:iCs w:val="0"/>
                <w:smallCaps w:val="0"/>
                <w:strike w:val="0"/>
              </w:rPr>
              <w:t>(八）</w:t>
            </w:r>
            <w:r>
              <w:rPr>
                <w:rStyle w:val="9"/>
                <w:b w:val="0"/>
                <w:bCs w:val="0"/>
                <w:i w:val="0"/>
                <w:iCs w:val="0"/>
                <w:smallCaps w:val="0"/>
                <w:strike w:val="0"/>
              </w:rPr>
              <w:tab/>
            </w:r>
            <w:r>
              <w:rPr>
                <w:color w:val="000000"/>
                <w:spacing w:val="0"/>
                <w:w w:val="100"/>
                <w:position w:val="0"/>
                <w:lang w:val="zh-CN" w:eastAsia="zh-CN" w:bidi="zh-CN"/>
              </w:rPr>
              <w:t>法律、行政法规规定的和经国务院批准的国务院证券监督管理机构规定的其他条件。</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5■《期货交易管理条例》</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第十六条申请设立期货公司，应当符合《中华人民共和国公司法》的规定，并具备下 列条件：</w:t>
            </w:r>
          </w:p>
          <w:p>
            <w:pPr>
              <w:pStyle w:val="8"/>
              <w:keepNext w:val="0"/>
              <w:keepLines w:val="0"/>
              <w:framePr w:w="12590" w:h="8693" w:hSpace="346" w:wrap="notBeside" w:vAnchor="text" w:hAnchor="text" w:x="347" w:y="1"/>
              <w:widowControl w:val="0"/>
              <w:shd w:val="clear" w:color="auto" w:fill="auto"/>
              <w:tabs>
                <w:tab w:val="left" w:pos="566"/>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注册资本最低限额为人民币3000万元；</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董事、监事、高级管理人员具备任职资格，从业人员具有期货从业资格；</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61" w:vert="1"/>
        </w:rPr>
        <w:t xml:space="preserve"> </w:t>
      </w:r>
      <w:r>
        <w:rPr>
          <w:color w:val="000000"/>
          <w:spacing w:val="0"/>
          <w:w w:val="100"/>
          <w:position w:val="0"/>
          <w:lang w:val="en-US" w:eastAsia="en-US" w:bidi="en-US"/>
          <w:eastAsianLayout w:id="62" w:vert="1"/>
        </w:rPr>
        <w:t>®4</w:t>
      </w:r>
      <w:r>
        <w:rPr>
          <w:rStyle w:val="13"/>
          <w:b w:val="0"/>
          <w:bCs w:val="0"/>
          <w:i w:val="0"/>
          <w:iCs w:val="0"/>
          <w:smallCaps w:val="0"/>
          <w:strike w:val="0"/>
          <w:eastAsianLayout w:id="63" w:vert="1"/>
        </w:rPr>
        <w:t>in&gt;</w:t>
      </w:r>
      <w:r>
        <w:rPr>
          <w:color w:val="000000"/>
          <w:spacing w:val="0"/>
          <w:w w:val="100"/>
          <w:position w:val="0"/>
          <w:lang w:val="en-US" w:eastAsia="en-US" w:bidi="en-US"/>
          <w:eastAsianLayout w:id="64" w:vert="1"/>
        </w:rPr>
        <w:t>—</w:t>
      </w:r>
      <w:r>
        <w:rPr>
          <w:color w:val="000000"/>
          <w:spacing w:val="0"/>
          <w:w w:val="100"/>
          <w:position w:val="0"/>
          <w:lang w:val="zh-CN" w:eastAsia="zh-CN" w:bidi="zh-CN"/>
        </w:rPr>
        <w:t>罟</w:t>
      </w:r>
      <w:r>
        <w:rPr>
          <w:rStyle w:val="15"/>
          <w:b w:val="0"/>
          <w:bCs w:val="0"/>
          <w:i w:val="0"/>
          <w:iCs w:val="0"/>
          <w:smallCaps w:val="0"/>
          <w:strike w:val="0"/>
          <w:eastAsianLayout w:id="65" w:vert="1"/>
        </w:rPr>
        <w:t>&gt;fr</w:t>
      </w:r>
      <w:r>
        <w:rPr>
          <w:rStyle w:val="16"/>
          <w:b w:val="0"/>
          <w:bCs w:val="0"/>
          <w:i w:val="0"/>
          <w:iCs w:val="0"/>
          <w:smallCaps w:val="0"/>
          <w:strike w:val="0"/>
          <w:eastAsianLayout w:id="66" w:vert="1"/>
        </w:rPr>
        <w:t>aiF</w:t>
      </w:r>
      <w:r>
        <w:rPr>
          <w:rStyle w:val="13"/>
          <w:b w:val="0"/>
          <w:bCs w:val="0"/>
          <w:i w:val="0"/>
          <w:iCs w:val="0"/>
          <w:smallCaps w:val="0"/>
          <w:strike w:val="0"/>
          <w:eastAsianLayout w:id="6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68" w:vert="1"/>
        </w:rPr>
        <w:t>11&gt;</w:t>
      </w:r>
      <w:r>
        <w:rPr>
          <w:color w:val="000000"/>
          <w:spacing w:val="0"/>
          <w:w w:val="100"/>
          <w:position w:val="0"/>
          <w:lang w:val="zh-CN" w:eastAsia="zh-CN" w:bidi="zh-CN"/>
        </w:rPr>
        <w:t>夺</w:t>
      </w:r>
      <w:r>
        <w:rPr>
          <w:color w:val="000000"/>
          <w:spacing w:val="0"/>
          <w:w w:val="100"/>
          <w:position w:val="0"/>
          <w:lang w:val="zh-CN" w:eastAsia="zh-CN" w:bidi="zh-CN"/>
          <w:eastAsianLayout w:id="69" w:vert="1"/>
        </w:rPr>
        <w:t>#</w:t>
      </w:r>
      <w:r>
        <w:rPr>
          <w:color w:val="000000"/>
          <w:spacing w:val="0"/>
          <w:w w:val="100"/>
          <w:position w:val="0"/>
          <w:lang w:val="zh-CN" w:eastAsia="zh-CN" w:bidi="zh-CN"/>
        </w:rPr>
        <w:t>钳知</w:t>
      </w:r>
      <w:r>
        <w:rPr>
          <w:rStyle w:val="16"/>
          <w:b w:val="0"/>
          <w:bCs w:val="0"/>
          <w:i w:val="0"/>
          <w:iCs w:val="0"/>
          <w:smallCaps w:val="0"/>
          <w:strike w:val="0"/>
          <w:eastAsianLayout w:id="7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有符合法律、行政法规规定的公司章程；</w:t>
                                  </w:r>
                                </w:p>
                                <w:p>
                                  <w:pPr>
                                    <w:pStyle w:val="8"/>
                                    <w:keepNext w:val="0"/>
                                    <w:keepLines w:val="0"/>
                                    <w:widowControl w:val="0"/>
                                    <w:shd w:val="clear" w:color="auto" w:fill="auto"/>
                                    <w:tabs>
                                      <w:tab w:val="left" w:pos="1114"/>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color w:val="000000"/>
                                      <w:spacing w:val="0"/>
                                      <w:w w:val="100"/>
                                      <w:position w:val="0"/>
                                      <w:lang w:val="zh-CN" w:eastAsia="zh-CN" w:bidi="zh-CN"/>
                                    </w:rPr>
                                    <w:t>主要股东以及实际控制人具有持续盈利能力，信誉良好，最近3年无重大违法违 规记录；</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有合格的经营场所和业务设施；</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有健全的风险管理和内部控制制度；</w:t>
                                  </w:r>
                                </w:p>
                                <w:p>
                                  <w:pPr>
                                    <w:pStyle w:val="8"/>
                                    <w:keepNext w:val="0"/>
                                    <w:keepLines w:val="0"/>
                                    <w:widowControl w:val="0"/>
                                    <w:shd w:val="clear" w:color="auto" w:fill="auto"/>
                                    <w:tabs>
                                      <w:tab w:val="left" w:pos="1141"/>
                                    </w:tabs>
                                    <w:bidi w:val="0"/>
                                    <w:spacing w:before="0" w:after="0" w:line="360" w:lineRule="exact"/>
                                    <w:ind w:left="0" w:right="0" w:firstLine="560"/>
                                    <w:jc w:val="both"/>
                                  </w:pPr>
                                  <w:r>
                                    <w:rPr>
                                      <w:rStyle w:val="9"/>
                                      <w:b w:val="0"/>
                                      <w:bCs w:val="0"/>
                                      <w:i w:val="0"/>
                                      <w:iCs w:val="0"/>
                                      <w:smallCaps w:val="0"/>
                                      <w:strike w:val="0"/>
                                    </w:rPr>
                                    <w:t>(七）</w:t>
                                  </w:r>
                                  <w:r>
                                    <w:rPr>
                                      <w:rStyle w:val="9"/>
                                      <w:b w:val="0"/>
                                      <w:bCs w:val="0"/>
                                      <w:i w:val="0"/>
                                      <w:iCs w:val="0"/>
                                      <w:smallCaps w:val="0"/>
                                      <w:strike w:val="0"/>
                                    </w:rPr>
                                    <w:tab/>
                                  </w:r>
                                  <w:r>
                                    <w:rPr>
                                      <w:color w:val="000000"/>
                                      <w:spacing w:val="0"/>
                                      <w:w w:val="100"/>
                                      <w:position w:val="0"/>
                                      <w:lang w:val="zh-CN" w:eastAsia="zh-CN" w:bidi="zh-CN"/>
                                    </w:rPr>
                                    <w:t>国务院期货监督管理机构规定的其他条件。</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国务院期货监督管理机构根据审慎监管原则和各项业务的风险程度，可以提高注册资本 最低限额。注册资本应当是实缴资本。股东应当以货币或者期货公司经营必需的非货币财产 出资，货币出资比例不得低于85%。</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国务院期货监督管理机构应当在受理期货公司设立申请之日起6个月内，根据审慎监管 原则进行审查，作出批准或者不批准的决定。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未经国务院期货监督管理机构批准，任何单位和个人不得委托或者接受他人委托持有或 者管理期货公司的股权。</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6_《证券公司监督管理条例》</w:t>
                                  </w:r>
                                </w:p>
                                <w:p>
                                  <w:pPr>
                                    <w:pStyle w:val="8"/>
                                    <w:keepNext w:val="0"/>
                                    <w:keepLines w:val="0"/>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第十条有下列情形之一的单位或者个人，不得成为持有证券公司5%以上股权的股东、 实际控制人：</w:t>
                                  </w:r>
                                </w:p>
                                <w:p>
                                  <w:pPr>
                                    <w:pStyle w:val="8"/>
                                    <w:keepNext w:val="0"/>
                                    <w:keepLines w:val="0"/>
                                    <w:widowControl w:val="0"/>
                                    <w:shd w:val="clear" w:color="auto" w:fill="auto"/>
                                    <w:tabs>
                                      <w:tab w:val="left" w:pos="1141"/>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因故意犯罪被判处刑罚，刑罚执行完毕未逾3年；</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净资产低于实收资本的50%,或者或有负债达到净资产的50%;</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不能清偿到期债务；</w:t>
                                  </w:r>
                                </w:p>
                                <w:p>
                                  <w:pPr>
                                    <w:pStyle w:val="8"/>
                                    <w:keepNext w:val="0"/>
                                    <w:keepLines w:val="0"/>
                                    <w:widowControl w:val="0"/>
                                    <w:shd w:val="clear" w:color="auto" w:fill="auto"/>
                                    <w:tabs>
                                      <w:tab w:val="left" w:pos="1141"/>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color w:val="000000"/>
                                      <w:spacing w:val="0"/>
                                      <w:w w:val="100"/>
                                      <w:position w:val="0"/>
                                      <w:lang w:val="zh-CN" w:eastAsia="zh-CN" w:bidi="zh-CN"/>
                                    </w:rPr>
                                    <w:t>国务院证券监督管理机构认定的其他情形。</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证券公司的其他股东应当符合国务院证券监督管理机构的相关要求。</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7•《证券投资基金管理公司管理办法》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H/hQqi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有符合法律、行政法规规定的公司章程；</w:t>
                            </w:r>
                          </w:p>
                          <w:p>
                            <w:pPr>
                              <w:pStyle w:val="8"/>
                              <w:keepNext w:val="0"/>
                              <w:keepLines w:val="0"/>
                              <w:widowControl w:val="0"/>
                              <w:shd w:val="clear" w:color="auto" w:fill="auto"/>
                              <w:tabs>
                                <w:tab w:val="left" w:pos="1114"/>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color w:val="000000"/>
                                <w:spacing w:val="0"/>
                                <w:w w:val="100"/>
                                <w:position w:val="0"/>
                                <w:lang w:val="zh-CN" w:eastAsia="zh-CN" w:bidi="zh-CN"/>
                              </w:rPr>
                              <w:t>主要股东以及实际控制人具有持续盈利能力，信誉良好，最近3年无重大违法违 规记录；</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有合格的经营场所和业务设施；</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有健全的风险管理和内部控制制度；</w:t>
                            </w:r>
                          </w:p>
                          <w:p>
                            <w:pPr>
                              <w:pStyle w:val="8"/>
                              <w:keepNext w:val="0"/>
                              <w:keepLines w:val="0"/>
                              <w:widowControl w:val="0"/>
                              <w:shd w:val="clear" w:color="auto" w:fill="auto"/>
                              <w:tabs>
                                <w:tab w:val="left" w:pos="1141"/>
                              </w:tabs>
                              <w:bidi w:val="0"/>
                              <w:spacing w:before="0" w:after="0" w:line="360" w:lineRule="exact"/>
                              <w:ind w:left="0" w:right="0" w:firstLine="560"/>
                              <w:jc w:val="both"/>
                            </w:pPr>
                            <w:r>
                              <w:rPr>
                                <w:rStyle w:val="9"/>
                                <w:b w:val="0"/>
                                <w:bCs w:val="0"/>
                                <w:i w:val="0"/>
                                <w:iCs w:val="0"/>
                                <w:smallCaps w:val="0"/>
                                <w:strike w:val="0"/>
                              </w:rPr>
                              <w:t>(七）</w:t>
                            </w:r>
                            <w:r>
                              <w:rPr>
                                <w:rStyle w:val="9"/>
                                <w:b w:val="0"/>
                                <w:bCs w:val="0"/>
                                <w:i w:val="0"/>
                                <w:iCs w:val="0"/>
                                <w:smallCaps w:val="0"/>
                                <w:strike w:val="0"/>
                              </w:rPr>
                              <w:tab/>
                            </w:r>
                            <w:r>
                              <w:rPr>
                                <w:color w:val="000000"/>
                                <w:spacing w:val="0"/>
                                <w:w w:val="100"/>
                                <w:position w:val="0"/>
                                <w:lang w:val="zh-CN" w:eastAsia="zh-CN" w:bidi="zh-CN"/>
                              </w:rPr>
                              <w:t>国务院期货监督管理机构规定的其他条件。</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国务院期货监督管理机构根据审慎监管原则和各项业务的风险程度，可以提高注册资本 最低限额。注册资本应当是实缴资本。股东应当以货币或者期货公司经营必需的非货币财产 出资，货币出资比例不得低于85%。</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国务院期货监督管理机构应当在受理期货公司设立申请之日起6个月内，根据审慎监管 原则进行审查，作出批准或者不批准的决定。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未经国务院期货监督管理机构批准，任何单位和个人不得委托或者接受他人委托持有或 者管理期货公司的股权。</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6_《证券公司监督管理条例》</w:t>
                            </w:r>
                          </w:p>
                          <w:p>
                            <w:pPr>
                              <w:pStyle w:val="8"/>
                              <w:keepNext w:val="0"/>
                              <w:keepLines w:val="0"/>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第十条有下列情形之一的单位或者个人，不得成为持有证券公司5%以上股权的股东、 实际控制人：</w:t>
                            </w:r>
                          </w:p>
                          <w:p>
                            <w:pPr>
                              <w:pStyle w:val="8"/>
                              <w:keepNext w:val="0"/>
                              <w:keepLines w:val="0"/>
                              <w:widowControl w:val="0"/>
                              <w:shd w:val="clear" w:color="auto" w:fill="auto"/>
                              <w:tabs>
                                <w:tab w:val="left" w:pos="1141"/>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因故意犯罪被判处刑罚，刑罚执行完毕未逾3年；</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净资产低于实收资本的50%,或者或有负债达到净资产的50%;</w:t>
                            </w:r>
                          </w:p>
                          <w:p>
                            <w:pPr>
                              <w:pStyle w:val="8"/>
                              <w:keepNext w:val="0"/>
                              <w:keepLines w:val="0"/>
                              <w:widowControl w:val="0"/>
                              <w:shd w:val="clear" w:color="auto" w:fill="auto"/>
                              <w:tabs>
                                <w:tab w:val="left" w:pos="1122"/>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不能清偿到期债务；</w:t>
                            </w:r>
                          </w:p>
                          <w:p>
                            <w:pPr>
                              <w:pStyle w:val="8"/>
                              <w:keepNext w:val="0"/>
                              <w:keepLines w:val="0"/>
                              <w:widowControl w:val="0"/>
                              <w:shd w:val="clear" w:color="auto" w:fill="auto"/>
                              <w:tabs>
                                <w:tab w:val="left" w:pos="1141"/>
                              </w:tabs>
                              <w:bidi w:val="0"/>
                              <w:spacing w:before="0" w:after="0" w:line="360" w:lineRule="exact"/>
                              <w:ind w:left="0" w:right="0" w:firstLine="560"/>
                              <w:jc w:val="both"/>
                            </w:pPr>
                            <w:r>
                              <w:rPr>
                                <w:rStyle w:val="9"/>
                                <w:b w:val="0"/>
                                <w:bCs w:val="0"/>
                                <w:i w:val="0"/>
                                <w:iCs w:val="0"/>
                                <w:smallCaps w:val="0"/>
                                <w:strike w:val="0"/>
                              </w:rPr>
                              <w:t>(四）</w:t>
                            </w:r>
                            <w:r>
                              <w:rPr>
                                <w:rStyle w:val="9"/>
                                <w:b w:val="0"/>
                                <w:bCs w:val="0"/>
                                <w:i w:val="0"/>
                                <w:iCs w:val="0"/>
                                <w:smallCaps w:val="0"/>
                                <w:strike w:val="0"/>
                              </w:rPr>
                              <w:tab/>
                            </w:r>
                            <w:r>
                              <w:rPr>
                                <w:color w:val="000000"/>
                                <w:spacing w:val="0"/>
                                <w:w w:val="100"/>
                                <w:position w:val="0"/>
                                <w:lang w:val="zh-CN" w:eastAsia="zh-CN" w:bidi="zh-CN"/>
                              </w:rPr>
                              <w:t>国务院证券监督管理机构认定的其他情形。</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证券公司的其他股东应当符合国务院证券监督管理机构的相关要求。</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7•《证券投资基金管理公司管理办法》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7" w:name="bookmark112"/>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Oqeot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dXDWdeONrR8fu3449fx59fGdmIoDHEluLuAkWm6TVMtOjZHsmY&#10;cU8aXX4JESM/UX0406umxGROWjYva/JIcjWXzeXVqvBfPWUHjOmNAsey0nGk9RVWxf5dTDQJhc4h&#10;uZmHW2NtWaH1bOz41bJZloSzhzKsp8SM4XHWrKVpO52AbaE/EC46YWqoxBd6ObNvPXGc72VWcFa2&#10;s3If0OwGSipclAa0ozLj6Z7yEfz+L2M8Xf3m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O&#10;qeot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7" w:name="bookmark112"/>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50" w:lineRule="exact"/>
              <w:ind w:left="0" w:right="0" w:firstLine="580"/>
              <w:jc w:val="left"/>
            </w:pPr>
            <w:r>
              <w:rPr>
                <w:color w:val="000000"/>
                <w:spacing w:val="0"/>
                <w:w w:val="100"/>
                <w:position w:val="0"/>
                <w:lang w:val="zh-CN" w:eastAsia="zh-CN" w:bidi="zh-CN"/>
              </w:rPr>
              <w:t>第七条申请设立基金管理公司，出资或者持有股份占基金管理公司注册资本的比例（以 下简称持股比例）在5%以上的股东，应当具备下列条件：</w:t>
            </w:r>
          </w:p>
          <w:p>
            <w:pPr>
              <w:pStyle w:val="8"/>
              <w:keepNext w:val="0"/>
              <w:keepLines w:val="0"/>
              <w:framePr w:w="12590" w:h="8693" w:hSpace="346" w:wrap="notBeside" w:vAnchor="text" w:hAnchor="text" w:x="347" w:y="1"/>
              <w:widowControl w:val="0"/>
              <w:shd w:val="clear" w:color="auto" w:fill="auto"/>
              <w:tabs>
                <w:tab w:val="left" w:pos="566"/>
              </w:tabs>
              <w:bidi w:val="0"/>
              <w:spacing w:before="0" w:after="0" w:line="350" w:lineRule="exact"/>
              <w:ind w:left="0" w:right="0" w:firstLine="0"/>
              <w:jc w:val="both"/>
            </w:pPr>
            <w:r>
              <w:rPr>
                <w:rStyle w:val="18"/>
                <w:b w:val="0"/>
                <w:bCs w:val="0"/>
                <w:i w:val="0"/>
                <w:iCs w:val="0"/>
                <w:smallCaps w:val="0"/>
                <w:strike w:val="0"/>
              </w:rPr>
              <w:t>(一）</w:t>
            </w:r>
            <w:r>
              <w:rPr>
                <w:rStyle w:val="18"/>
                <w:b w:val="0"/>
                <w:bCs w:val="0"/>
                <w:i w:val="0"/>
                <w:iCs w:val="0"/>
                <w:smallCaps w:val="0"/>
                <w:strike w:val="0"/>
              </w:rPr>
              <w:tab/>
            </w:r>
            <w:r>
              <w:rPr>
                <w:color w:val="000000"/>
                <w:spacing w:val="0"/>
                <w:w w:val="100"/>
                <w:position w:val="0"/>
                <w:lang w:val="zh-CN" w:eastAsia="zh-CN" w:bidi="zh-CN"/>
              </w:rPr>
              <w:t>注册资本、净资产不低于1亿元人民币，资产质量良好；</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持续经营3个以上完整的会计年度，公司治理健全，内部监控制度完善；</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最近3年没有因违法违规行为受到行政处罚或者刑事处罚；</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没有挪用客户资产等损害客户利益的行为；</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没有因违法违规行为正在被监管机构调查，或者正处于整改期间；</w:t>
            </w:r>
          </w:p>
          <w:p>
            <w:pPr>
              <w:pStyle w:val="8"/>
              <w:keepNext w:val="0"/>
              <w:keepLines w:val="0"/>
              <w:framePr w:w="12590" w:h="8693" w:hSpace="346" w:wrap="notBeside" w:vAnchor="text" w:hAnchor="text" w:x="347" w:y="1"/>
              <w:widowControl w:val="0"/>
              <w:numPr>
                <w:ilvl w:val="0"/>
                <w:numId w:val="6"/>
              </w:numPr>
              <w:shd w:val="clear" w:color="auto" w:fill="auto"/>
              <w:tabs>
                <w:tab w:val="left" w:pos="1008"/>
              </w:tabs>
              <w:bidi w:val="0"/>
              <w:spacing w:before="0" w:after="0" w:line="350" w:lineRule="exact"/>
              <w:ind w:left="0" w:right="0" w:firstLine="580"/>
              <w:jc w:val="left"/>
            </w:pPr>
            <w:r>
              <w:rPr>
                <w:color w:val="000000"/>
                <w:spacing w:val="0"/>
                <w:w w:val="100"/>
                <w:position w:val="0"/>
                <w:lang w:val="zh-CN" w:eastAsia="zh-CN" w:bidi="zh-CN"/>
              </w:rPr>
              <w:t>具有良好的社会信誉，最近3年在金融监管、税务、工商等行政机关，以及自律管理、 商业银行等机构无不良记录。</w:t>
            </w:r>
          </w:p>
          <w:p>
            <w:pPr>
              <w:pStyle w:val="8"/>
              <w:keepNext w:val="0"/>
              <w:keepLines w:val="0"/>
              <w:framePr w:w="12590" w:h="8693" w:hSpace="346" w:wrap="notBeside" w:vAnchor="text" w:hAnchor="text" w:x="347" w:y="1"/>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8•《期货公司监督管理办法》</w:t>
            </w:r>
          </w:p>
          <w:p>
            <w:pPr>
              <w:pStyle w:val="8"/>
              <w:keepNext w:val="0"/>
              <w:keepLines w:val="0"/>
              <w:framePr w:w="12590" w:h="8693" w:hSpace="346" w:wrap="notBeside" w:vAnchor="text" w:hAnchor="text" w:x="347" w:y="1"/>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第七条持有5%以上股权的股东为法人或者其他组织的，应当具备下列条件：</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(一）</w:t>
            </w:r>
            <w:r>
              <w:rPr>
                <w:rStyle w:val="18"/>
                <w:b w:val="0"/>
                <w:bCs w:val="0"/>
                <w:i w:val="0"/>
                <w:iCs w:val="0"/>
                <w:smallCaps w:val="0"/>
                <w:strike w:val="0"/>
              </w:rPr>
              <w:tab/>
            </w:r>
            <w:r>
              <w:rPr>
                <w:color w:val="000000"/>
                <w:spacing w:val="0"/>
                <w:w w:val="100"/>
                <w:position w:val="0"/>
                <w:lang w:val="zh-CN" w:eastAsia="zh-CN" w:bidi="zh-CN"/>
              </w:rPr>
              <w:t>实收资本和净资产均不低于人民币3000万元；</w:t>
            </w:r>
          </w:p>
          <w:p>
            <w:pPr>
              <w:pStyle w:val="8"/>
              <w:keepNext w:val="0"/>
              <w:keepLines w:val="0"/>
              <w:framePr w:w="12590" w:h="8693" w:hSpace="346" w:wrap="notBeside" w:vAnchor="text" w:hAnchor="text" w:x="347" w:y="1"/>
              <w:widowControl w:val="0"/>
              <w:shd w:val="clear" w:color="auto" w:fill="auto"/>
              <w:tabs>
                <w:tab w:val="left" w:pos="1099"/>
              </w:tabs>
              <w:bidi w:val="0"/>
              <w:spacing w:before="0" w:after="0" w:line="350" w:lineRule="exact"/>
              <w:ind w:left="0" w:right="0" w:firstLine="580"/>
              <w:jc w:val="left"/>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净资产不低于实收资本的50%,或有负债低于净资产的50%，不存在对财务状况 产生重大不确定影响的其他风险；</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没有较大数额的到期未清偿债务；</w:t>
            </w:r>
          </w:p>
          <w:p>
            <w:pPr>
              <w:pStyle w:val="8"/>
              <w:keepNext w:val="0"/>
              <w:keepLines w:val="0"/>
              <w:framePr w:w="12590" w:h="8693" w:hSpace="346" w:wrap="notBeside" w:vAnchor="text" w:hAnchor="text" w:x="347" w:y="1"/>
              <w:widowControl w:val="0"/>
              <w:shd w:val="clear" w:color="auto" w:fill="auto"/>
              <w:tabs>
                <w:tab w:val="left" w:pos="566"/>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近3年未因重大违法违规行为受到行政处罚或者刑事处罚；</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未因涉嫌重大违法违规正在被有权机关立案调查或者采取强制措施；</w:t>
            </w:r>
          </w:p>
          <w:p>
            <w:pPr>
              <w:pStyle w:val="8"/>
              <w:keepNext w:val="0"/>
              <w:keepLines w:val="0"/>
              <w:framePr w:w="12590" w:h="8693" w:hSpace="346" w:wrap="notBeside" w:vAnchor="text" w:hAnchor="text" w:x="347" w:y="1"/>
              <w:widowControl w:val="0"/>
              <w:shd w:val="clear" w:color="auto" w:fill="auto"/>
              <w:tabs>
                <w:tab w:val="left" w:pos="1109"/>
              </w:tabs>
              <w:bidi w:val="0"/>
              <w:spacing w:before="0" w:after="0" w:line="350" w:lineRule="exact"/>
              <w:ind w:left="0" w:right="0" w:firstLine="580"/>
              <w:jc w:val="left"/>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近3年作为公司（含金融机构</w:t>
            </w:r>
            <w:r>
              <w:rPr>
                <w:color w:val="000000"/>
                <w:spacing w:val="0"/>
                <w:w w:val="100"/>
                <w:position w:val="0"/>
                <w:lang w:val="en-US" w:eastAsia="en-US" w:bidi="en-US"/>
              </w:rPr>
              <w:t>）</w:t>
            </w:r>
            <w:r>
              <w:rPr>
                <w:color w:val="000000"/>
                <w:spacing w:val="0"/>
                <w:w w:val="100"/>
                <w:position w:val="0"/>
                <w:lang w:val="zh-CN" w:eastAsia="zh-CN" w:bidi="zh-CN"/>
              </w:rPr>
              <w:t>的股东或者实际控制人，未有滥用股东权利、逃 避股东义务等不诚信行为；</w:t>
            </w:r>
          </w:p>
          <w:p>
            <w:pPr>
              <w:pStyle w:val="8"/>
              <w:keepNext w:val="0"/>
              <w:keepLines w:val="0"/>
              <w:framePr w:w="12590" w:h="8693" w:hSpace="346" w:wrap="notBeside" w:vAnchor="text" w:hAnchor="text" w:x="347" w:y="1"/>
              <w:widowControl w:val="0"/>
              <w:shd w:val="clear" w:color="auto" w:fill="auto"/>
              <w:tabs>
                <w:tab w:val="left" w:pos="619"/>
              </w:tabs>
              <w:bidi w:val="0"/>
              <w:spacing w:before="0" w:after="0" w:line="350" w:lineRule="exact"/>
              <w:ind w:left="0" w:right="0" w:firstLine="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不存在中国证监会根据审慎监管原则认定的其他不适合持有期货公司股权的情形。 9•《私募投资基金监督管理暂行办法》</w:t>
            </w:r>
          </w:p>
          <w:p>
            <w:pPr>
              <w:pStyle w:val="8"/>
              <w:keepNext w:val="0"/>
              <w:keepLines w:val="0"/>
              <w:framePr w:w="12590" w:h="8693" w:hSpace="346" w:wrap="notBeside" w:vAnchor="text" w:hAnchor="text" w:x="347" w:y="1"/>
              <w:widowControl w:val="0"/>
              <w:shd w:val="clear" w:color="auto" w:fill="auto"/>
              <w:bidi w:val="0"/>
              <w:spacing w:before="0" w:after="0" w:line="350" w:lineRule="exact"/>
              <w:ind w:left="0" w:right="0" w:firstLine="580"/>
              <w:jc w:val="left"/>
            </w:pPr>
            <w:r>
              <w:rPr>
                <w:color w:val="000000"/>
                <w:spacing w:val="0"/>
                <w:w w:val="100"/>
                <w:position w:val="0"/>
                <w:lang w:val="zh-CN" w:eastAsia="zh-CN" w:bidi="zh-CN"/>
              </w:rPr>
              <w:t>第三条从事私募基金业务，应当遵循自愿、公平、诚实信用原则，维护投资者合法权益， 不得损害国家利益和社会公共利益。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71" w:vert="1"/>
        </w:rPr>
        <w:t xml:space="preserve"> </w:t>
      </w:r>
      <w:r>
        <w:rPr>
          <w:color w:val="000000"/>
          <w:spacing w:val="0"/>
          <w:w w:val="100"/>
          <w:position w:val="0"/>
          <w:lang w:val="en-US" w:eastAsia="en-US" w:bidi="en-US"/>
          <w:eastAsianLayout w:id="72" w:vert="1"/>
        </w:rPr>
        <w:t>®4</w:t>
      </w:r>
      <w:r>
        <w:rPr>
          <w:rStyle w:val="13"/>
          <w:b w:val="0"/>
          <w:bCs w:val="0"/>
          <w:i w:val="0"/>
          <w:iCs w:val="0"/>
          <w:smallCaps w:val="0"/>
          <w:strike w:val="0"/>
          <w:eastAsianLayout w:id="73" w:vert="1"/>
        </w:rPr>
        <w:t>in&gt;</w:t>
      </w:r>
      <w:r>
        <w:rPr>
          <w:color w:val="000000"/>
          <w:spacing w:val="0"/>
          <w:w w:val="100"/>
          <w:position w:val="0"/>
          <w:lang w:val="en-US" w:eastAsia="en-US" w:bidi="en-US"/>
          <w:eastAsianLayout w:id="74" w:vert="1"/>
        </w:rPr>
        <w:t>—</w:t>
      </w:r>
      <w:r>
        <w:rPr>
          <w:color w:val="000000"/>
          <w:spacing w:val="0"/>
          <w:w w:val="100"/>
          <w:position w:val="0"/>
          <w:lang w:val="zh-CN" w:eastAsia="zh-CN" w:bidi="zh-CN"/>
        </w:rPr>
        <w:t>罟</w:t>
      </w:r>
      <w:r>
        <w:rPr>
          <w:rStyle w:val="15"/>
          <w:b w:val="0"/>
          <w:bCs w:val="0"/>
          <w:i w:val="0"/>
          <w:iCs w:val="0"/>
          <w:smallCaps w:val="0"/>
          <w:strike w:val="0"/>
          <w:eastAsianLayout w:id="75" w:vert="1"/>
        </w:rPr>
        <w:t>&gt;fr</w:t>
      </w:r>
      <w:r>
        <w:rPr>
          <w:rStyle w:val="16"/>
          <w:b w:val="0"/>
          <w:bCs w:val="0"/>
          <w:i w:val="0"/>
          <w:iCs w:val="0"/>
          <w:smallCaps w:val="0"/>
          <w:strike w:val="0"/>
          <w:eastAsianLayout w:id="76" w:vert="1"/>
        </w:rPr>
        <w:t>aiF</w:t>
      </w:r>
      <w:r>
        <w:rPr>
          <w:rStyle w:val="13"/>
          <w:b w:val="0"/>
          <w:bCs w:val="0"/>
          <w:i w:val="0"/>
          <w:iCs w:val="0"/>
          <w:smallCaps w:val="0"/>
          <w:strike w:val="0"/>
          <w:eastAsianLayout w:id="7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78" w:vert="1"/>
        </w:rPr>
        <w:t>11&gt;</w:t>
      </w:r>
      <w:r>
        <w:rPr>
          <w:color w:val="000000"/>
          <w:spacing w:val="0"/>
          <w:w w:val="100"/>
          <w:position w:val="0"/>
          <w:lang w:val="zh-CN" w:eastAsia="zh-CN" w:bidi="zh-CN"/>
        </w:rPr>
        <w:t>夺</w:t>
      </w:r>
      <w:r>
        <w:rPr>
          <w:color w:val="000000"/>
          <w:spacing w:val="0"/>
          <w:w w:val="100"/>
          <w:position w:val="0"/>
          <w:lang w:val="zh-CN" w:eastAsia="zh-CN" w:bidi="zh-CN"/>
          <w:eastAsianLayout w:id="79" w:vert="1"/>
        </w:rPr>
        <w:t>#</w:t>
      </w:r>
      <w:r>
        <w:rPr>
          <w:color w:val="000000"/>
          <w:spacing w:val="0"/>
          <w:w w:val="100"/>
          <w:position w:val="0"/>
          <w:lang w:val="zh-CN" w:eastAsia="zh-CN" w:bidi="zh-CN"/>
        </w:rPr>
        <w:t>钳知</w:t>
      </w:r>
      <w:r>
        <w:rPr>
          <w:rStyle w:val="16"/>
          <w:b w:val="0"/>
          <w:bCs w:val="0"/>
          <w:i w:val="0"/>
          <w:iCs w:val="0"/>
          <w:smallCaps w:val="0"/>
          <w:strike w:val="0"/>
          <w:eastAsianLayout w:id="8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第四条私募基金管理人和从事私募基金托管业务的机构（以下简称私募基金托管人</w:t>
                                  </w:r>
                                  <w:r>
                                    <w:rPr>
                                      <w:color w:val="000000"/>
                                      <w:spacing w:val="0"/>
                                      <w:w w:val="100"/>
                                      <w:position w:val="0"/>
                                      <w:lang w:val="en-US" w:eastAsia="en-US" w:bidi="en-US"/>
                                    </w:rPr>
                                    <w:t xml:space="preserve">） </w:t>
                                  </w:r>
                                  <w:r>
                                    <w:rPr>
                                      <w:color w:val="000000"/>
                                      <w:spacing w:val="0"/>
                                      <w:w w:val="100"/>
                                      <w:position w:val="0"/>
                                      <w:lang w:val="zh-CN" w:eastAsia="zh-CN" w:bidi="zh-CN"/>
                                    </w:rPr>
                                    <w:t>管理、运用私募基金财产，从事私募基金销售业务的机构（以下简称</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私募基金销售机构）及其他私募服务机构从事私募基金服务活动，应当恪尽职守，履行 诚实信用、勤慎勤勉的义务。</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私募基金从业人员应当遵守法律、行政法规，恪守职业道德和行为规范。</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10•《银行业金融机构董事（理事</w:t>
                                  </w:r>
                                  <w:r>
                                    <w:rPr>
                                      <w:color w:val="000000"/>
                                      <w:spacing w:val="0"/>
                                      <w:w w:val="100"/>
                                      <w:position w:val="0"/>
                                      <w:lang w:val="en-US" w:eastAsia="en-US" w:bidi="en-US"/>
                                    </w:rPr>
                                    <w:t>）</w:t>
                                  </w:r>
                                  <w:r>
                                    <w:rPr>
                                      <w:color w:val="000000"/>
                                      <w:spacing w:val="0"/>
                                      <w:w w:val="100"/>
                                      <w:position w:val="0"/>
                                      <w:lang w:val="zh-CN" w:eastAsia="zh-CN" w:bidi="zh-CN"/>
                                    </w:rPr>
                                    <w:t>和高级管理人员任职资格管理办法》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第二条本办法所称银行业金融机构（以下简称金融机构），是指在中华人民共和国 境内设立的商业银行、农村合作银行、村镇银行、农村信用合作社、农村 信用合作联社、外国银行分行等吸收公众存款的金融机构以及政策性银行。</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在中华人民共和国境内设立的金融资产管理公司、信托公司、企业集团财务公司、金融 租赁公司、汽车金融公司、货币经纪公司、消费金融公司、贷款公司、</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农村信用合作社联合社、省（自治区）农村信用社联合社、农村资金互助社、外资金融 机构驻华代表机构以及经监管机构批准设立的其他金融机构的董事（理事</w:t>
                                  </w:r>
                                  <w:r>
                                    <w:rPr>
                                      <w:color w:val="000000"/>
                                      <w:spacing w:val="0"/>
                                      <w:w w:val="100"/>
                                      <w:position w:val="0"/>
                                      <w:lang w:val="en-US" w:eastAsia="en-US" w:bidi="en-US"/>
                                    </w:rPr>
                                    <w:t>）</w:t>
                                  </w:r>
                                  <w:r>
                                    <w:rPr>
                                      <w:color w:val="000000"/>
                                      <w:spacing w:val="0"/>
                                      <w:w w:val="100"/>
                                      <w:position w:val="0"/>
                                      <w:lang w:val="zh-CN" w:eastAsia="zh-CN" w:bidi="zh-CN"/>
                                    </w:rPr>
                                    <w:t>和高级管理人员 的任职资格管理，适用本办法。</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第三条本办法所称高级管理人员，是指金融机构总部及分支机构管理层中对该机构经 营管理、风险控制有决策权或重要影响力的各类人员。</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第九条金融机构拟任、现任董事（理事</w:t>
                                  </w:r>
                                  <w:r>
                                    <w:rPr>
                                      <w:color w:val="000000"/>
                                      <w:spacing w:val="0"/>
                                      <w:w w:val="100"/>
                                      <w:position w:val="0"/>
                                      <w:lang w:val="en-US" w:eastAsia="en-US" w:bidi="en-US"/>
                                    </w:rPr>
                                    <w:t>）</w:t>
                                  </w:r>
                                  <w:r>
                                    <w:rPr>
                                      <w:color w:val="000000"/>
                                      <w:spacing w:val="0"/>
                                      <w:w w:val="100"/>
                                      <w:position w:val="0"/>
                                      <w:lang w:val="zh-CN" w:eastAsia="zh-CN" w:bidi="zh-CN"/>
                                    </w:rPr>
                                    <w:t>和高级管理人员出现下列情形之一的，视为 不符合本办法第八条第（二）项、第（三）项、第（五）项规定之条件</w:t>
                                  </w:r>
                                  <w:r>
                                    <w:rPr>
                                      <w:rStyle w:val="9"/>
                                      <w:b w:val="0"/>
                                      <w:bCs w:val="0"/>
                                      <w:i w:val="0"/>
                                      <w:iCs w:val="0"/>
                                      <w:smallCaps w:val="0"/>
                                      <w:strike w:val="0"/>
                                    </w:rPr>
                                    <w:t>：</w:t>
                                  </w:r>
                                </w:p>
                                <w:p>
                                  <w:pPr>
                                    <w:pStyle w:val="8"/>
                                    <w:keepNext w:val="0"/>
                                    <w:keepLines w:val="0"/>
                                    <w:widowControl w:val="0"/>
                                    <w:shd w:val="clear" w:color="auto" w:fill="auto"/>
                                    <w:tabs>
                                      <w:tab w:val="left" w:pos="1082"/>
                                    </w:tabs>
                                    <w:bidi w:val="0"/>
                                    <w:spacing w:before="0" w:after="0" w:line="360" w:lineRule="exact"/>
                                    <w:ind w:left="0" w:right="0" w:firstLine="52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有故意或重大过失犯罪记录的；</w:t>
                                  </w:r>
                                </w:p>
                                <w:p>
                                  <w:pPr>
                                    <w:pStyle w:val="8"/>
                                    <w:keepNext w:val="0"/>
                                    <w:keepLines w:val="0"/>
                                    <w:widowControl w:val="0"/>
                                    <w:shd w:val="clear" w:color="auto" w:fill="auto"/>
                                    <w:tabs>
                                      <w:tab w:val="left" w:pos="1082"/>
                                    </w:tabs>
                                    <w:bidi w:val="0"/>
                                    <w:spacing w:before="0" w:after="0" w:line="360" w:lineRule="exact"/>
                                    <w:ind w:left="0" w:right="0" w:firstLine="52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有违反社会公德的不良行为，造成恶劣影响的；</w:t>
                                  </w:r>
                                </w:p>
                                <w:p>
                                  <w:pPr>
                                    <w:pStyle w:val="8"/>
                                    <w:keepNext w:val="0"/>
                                    <w:keepLines w:val="0"/>
                                    <w:widowControl w:val="0"/>
                                    <w:shd w:val="clear" w:color="auto" w:fill="auto"/>
                                    <w:tabs>
                                      <w:tab w:val="left" w:pos="1109"/>
                                    </w:tabs>
                                    <w:bidi w:val="0"/>
                                    <w:spacing w:before="0" w:after="0" w:line="360" w:lineRule="exact"/>
                                    <w:ind w:left="0" w:right="0" w:firstLine="52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对曾任职机构违法违规经营活动或重大损失负有个人责任或直接领导责任，情节 严重的；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FVcmRm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第四条私募基金管理人和从事私募基金托管业务的机构（以下简称私募基金托管人</w:t>
                            </w:r>
                            <w:r>
                              <w:rPr>
                                <w:color w:val="000000"/>
                                <w:spacing w:val="0"/>
                                <w:w w:val="100"/>
                                <w:position w:val="0"/>
                                <w:lang w:val="en-US" w:eastAsia="en-US" w:bidi="en-US"/>
                              </w:rPr>
                              <w:t xml:space="preserve">） </w:t>
                            </w:r>
                            <w:r>
                              <w:rPr>
                                <w:color w:val="000000"/>
                                <w:spacing w:val="0"/>
                                <w:w w:val="100"/>
                                <w:position w:val="0"/>
                                <w:lang w:val="zh-CN" w:eastAsia="zh-CN" w:bidi="zh-CN"/>
                              </w:rPr>
                              <w:t>管理、运用私募基金财产，从事私募基金销售业务的机构（以下简称</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私募基金销售机构）及其他私募服务机构从事私募基金服务活动，应当恪尽职守，履行 诚实信用、勤慎勤勉的义务。</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私募基金从业人员应当遵守法律、行政法规，恪守职业道德和行为规范。</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10•《银行业金融机构董事（理事</w:t>
                            </w:r>
                            <w:r>
                              <w:rPr>
                                <w:color w:val="000000"/>
                                <w:spacing w:val="0"/>
                                <w:w w:val="100"/>
                                <w:position w:val="0"/>
                                <w:lang w:val="en-US" w:eastAsia="en-US" w:bidi="en-US"/>
                              </w:rPr>
                              <w:t>）</w:t>
                            </w:r>
                            <w:r>
                              <w:rPr>
                                <w:color w:val="000000"/>
                                <w:spacing w:val="0"/>
                                <w:w w:val="100"/>
                                <w:position w:val="0"/>
                                <w:lang w:val="zh-CN" w:eastAsia="zh-CN" w:bidi="zh-CN"/>
                              </w:rPr>
                              <w:t>和高级管理人员任职资格管理办法》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第二条本办法所称银行业金融机构（以下简称金融机构），是指在中华人民共和国 境内设立的商业银行、农村合作银行、村镇银行、农村信用合作社、农村 信用合作联社、外国银行分行等吸收公众存款的金融机构以及政策性银行。</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在中华人民共和国境内设立的金融资产管理公司、信托公司、企业集团财务公司、金融 租赁公司、汽车金融公司、货币经纪公司、消费金融公司、贷款公司、</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农村信用合作社联合社、省（自治区）农村信用社联合社、农村资金互助社、外资金融 机构驻华代表机构以及经监管机构批准设立的其他金融机构的董事（理事</w:t>
                            </w:r>
                            <w:r>
                              <w:rPr>
                                <w:color w:val="000000"/>
                                <w:spacing w:val="0"/>
                                <w:w w:val="100"/>
                                <w:position w:val="0"/>
                                <w:lang w:val="en-US" w:eastAsia="en-US" w:bidi="en-US"/>
                              </w:rPr>
                              <w:t>）</w:t>
                            </w:r>
                            <w:r>
                              <w:rPr>
                                <w:color w:val="000000"/>
                                <w:spacing w:val="0"/>
                                <w:w w:val="100"/>
                                <w:position w:val="0"/>
                                <w:lang w:val="zh-CN" w:eastAsia="zh-CN" w:bidi="zh-CN"/>
                              </w:rPr>
                              <w:t>和高级管理人员 的任职资格管理，适用本办法。</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第三条本办法所称高级管理人员，是指金融机构总部及分支机构管理层中对该机构经 营管理、风险控制有决策权或重要影响力的各类人员。</w:t>
                            </w:r>
                          </w:p>
                          <w:p>
                            <w:pPr>
                              <w:pStyle w:val="8"/>
                              <w:keepNext w:val="0"/>
                              <w:keepLines w:val="0"/>
                              <w:widowControl w:val="0"/>
                              <w:shd w:val="clear" w:color="auto" w:fill="auto"/>
                              <w:bidi w:val="0"/>
                              <w:spacing w:before="0" w:after="0" w:line="360" w:lineRule="exact"/>
                              <w:ind w:left="0" w:right="0" w:firstLine="520"/>
                              <w:jc w:val="both"/>
                            </w:pPr>
                            <w:r>
                              <w:rPr>
                                <w:color w:val="000000"/>
                                <w:spacing w:val="0"/>
                                <w:w w:val="100"/>
                                <w:position w:val="0"/>
                                <w:lang w:val="zh-CN" w:eastAsia="zh-CN" w:bidi="zh-CN"/>
                              </w:rPr>
                              <w:t>第九条金融机构拟任、现任董事（理事</w:t>
                            </w:r>
                            <w:r>
                              <w:rPr>
                                <w:color w:val="000000"/>
                                <w:spacing w:val="0"/>
                                <w:w w:val="100"/>
                                <w:position w:val="0"/>
                                <w:lang w:val="en-US" w:eastAsia="en-US" w:bidi="en-US"/>
                              </w:rPr>
                              <w:t>）</w:t>
                            </w:r>
                            <w:r>
                              <w:rPr>
                                <w:color w:val="000000"/>
                                <w:spacing w:val="0"/>
                                <w:w w:val="100"/>
                                <w:position w:val="0"/>
                                <w:lang w:val="zh-CN" w:eastAsia="zh-CN" w:bidi="zh-CN"/>
                              </w:rPr>
                              <w:t>和高级管理人员出现下列情形之一的，视为 不符合本办法第八条第（二）项、第（三）项、第（五）项规定之条件</w:t>
                            </w:r>
                            <w:r>
                              <w:rPr>
                                <w:rStyle w:val="9"/>
                                <w:b w:val="0"/>
                                <w:bCs w:val="0"/>
                                <w:i w:val="0"/>
                                <w:iCs w:val="0"/>
                                <w:smallCaps w:val="0"/>
                                <w:strike w:val="0"/>
                              </w:rPr>
                              <w:t>：</w:t>
                            </w:r>
                          </w:p>
                          <w:p>
                            <w:pPr>
                              <w:pStyle w:val="8"/>
                              <w:keepNext w:val="0"/>
                              <w:keepLines w:val="0"/>
                              <w:widowControl w:val="0"/>
                              <w:shd w:val="clear" w:color="auto" w:fill="auto"/>
                              <w:tabs>
                                <w:tab w:val="left" w:pos="1082"/>
                              </w:tabs>
                              <w:bidi w:val="0"/>
                              <w:spacing w:before="0" w:after="0" w:line="360" w:lineRule="exact"/>
                              <w:ind w:left="0" w:right="0" w:firstLine="52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有故意或重大过失犯罪记录的；</w:t>
                            </w:r>
                          </w:p>
                          <w:p>
                            <w:pPr>
                              <w:pStyle w:val="8"/>
                              <w:keepNext w:val="0"/>
                              <w:keepLines w:val="0"/>
                              <w:widowControl w:val="0"/>
                              <w:shd w:val="clear" w:color="auto" w:fill="auto"/>
                              <w:tabs>
                                <w:tab w:val="left" w:pos="1082"/>
                              </w:tabs>
                              <w:bidi w:val="0"/>
                              <w:spacing w:before="0" w:after="0" w:line="360" w:lineRule="exact"/>
                              <w:ind w:left="0" w:right="0" w:firstLine="52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有违反社会公德的不良行为，造成恶劣影响的；</w:t>
                            </w:r>
                          </w:p>
                          <w:p>
                            <w:pPr>
                              <w:pStyle w:val="8"/>
                              <w:keepNext w:val="0"/>
                              <w:keepLines w:val="0"/>
                              <w:widowControl w:val="0"/>
                              <w:shd w:val="clear" w:color="auto" w:fill="auto"/>
                              <w:tabs>
                                <w:tab w:val="left" w:pos="1109"/>
                              </w:tabs>
                              <w:bidi w:val="0"/>
                              <w:spacing w:before="0" w:after="0" w:line="360" w:lineRule="exact"/>
                              <w:ind w:left="0" w:right="0" w:firstLine="52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对曾任职机构违法违规经营活动或重大损失负有个人责任或直接领导责任，情节 严重的；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8" w:name="bookmark113"/>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3&#10;wxMx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8" w:name="bookmark113"/>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tabs>
                <w:tab w:val="left" w:pos="1090"/>
              </w:tabs>
              <w:bidi w:val="0"/>
              <w:spacing w:before="0" w:after="0" w:line="355" w:lineRule="exact"/>
              <w:ind w:left="0" w:right="0" w:firstLine="54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担任或曾任被接管、撤销、宣告破产或吊销营业执照机构的董事（理事</w:t>
            </w:r>
            <w:r>
              <w:rPr>
                <w:color w:val="000000"/>
                <w:spacing w:val="0"/>
                <w:w w:val="100"/>
                <w:position w:val="0"/>
                <w:lang w:val="en-US" w:eastAsia="en-US" w:bidi="en-US"/>
              </w:rPr>
              <w:t>）</w:t>
            </w:r>
            <w:r>
              <w:rPr>
                <w:color w:val="000000"/>
                <w:spacing w:val="0"/>
                <w:w w:val="100"/>
                <w:position w:val="0"/>
                <w:lang w:val="zh-CN" w:eastAsia="zh-CN" w:bidi="zh-CN"/>
              </w:rPr>
              <w:t>或高级管 理人员的，但能够证明本人对曾任职机构被接管、撤销、宣告破产或吊销营业执照不负有个人 责任的除外；</w:t>
            </w:r>
          </w:p>
          <w:p>
            <w:pPr>
              <w:pStyle w:val="8"/>
              <w:keepNext w:val="0"/>
              <w:keepLines w:val="0"/>
              <w:framePr w:w="12590" w:h="8693" w:hSpace="346" w:wrap="notBeside" w:vAnchor="text" w:hAnchor="text" w:x="347" w:y="1"/>
              <w:widowControl w:val="0"/>
              <w:shd w:val="clear" w:color="auto" w:fill="auto"/>
              <w:tabs>
                <w:tab w:val="left" w:pos="1106"/>
              </w:tabs>
              <w:bidi w:val="0"/>
              <w:spacing w:before="0" w:after="0" w:line="355" w:lineRule="exact"/>
              <w:ind w:left="0" w:right="0" w:firstLine="54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因违反职业道德、操守或者工作严重失职，造成重大损失或者恶劣影响的；</w:t>
            </w:r>
          </w:p>
          <w:p>
            <w:pPr>
              <w:pStyle w:val="8"/>
              <w:keepNext w:val="0"/>
              <w:keepLines w:val="0"/>
              <w:framePr w:w="12590" w:h="8693" w:hSpace="346" w:wrap="notBeside" w:vAnchor="text" w:hAnchor="text" w:x="347" w:y="1"/>
              <w:widowControl w:val="0"/>
              <w:shd w:val="clear" w:color="auto" w:fill="auto"/>
              <w:tabs>
                <w:tab w:val="left" w:pos="1087"/>
              </w:tabs>
              <w:bidi w:val="0"/>
              <w:spacing w:before="0" w:after="0" w:line="355" w:lineRule="exact"/>
              <w:ind w:left="0" w:right="0" w:firstLine="54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指使、参与所任职机构不配合依法监管或案触处的；</w:t>
            </w:r>
          </w:p>
          <w:p>
            <w:pPr>
              <w:pStyle w:val="8"/>
              <w:keepNext w:val="0"/>
              <w:keepLines w:val="0"/>
              <w:framePr w:w="12590" w:h="8693" w:hSpace="346" w:wrap="notBeside" w:vAnchor="text" w:hAnchor="text" w:x="347" w:y="1"/>
              <w:widowControl w:val="0"/>
              <w:shd w:val="clear" w:color="auto" w:fill="auto"/>
              <w:tabs>
                <w:tab w:val="left" w:pos="1085"/>
              </w:tabs>
              <w:bidi w:val="0"/>
              <w:spacing w:before="0" w:after="0" w:line="355" w:lineRule="exact"/>
              <w:ind w:left="0" w:right="0" w:firstLine="54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被取消终身的董事（理事</w:t>
            </w:r>
            <w:r>
              <w:rPr>
                <w:color w:val="000000"/>
                <w:spacing w:val="0"/>
                <w:w w:val="100"/>
                <w:position w:val="0"/>
                <w:lang w:val="en-US" w:eastAsia="en-US" w:bidi="en-US"/>
              </w:rPr>
              <w:t>）</w:t>
            </w:r>
            <w:r>
              <w:rPr>
                <w:color w:val="000000"/>
                <w:spacing w:val="0"/>
                <w:w w:val="100"/>
                <w:position w:val="0"/>
                <w:lang w:val="zh-CN" w:eastAsia="zh-CN" w:bidi="zh-CN"/>
              </w:rPr>
              <w:t>和高级管理人员任职资格，或受到监管机构或其他金融 管理部门处罚累计达到两次以上的；</w:t>
            </w:r>
          </w:p>
          <w:p>
            <w:pPr>
              <w:pStyle w:val="8"/>
              <w:keepNext w:val="0"/>
              <w:keepLines w:val="0"/>
              <w:framePr w:w="12590" w:h="8693" w:hSpace="346" w:wrap="notBeside" w:vAnchor="text" w:hAnchor="text" w:x="347" w:y="1"/>
              <w:widowControl w:val="0"/>
              <w:shd w:val="clear" w:color="auto" w:fill="auto"/>
              <w:tabs>
                <w:tab w:val="left" w:pos="1063"/>
              </w:tabs>
              <w:bidi w:val="0"/>
              <w:spacing w:before="0" w:after="0" w:line="355" w:lineRule="exact"/>
              <w:ind w:left="0" w:right="0" w:firstLine="540"/>
              <w:jc w:val="both"/>
            </w:pPr>
            <w:r>
              <w:rPr>
                <w:color w:val="000000"/>
                <w:spacing w:val="0"/>
                <w:w w:val="100"/>
                <w:position w:val="0"/>
                <w:lang w:val="zh-CN" w:eastAsia="zh-CN" w:bidi="zh-CN"/>
              </w:rPr>
              <w:t>(八）</w:t>
            </w:r>
            <w:r>
              <w:rPr>
                <w:color w:val="000000"/>
                <w:spacing w:val="0"/>
                <w:w w:val="100"/>
                <w:position w:val="0"/>
                <w:lang w:val="zh-CN" w:eastAsia="zh-CN" w:bidi="zh-CN"/>
              </w:rPr>
              <w:tab/>
            </w:r>
            <w:r>
              <w:rPr>
                <w:color w:val="000000"/>
                <w:spacing w:val="0"/>
                <w:w w:val="100"/>
                <w:position w:val="0"/>
                <w:lang w:val="zh-CN" w:eastAsia="zh-CN" w:bidi="zh-CN"/>
              </w:rPr>
              <w:t>有本办法规定的不具备任职资格条件的娜，采用不正当手段获得任职资格核准的。</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11■《金融机构高级管就员任职资格管理办法》</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第二条本办法所称金融机构是指经中国人民银行批准，在中华人民共和国境内依法设立 的银行、金融资产管理公司、信托投资公司、企业集团财务公司、金融租赁公司、城市信用合 作社及欺合社，农村信用合作社及難合社，其他金融机构。</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上述金融机构经中国人民银行批准在境外般的分支机构、子公司和控股机构，境内其他 中资机构经中国人民银行批准在境外设立的银行类机构，适用本办法。</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上述金融机构不包括在华</w:t>
            </w:r>
            <w:r>
              <w:rPr>
                <w:rStyle w:val="11"/>
                <w:b w:val="0"/>
                <w:bCs w:val="0"/>
                <w:i w:val="0"/>
                <w:iCs w:val="0"/>
                <w:smallCaps w:val="0"/>
                <w:strike w:val="0"/>
              </w:rPr>
              <w:t>i</w:t>
            </w:r>
            <w:r>
              <w:rPr>
                <w:color w:val="000000"/>
                <w:spacing w:val="0"/>
                <w:w w:val="100"/>
                <w:position w:val="0"/>
                <w:lang w:val="zh-CN" w:eastAsia="zh-CN" w:bidi="zh-CN"/>
              </w:rPr>
              <w:t>粒的外资金融机构。</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第三条本办法所称金融机构高级管理人员，是指金融机构法定代表人和对经营管理具 有决策权或对风险控制起重要作用的人员。</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第四条担任金融机构高级管理职务的人员，应接受和通过中国人民银行任职资格审核。</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中国人民银行对金融机构高级管理人员任职资格的审核，分核准制和备案制两种。适用核 准制的高级管理人员任职，在任命前应获得中国人民银行任职资格核准文件；适用备案制的高 级管默员任职，在任命前应报中国人民银行备案。</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第十三条有下列情形之一的，不得担任金融机构高级管理人员：</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81" w:vert="1"/>
        </w:rPr>
        <w:t xml:space="preserve"> </w:t>
      </w:r>
      <w:r>
        <w:rPr>
          <w:color w:val="000000"/>
          <w:spacing w:val="0"/>
          <w:w w:val="100"/>
          <w:position w:val="0"/>
          <w:lang w:val="en-US" w:eastAsia="en-US" w:bidi="en-US"/>
          <w:eastAsianLayout w:id="82" w:vert="1"/>
        </w:rPr>
        <w:t>®4</w:t>
      </w:r>
      <w:r>
        <w:rPr>
          <w:rStyle w:val="13"/>
          <w:b w:val="0"/>
          <w:bCs w:val="0"/>
          <w:i w:val="0"/>
          <w:iCs w:val="0"/>
          <w:smallCaps w:val="0"/>
          <w:strike w:val="0"/>
          <w:eastAsianLayout w:id="83" w:vert="1"/>
        </w:rPr>
        <w:t>in&gt;</w:t>
      </w:r>
      <w:r>
        <w:rPr>
          <w:color w:val="000000"/>
          <w:spacing w:val="0"/>
          <w:w w:val="100"/>
          <w:position w:val="0"/>
          <w:lang w:val="en-US" w:eastAsia="en-US" w:bidi="en-US"/>
          <w:eastAsianLayout w:id="84" w:vert="1"/>
        </w:rPr>
        <w:t>—</w:t>
      </w:r>
      <w:r>
        <w:rPr>
          <w:color w:val="000000"/>
          <w:spacing w:val="0"/>
          <w:w w:val="100"/>
          <w:position w:val="0"/>
          <w:lang w:val="zh-CN" w:eastAsia="zh-CN" w:bidi="zh-CN"/>
        </w:rPr>
        <w:t>罟</w:t>
      </w:r>
      <w:r>
        <w:rPr>
          <w:rStyle w:val="15"/>
          <w:b w:val="0"/>
          <w:bCs w:val="0"/>
          <w:i w:val="0"/>
          <w:iCs w:val="0"/>
          <w:smallCaps w:val="0"/>
          <w:strike w:val="0"/>
          <w:eastAsianLayout w:id="85" w:vert="1"/>
        </w:rPr>
        <w:t>&gt;fr</w:t>
      </w:r>
      <w:r>
        <w:rPr>
          <w:rStyle w:val="16"/>
          <w:b w:val="0"/>
          <w:bCs w:val="0"/>
          <w:i w:val="0"/>
          <w:iCs w:val="0"/>
          <w:smallCaps w:val="0"/>
          <w:strike w:val="0"/>
          <w:eastAsianLayout w:id="86" w:vert="1"/>
        </w:rPr>
        <w:t>aiF</w:t>
      </w:r>
      <w:r>
        <w:rPr>
          <w:rStyle w:val="13"/>
          <w:b w:val="0"/>
          <w:bCs w:val="0"/>
          <w:i w:val="0"/>
          <w:iCs w:val="0"/>
          <w:smallCaps w:val="0"/>
          <w:strike w:val="0"/>
          <w:eastAsianLayout w:id="8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88" w:vert="1"/>
        </w:rPr>
        <w:t>11&gt;</w:t>
      </w:r>
      <w:r>
        <w:rPr>
          <w:color w:val="000000"/>
          <w:spacing w:val="0"/>
          <w:w w:val="100"/>
          <w:position w:val="0"/>
          <w:lang w:val="zh-CN" w:eastAsia="zh-CN" w:bidi="zh-CN"/>
        </w:rPr>
        <w:t>夺</w:t>
      </w:r>
      <w:r>
        <w:rPr>
          <w:color w:val="000000"/>
          <w:spacing w:val="0"/>
          <w:w w:val="100"/>
          <w:position w:val="0"/>
          <w:lang w:val="zh-CN" w:eastAsia="zh-CN" w:bidi="zh-CN"/>
          <w:eastAsianLayout w:id="89" w:vert="1"/>
        </w:rPr>
        <w:t>#</w:t>
      </w:r>
      <w:r>
        <w:rPr>
          <w:color w:val="000000"/>
          <w:spacing w:val="0"/>
          <w:w w:val="100"/>
          <w:position w:val="0"/>
          <w:lang w:val="zh-CN" w:eastAsia="zh-CN" w:bidi="zh-CN"/>
        </w:rPr>
        <w:t>钳知</w:t>
      </w:r>
      <w:r>
        <w:rPr>
          <w:rStyle w:val="16"/>
          <w:b w:val="0"/>
          <w:bCs w:val="0"/>
          <w:i w:val="0"/>
          <w:iCs w:val="0"/>
          <w:smallCaps w:val="0"/>
          <w:strike w:val="0"/>
          <w:eastAsianLayout w:id="9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58"/>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rStyle w:val="20"/>
                                      <w:b w:val="0"/>
                                      <w:bCs w:val="0"/>
                                      <w:i w:val="0"/>
                                      <w:iCs w:val="0"/>
                                      <w:smallCaps w:val="0"/>
                                      <w:strike w:val="0"/>
                                      <w:lang w:val="zh-CN" w:eastAsia="zh-CN" w:bidi="zh-CN"/>
                                    </w:rPr>
                                    <w:t>9</w:t>
                                  </w:r>
                                  <w:r>
                                    <w:rPr>
                                      <w:color w:val="000000"/>
                                      <w:spacing w:val="0"/>
                                      <w:w w:val="100"/>
                                      <w:position w:val="0"/>
                                      <w:lang w:val="zh-CN" w:eastAsia="zh-CN" w:bidi="zh-CN"/>
                                    </w:rPr>
                                    <w:t xml:space="preserve">•限制设立金融机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超过</w:t>
                                  </w:r>
                                  <w:r>
                                    <w:rPr>
                                      <w:rStyle w:val="20"/>
                                      <w:b w:val="0"/>
                                      <w:bCs w:val="0"/>
                                      <w:i w:val="0"/>
                                      <w:iCs w:val="0"/>
                                      <w:smallCaps w:val="0"/>
                                      <w:strike w:val="0"/>
                                      <w:lang w:val="zh-CN" w:eastAsia="zh-CN" w:bidi="zh-CN"/>
                                    </w:rPr>
                                    <w:t>5%</w:t>
                                  </w:r>
                                  <w:r>
                                    <w:rPr>
                                      <w:color w:val="000000"/>
                                      <w:spacing w:val="0"/>
                                      <w:w w:val="100"/>
                                      <w:position w:val="0"/>
                                      <w:lang w:val="zh-CN" w:eastAsia="zh-CN" w:bidi="zh-CN"/>
                                    </w:rPr>
                                    <w:t xml:space="preserve">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085"/>
                                    </w:tabs>
                                    <w:bidi w:val="0"/>
                                    <w:spacing w:before="0" w:after="0" w:line="355" w:lineRule="exact"/>
                                    <w:ind w:left="0" w:right="0" w:firstLine="58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因犯有贪污、贿赂、侵占财产、挪用财产罪或者破坏社会经济秩序罪，被判处刑罚， 或者因犯罪被剥夺政治权利的；</w:t>
                                  </w:r>
                                </w:p>
                                <w:p>
                                  <w:pPr>
                                    <w:pStyle w:val="8"/>
                                    <w:keepNext w:val="0"/>
                                    <w:keepLines w:val="0"/>
                                    <w:widowControl w:val="0"/>
                                    <w:shd w:val="clear" w:color="auto" w:fill="auto"/>
                                    <w:tabs>
                                      <w:tab w:val="left" w:pos="1109"/>
                                    </w:tabs>
                                    <w:bidi w:val="0"/>
                                    <w:spacing w:before="0" w:after="0" w:line="355" w:lineRule="exact"/>
                                    <w:ind w:left="0" w:right="0" w:firstLine="580"/>
                                    <w:jc w:val="left"/>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曾经担任因违法经营被吊销营业执照或因经营不善破产清算的企业法定代表人，并 对此负有个人责任或直接领导责任的；</w:t>
                                  </w:r>
                                </w:p>
                                <w:p>
                                  <w:pPr>
                                    <w:pStyle w:val="8"/>
                                    <w:keepNext w:val="0"/>
                                    <w:keepLines w:val="0"/>
                                    <w:widowControl w:val="0"/>
                                    <w:shd w:val="clear" w:color="auto" w:fill="auto"/>
                                    <w:tabs>
                                      <w:tab w:val="left" w:pos="1085"/>
                                    </w:tabs>
                                    <w:bidi w:val="0"/>
                                    <w:spacing w:before="0" w:after="0" w:line="355" w:lineRule="exact"/>
                                    <w:ind w:left="0" w:right="0" w:firstLine="58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对因工作失误或经济案件给所任职金融机构或其他企业造成重大损失负有个人责任 或直接领导责任的；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个人负有数额较大的债务且到期未清偿的；</w:t>
                                  </w:r>
                                </w:p>
                                <w:p>
                                  <w:pPr>
                                    <w:pStyle w:val="8"/>
                                    <w:keepNext w:val="0"/>
                                    <w:keepLines w:val="0"/>
                                    <w:widowControl w:val="0"/>
                                    <w:shd w:val="clear" w:color="auto" w:fill="auto"/>
                                    <w:tabs>
                                      <w:tab w:val="left" w:pos="552"/>
                                    </w:tabs>
                                    <w:bidi w:val="0"/>
                                    <w:spacing w:before="0" w:after="0" w:line="355"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提供虚假材料等弄虚作假行为的；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有赌博、吸毒、嫖娼等违反社会公德不良行为，造成不良影响的；</w:t>
                                  </w:r>
                                </w:p>
                                <w:p>
                                  <w:pPr>
                                    <w:pStyle w:val="8"/>
                                    <w:keepNext w:val="0"/>
                                    <w:keepLines w:val="0"/>
                                    <w:widowControl w:val="0"/>
                                    <w:shd w:val="clear" w:color="auto" w:fill="auto"/>
                                    <w:tabs>
                                      <w:tab w:val="left" w:pos="475"/>
                                    </w:tabs>
                                    <w:bidi w:val="0"/>
                                    <w:spacing w:before="0" w:after="0" w:line="355" w:lineRule="exact"/>
                                    <w:ind w:left="0" w:right="0" w:firstLine="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已累计两次被中国人民银行或其他监管当局取消金融机构高级管理人员任职资格的；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(八）</w:t>
                                  </w:r>
                                  <w:r>
                                    <w:rPr>
                                      <w:color w:val="000000"/>
                                      <w:spacing w:val="0"/>
                                      <w:w w:val="100"/>
                                      <w:position w:val="0"/>
                                      <w:lang w:val="zh-CN" w:eastAsia="zh-CN" w:bidi="zh-CN"/>
                                    </w:rPr>
                                    <w:tab/>
                                  </w:r>
                                  <w:r>
                                    <w:rPr>
                                      <w:color w:val="000000"/>
                                      <w:spacing w:val="0"/>
                                      <w:w w:val="100"/>
                                      <w:position w:val="0"/>
                                      <w:lang w:val="zh-CN" w:eastAsia="zh-CN" w:bidi="zh-CN"/>
                                    </w:rPr>
                                    <w:t>其他法律、法规规定不能担任金融机构高级管员的。</w:t>
                                  </w:r>
                                </w:p>
                                <w:p>
                                  <w:pPr>
                                    <w:pStyle w:val="8"/>
                                    <w:keepNext w:val="0"/>
                                    <w:keepLines w:val="0"/>
                                    <w:widowControl w:val="0"/>
                                    <w:numPr>
                                      <w:ilvl w:val="0"/>
                                      <w:numId w:val="7"/>
                                    </w:numPr>
                                    <w:shd w:val="clear" w:color="auto" w:fill="auto"/>
                                    <w:tabs>
                                      <w:tab w:val="left" w:pos="326"/>
                                    </w:tabs>
                                    <w:bidi w:val="0"/>
                                    <w:spacing w:before="0" w:after="0" w:line="355" w:lineRule="exact"/>
                                    <w:ind w:left="0" w:right="0" w:firstLine="0"/>
                                    <w:jc w:val="both"/>
                                  </w:pPr>
                                  <w:r>
                                    <w:rPr>
                                      <w:color w:val="000000"/>
                                      <w:spacing w:val="0"/>
                                      <w:w w:val="100"/>
                                      <w:position w:val="0"/>
                                      <w:lang w:val="zh-CN" w:eastAsia="zh-CN" w:bidi="zh-CN"/>
                                    </w:rPr>
                                    <w:t>《中华人民共和国保险法》</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第六十八条设立保险公司应当具备下列条件：</w:t>
                                  </w:r>
                                </w:p>
                                <w:p>
                                  <w:pPr>
                                    <w:pStyle w:val="8"/>
                                    <w:keepNext w:val="0"/>
                                    <w:keepLines w:val="0"/>
                                    <w:widowControl w:val="0"/>
                                    <w:numPr>
                                      <w:ilvl w:val="0"/>
                                      <w:numId w:val="8"/>
                                    </w:numPr>
                                    <w:shd w:val="clear" w:color="auto" w:fill="auto"/>
                                    <w:tabs>
                                      <w:tab w:val="left" w:pos="984"/>
                                    </w:tabs>
                                    <w:bidi w:val="0"/>
                                    <w:spacing w:before="0" w:after="0" w:line="355" w:lineRule="exact"/>
                                    <w:ind w:left="0" w:right="0" w:firstLine="580"/>
                                    <w:jc w:val="left"/>
                                  </w:pPr>
                                  <w:r>
                                    <w:rPr>
                                      <w:color w:val="000000"/>
                                      <w:spacing w:val="0"/>
                                      <w:w w:val="100"/>
                                      <w:position w:val="0"/>
                                      <w:lang w:val="zh-CN" w:eastAsia="zh-CN" w:bidi="zh-CN"/>
                                    </w:rPr>
                                    <w:t>主要股东具有持续盈利能力，信誉良好，最近三年内无重大违法违规记录，净资产 不低于人民币二亿元；</w:t>
                                  </w:r>
                                </w:p>
                                <w:p>
                                  <w:pPr>
                                    <w:pStyle w:val="8"/>
                                    <w:keepNext w:val="0"/>
                                    <w:keepLines w:val="0"/>
                                    <w:widowControl w:val="0"/>
                                    <w:numPr>
                                      <w:ilvl w:val="0"/>
                                      <w:numId w:val="8"/>
                                    </w:numPr>
                                    <w:shd w:val="clear" w:color="auto" w:fill="auto"/>
                                    <w:tabs>
                                      <w:tab w:val="left" w:pos="437"/>
                                    </w:tabs>
                                    <w:bidi w:val="0"/>
                                    <w:spacing w:before="0" w:after="0" w:line="355" w:lineRule="exact"/>
                                    <w:ind w:left="0" w:right="0" w:firstLine="0"/>
                                    <w:jc w:val="both"/>
                                  </w:pPr>
                                  <w:r>
                                    <w:rPr>
                                      <w:color w:val="000000"/>
                                      <w:spacing w:val="0"/>
                                      <w:w w:val="100"/>
                                      <w:position w:val="0"/>
                                      <w:lang w:val="zh-CN" w:eastAsia="zh-CN" w:bidi="zh-CN"/>
                                    </w:rPr>
                                    <w:t>有符合本法和《中华人民共和国公司法》规定的章程；</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⑶有符合本法规定的注册资本；</w:t>
                                  </w:r>
                                </w:p>
                                <w:p>
                                  <w:pPr>
                                    <w:pStyle w:val="8"/>
                                    <w:keepNext w:val="0"/>
                                    <w:keepLines w:val="0"/>
                                    <w:widowControl w:val="0"/>
                                    <w:numPr>
                                      <w:ilvl w:val="0"/>
                                      <w:numId w:val="9"/>
                                    </w:numPr>
                                    <w:shd w:val="clear" w:color="auto" w:fill="auto"/>
                                    <w:tabs>
                                      <w:tab w:val="left" w:pos="437"/>
                                    </w:tabs>
                                    <w:bidi w:val="0"/>
                                    <w:spacing w:before="0" w:after="0" w:line="355" w:lineRule="exact"/>
                                    <w:ind w:left="0" w:right="0" w:firstLine="0"/>
                                    <w:jc w:val="both"/>
                                  </w:pPr>
                                  <w:r>
                                    <w:rPr>
                                      <w:color w:val="000000"/>
                                      <w:spacing w:val="0"/>
                                      <w:w w:val="100"/>
                                      <w:position w:val="0"/>
                                      <w:lang w:val="zh-CN" w:eastAsia="zh-CN" w:bidi="zh-CN"/>
                                    </w:rPr>
                                    <w:t>有具备任职专业知识和业务工作经验的董事、监事和高级管理人员；</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有健全的组织机构和管理制度；</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有符合要求的营业场所和与经营业务有关的其他设施；</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法律、行政法规和国务院保险监督管理机构规定的其他条件。</w:t>
                                  </w:r>
                                </w:p>
                                <w:p>
                                  <w:pPr>
                                    <w:pStyle w:val="8"/>
                                    <w:keepNext w:val="0"/>
                                    <w:keepLines w:val="0"/>
                                    <w:widowControl w:val="0"/>
                                    <w:numPr>
                                      <w:ilvl w:val="0"/>
                                      <w:numId w:val="7"/>
                                    </w:numPr>
                                    <w:shd w:val="clear" w:color="auto" w:fill="auto"/>
                                    <w:tabs>
                                      <w:tab w:val="left" w:pos="341"/>
                                    </w:tabs>
                                    <w:bidi w:val="0"/>
                                    <w:spacing w:before="0" w:after="0" w:line="355" w:lineRule="exact"/>
                                    <w:ind w:left="0" w:right="0" w:firstLine="0"/>
                                    <w:jc w:val="both"/>
                                  </w:pPr>
                                  <w:r>
                                    <w:rPr>
                                      <w:color w:val="000000"/>
                                      <w:spacing w:val="0"/>
                                      <w:w w:val="100"/>
                                      <w:position w:val="0"/>
                                      <w:lang w:val="zh-CN" w:eastAsia="zh-CN" w:bidi="zh-CN"/>
                                    </w:rPr>
                                    <w:t>《融资性担保公司管理暂行办法》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fjGG+L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OmReOZnT69vX0/efpxxdGPmpQH7CmvIdAmWl4DQMNevQjObPuQUeXb1LE&#10;KE6tPl7bq4bEJDlvVqsX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MYb4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58"/>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rStyle w:val="20"/>
                                <w:b w:val="0"/>
                                <w:bCs w:val="0"/>
                                <w:i w:val="0"/>
                                <w:iCs w:val="0"/>
                                <w:smallCaps w:val="0"/>
                                <w:strike w:val="0"/>
                                <w:lang w:val="zh-CN" w:eastAsia="zh-CN" w:bidi="zh-CN"/>
                              </w:rPr>
                              <w:t>9</w:t>
                            </w:r>
                            <w:r>
                              <w:rPr>
                                <w:color w:val="000000"/>
                                <w:spacing w:val="0"/>
                                <w:w w:val="100"/>
                                <w:position w:val="0"/>
                                <w:lang w:val="zh-CN" w:eastAsia="zh-CN" w:bidi="zh-CN"/>
                              </w:rPr>
                              <w:t xml:space="preserve">•限制设立金融机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超过</w:t>
                            </w:r>
                            <w:r>
                              <w:rPr>
                                <w:rStyle w:val="20"/>
                                <w:b w:val="0"/>
                                <w:bCs w:val="0"/>
                                <w:i w:val="0"/>
                                <w:iCs w:val="0"/>
                                <w:smallCaps w:val="0"/>
                                <w:strike w:val="0"/>
                                <w:lang w:val="zh-CN" w:eastAsia="zh-CN" w:bidi="zh-CN"/>
                              </w:rPr>
                              <w:t>5%</w:t>
                            </w:r>
                            <w:r>
                              <w:rPr>
                                <w:color w:val="000000"/>
                                <w:spacing w:val="0"/>
                                <w:w w:val="100"/>
                                <w:position w:val="0"/>
                                <w:lang w:val="zh-CN" w:eastAsia="zh-CN" w:bidi="zh-CN"/>
                              </w:rPr>
                              <w:t xml:space="preserve">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085"/>
                              </w:tabs>
                              <w:bidi w:val="0"/>
                              <w:spacing w:before="0" w:after="0" w:line="355" w:lineRule="exact"/>
                              <w:ind w:left="0" w:right="0" w:firstLine="58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因犯有贪污、贿赂、侵占财产、挪用财产罪或者破坏社会经济秩序罪，被判处刑罚， 或者因犯罪被剥夺政治权利的；</w:t>
                            </w:r>
                          </w:p>
                          <w:p>
                            <w:pPr>
                              <w:pStyle w:val="8"/>
                              <w:keepNext w:val="0"/>
                              <w:keepLines w:val="0"/>
                              <w:widowControl w:val="0"/>
                              <w:shd w:val="clear" w:color="auto" w:fill="auto"/>
                              <w:tabs>
                                <w:tab w:val="left" w:pos="1109"/>
                              </w:tabs>
                              <w:bidi w:val="0"/>
                              <w:spacing w:before="0" w:after="0" w:line="355" w:lineRule="exact"/>
                              <w:ind w:left="0" w:right="0" w:firstLine="580"/>
                              <w:jc w:val="left"/>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曾经担任因违法经营被吊销营业执照或因经营不善破产清算的企业法定代表人，并 对此负有个人责任或直接领导责任的；</w:t>
                            </w:r>
                          </w:p>
                          <w:p>
                            <w:pPr>
                              <w:pStyle w:val="8"/>
                              <w:keepNext w:val="0"/>
                              <w:keepLines w:val="0"/>
                              <w:widowControl w:val="0"/>
                              <w:shd w:val="clear" w:color="auto" w:fill="auto"/>
                              <w:tabs>
                                <w:tab w:val="left" w:pos="1085"/>
                              </w:tabs>
                              <w:bidi w:val="0"/>
                              <w:spacing w:before="0" w:after="0" w:line="355" w:lineRule="exact"/>
                              <w:ind w:left="0" w:right="0" w:firstLine="58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对因工作失误或经济案件给所任职金融机构或其他企业造成重大损失负有个人责任 或直接领导责任的；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个人负有数额较大的债务且到期未清偿的；</w:t>
                            </w:r>
                          </w:p>
                          <w:p>
                            <w:pPr>
                              <w:pStyle w:val="8"/>
                              <w:keepNext w:val="0"/>
                              <w:keepLines w:val="0"/>
                              <w:widowControl w:val="0"/>
                              <w:shd w:val="clear" w:color="auto" w:fill="auto"/>
                              <w:tabs>
                                <w:tab w:val="left" w:pos="552"/>
                              </w:tabs>
                              <w:bidi w:val="0"/>
                              <w:spacing w:before="0" w:after="0" w:line="355"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提供虚假材料等弄虚作假行为的；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有赌博、吸毒、嫖娼等违反社会公德不良行为，造成不良影响的；</w:t>
                            </w:r>
                          </w:p>
                          <w:p>
                            <w:pPr>
                              <w:pStyle w:val="8"/>
                              <w:keepNext w:val="0"/>
                              <w:keepLines w:val="0"/>
                              <w:widowControl w:val="0"/>
                              <w:shd w:val="clear" w:color="auto" w:fill="auto"/>
                              <w:tabs>
                                <w:tab w:val="left" w:pos="475"/>
                              </w:tabs>
                              <w:bidi w:val="0"/>
                              <w:spacing w:before="0" w:after="0" w:line="355" w:lineRule="exact"/>
                              <w:ind w:left="0" w:right="0" w:firstLine="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已累计两次被中国人民银行或其他监管当局取消金融机构高级管理人员任职资格的；</w:t>
                            </w:r>
                          </w:p>
                          <w:p>
                            <w:pPr>
                              <w:pStyle w:val="8"/>
                              <w:keepNext w:val="0"/>
                              <w:keepLines w:val="0"/>
                              <w:widowControl w:val="0"/>
                              <w:shd w:val="clear" w:color="auto" w:fill="auto"/>
                              <w:tabs>
                                <w:tab w:val="left" w:pos="547"/>
                              </w:tabs>
                              <w:bidi w:val="0"/>
                              <w:spacing w:before="0" w:after="0" w:line="355" w:lineRule="exact"/>
                              <w:ind w:left="0" w:right="0" w:firstLine="0"/>
                              <w:jc w:val="both"/>
                            </w:pPr>
                            <w:r>
                              <w:rPr>
                                <w:color w:val="000000"/>
                                <w:spacing w:val="0"/>
                                <w:w w:val="100"/>
                                <w:position w:val="0"/>
                                <w:lang w:val="zh-CN" w:eastAsia="zh-CN" w:bidi="zh-CN"/>
                              </w:rPr>
                              <w:t>(八）</w:t>
                            </w:r>
                            <w:r>
                              <w:rPr>
                                <w:color w:val="000000"/>
                                <w:spacing w:val="0"/>
                                <w:w w:val="100"/>
                                <w:position w:val="0"/>
                                <w:lang w:val="zh-CN" w:eastAsia="zh-CN" w:bidi="zh-CN"/>
                              </w:rPr>
                              <w:tab/>
                            </w:r>
                            <w:r>
                              <w:rPr>
                                <w:color w:val="000000"/>
                                <w:spacing w:val="0"/>
                                <w:w w:val="100"/>
                                <w:position w:val="0"/>
                                <w:lang w:val="zh-CN" w:eastAsia="zh-CN" w:bidi="zh-CN"/>
                              </w:rPr>
                              <w:t>其他法律、法规规定不能担任金融机构高级管员的。</w:t>
                            </w:r>
                          </w:p>
                          <w:p>
                            <w:pPr>
                              <w:pStyle w:val="8"/>
                              <w:keepNext w:val="0"/>
                              <w:keepLines w:val="0"/>
                              <w:widowControl w:val="0"/>
                              <w:numPr>
                                <w:ilvl w:val="0"/>
                                <w:numId w:val="7"/>
                              </w:numPr>
                              <w:shd w:val="clear" w:color="auto" w:fill="auto"/>
                              <w:tabs>
                                <w:tab w:val="left" w:pos="326"/>
                              </w:tabs>
                              <w:bidi w:val="0"/>
                              <w:spacing w:before="0" w:after="0" w:line="355" w:lineRule="exact"/>
                              <w:ind w:left="0" w:right="0" w:firstLine="0"/>
                              <w:jc w:val="both"/>
                            </w:pPr>
                            <w:r>
                              <w:rPr>
                                <w:color w:val="000000"/>
                                <w:spacing w:val="0"/>
                                <w:w w:val="100"/>
                                <w:position w:val="0"/>
                                <w:lang w:val="zh-CN" w:eastAsia="zh-CN" w:bidi="zh-CN"/>
                              </w:rPr>
                              <w:t>《中华人民共和国保险法》</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第六十八条设立保险公司应当具备下列条件：</w:t>
                            </w:r>
                          </w:p>
                          <w:p>
                            <w:pPr>
                              <w:pStyle w:val="8"/>
                              <w:keepNext w:val="0"/>
                              <w:keepLines w:val="0"/>
                              <w:widowControl w:val="0"/>
                              <w:numPr>
                                <w:ilvl w:val="0"/>
                                <w:numId w:val="8"/>
                              </w:numPr>
                              <w:shd w:val="clear" w:color="auto" w:fill="auto"/>
                              <w:tabs>
                                <w:tab w:val="left" w:pos="984"/>
                              </w:tabs>
                              <w:bidi w:val="0"/>
                              <w:spacing w:before="0" w:after="0" w:line="355" w:lineRule="exact"/>
                              <w:ind w:left="0" w:right="0" w:firstLine="580"/>
                              <w:jc w:val="left"/>
                            </w:pPr>
                            <w:r>
                              <w:rPr>
                                <w:color w:val="000000"/>
                                <w:spacing w:val="0"/>
                                <w:w w:val="100"/>
                                <w:position w:val="0"/>
                                <w:lang w:val="zh-CN" w:eastAsia="zh-CN" w:bidi="zh-CN"/>
                              </w:rPr>
                              <w:t>主要股东具有持续盈利能力，信誉良好，最近三年内无重大违法违规记录，净资产 不低于人民币二亿元；</w:t>
                            </w:r>
                          </w:p>
                          <w:p>
                            <w:pPr>
                              <w:pStyle w:val="8"/>
                              <w:keepNext w:val="0"/>
                              <w:keepLines w:val="0"/>
                              <w:widowControl w:val="0"/>
                              <w:numPr>
                                <w:ilvl w:val="0"/>
                                <w:numId w:val="8"/>
                              </w:numPr>
                              <w:shd w:val="clear" w:color="auto" w:fill="auto"/>
                              <w:tabs>
                                <w:tab w:val="left" w:pos="437"/>
                              </w:tabs>
                              <w:bidi w:val="0"/>
                              <w:spacing w:before="0" w:after="0" w:line="355" w:lineRule="exact"/>
                              <w:ind w:left="0" w:right="0" w:firstLine="0"/>
                              <w:jc w:val="both"/>
                            </w:pPr>
                            <w:r>
                              <w:rPr>
                                <w:color w:val="000000"/>
                                <w:spacing w:val="0"/>
                                <w:w w:val="100"/>
                                <w:position w:val="0"/>
                                <w:lang w:val="zh-CN" w:eastAsia="zh-CN" w:bidi="zh-CN"/>
                              </w:rPr>
                              <w:t>有符合本法和《中华人民共和国公司法》规定的章程；</w:t>
                            </w:r>
                          </w:p>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⑶有符合本法规定的注册资本；</w:t>
                            </w:r>
                          </w:p>
                          <w:p>
                            <w:pPr>
                              <w:pStyle w:val="8"/>
                              <w:keepNext w:val="0"/>
                              <w:keepLines w:val="0"/>
                              <w:widowControl w:val="0"/>
                              <w:numPr>
                                <w:ilvl w:val="0"/>
                                <w:numId w:val="9"/>
                              </w:numPr>
                              <w:shd w:val="clear" w:color="auto" w:fill="auto"/>
                              <w:tabs>
                                <w:tab w:val="left" w:pos="437"/>
                              </w:tabs>
                              <w:bidi w:val="0"/>
                              <w:spacing w:before="0" w:after="0" w:line="355" w:lineRule="exact"/>
                              <w:ind w:left="0" w:right="0" w:firstLine="0"/>
                              <w:jc w:val="both"/>
                            </w:pPr>
                            <w:r>
                              <w:rPr>
                                <w:color w:val="000000"/>
                                <w:spacing w:val="0"/>
                                <w:w w:val="100"/>
                                <w:position w:val="0"/>
                                <w:lang w:val="zh-CN" w:eastAsia="zh-CN" w:bidi="zh-CN"/>
                              </w:rPr>
                              <w:t>有具备任职专业知识和业务工作经验的董事、监事和高级管理人员；</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有健全的组织机构和管理制度；</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有符合要求的营业场所和与经营业务有关的其他设施；</w:t>
                            </w:r>
                          </w:p>
                          <w:p>
                            <w:pPr>
                              <w:pStyle w:val="8"/>
                              <w:keepNext w:val="0"/>
                              <w:keepLines w:val="0"/>
                              <w:widowControl w:val="0"/>
                              <w:numPr>
                                <w:ilvl w:val="0"/>
                                <w:numId w:val="9"/>
                              </w:numPr>
                              <w:shd w:val="clear" w:color="auto" w:fill="auto"/>
                              <w:tabs>
                                <w:tab w:val="left" w:pos="451"/>
                              </w:tabs>
                              <w:bidi w:val="0"/>
                              <w:spacing w:before="0" w:after="0" w:line="355" w:lineRule="exact"/>
                              <w:ind w:left="0" w:right="0" w:firstLine="0"/>
                              <w:jc w:val="both"/>
                            </w:pPr>
                            <w:r>
                              <w:rPr>
                                <w:color w:val="000000"/>
                                <w:spacing w:val="0"/>
                                <w:w w:val="100"/>
                                <w:position w:val="0"/>
                                <w:lang w:val="zh-CN" w:eastAsia="zh-CN" w:bidi="zh-CN"/>
                              </w:rPr>
                              <w:t>法律、行政法规和国务院保险监督管理机构规定的其他条件。</w:t>
                            </w:r>
                          </w:p>
                          <w:p>
                            <w:pPr>
                              <w:pStyle w:val="8"/>
                              <w:keepNext w:val="0"/>
                              <w:keepLines w:val="0"/>
                              <w:widowControl w:val="0"/>
                              <w:numPr>
                                <w:ilvl w:val="0"/>
                                <w:numId w:val="7"/>
                              </w:numPr>
                              <w:shd w:val="clear" w:color="auto" w:fill="auto"/>
                              <w:tabs>
                                <w:tab w:val="left" w:pos="341"/>
                              </w:tabs>
                              <w:bidi w:val="0"/>
                              <w:spacing w:before="0" w:after="0" w:line="355" w:lineRule="exact"/>
                              <w:ind w:left="0" w:right="0" w:firstLine="0"/>
                              <w:jc w:val="both"/>
                            </w:pPr>
                            <w:r>
                              <w:rPr>
                                <w:color w:val="000000"/>
                                <w:spacing w:val="0"/>
                                <w:w w:val="100"/>
                                <w:position w:val="0"/>
                                <w:lang w:val="zh-CN" w:eastAsia="zh-CN" w:bidi="zh-CN"/>
                              </w:rPr>
                              <w:t>《融资性担保公司管理暂行办法》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9" w:name="bookmark114"/>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9"/>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f&#10;52uM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9" w:name="bookmark114"/>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9"/>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80"/>
              <w:jc w:val="left"/>
            </w:pPr>
            <w:r>
              <w:rPr>
                <w:color w:val="000000"/>
                <w:spacing w:val="0"/>
                <w:w w:val="100"/>
                <w:position w:val="0"/>
                <w:lang w:val="zh-CN" w:eastAsia="zh-CN" w:bidi="zh-CN"/>
              </w:rPr>
              <w:t>第三条融资性担保公司应当以安全性、流动性、收益性为经营原则，建立市场化运作 的可持续审慎经营模式。</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80"/>
              <w:jc w:val="left"/>
            </w:pPr>
            <w:r>
              <w:rPr>
                <w:color w:val="000000"/>
                <w:spacing w:val="0"/>
                <w:w w:val="100"/>
                <w:position w:val="0"/>
                <w:lang w:val="zh-CN" w:eastAsia="zh-CN" w:bidi="zh-CN"/>
              </w:rPr>
              <w:t>融资性担保公司与企业、银行业金融机构等客户的业务往来，应当遵循诚实守信的原则， 并遵守合同的约定。</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第九条设立融资性担保公司，应当具备下列条件：</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有符合《中华人民共和国公司法》规定的章程。</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有具备持续出资能力的股东。</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有符合本办法规定的注册资本。</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有符合任职资格的董事、监事、高级管理人员和合格的从业人员。</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有健全的组织机构、内部控制和风险管理制度。</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有符合要求的营业场所。</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监管部门规定的其他审慎性条件。</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80"/>
              <w:jc w:val="left"/>
            </w:pPr>
            <w:r>
              <w:rPr>
                <w:color w:val="000000"/>
                <w:spacing w:val="0"/>
                <w:w w:val="100"/>
                <w:position w:val="0"/>
                <w:lang w:val="zh-CN" w:eastAsia="zh-CN" w:bidi="zh-CN"/>
              </w:rPr>
              <w:t>董事、监事、高级管理人员和从业人员的资格管理办法由融资性担保业务监管部际联席会 议另行制定。</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14.</w:t>
            </w:r>
            <w:r>
              <w:rPr>
                <w:color w:val="000000"/>
                <w:spacing w:val="0"/>
                <w:w w:val="100"/>
                <w:position w:val="0"/>
                <w:lang w:val="zh-CN" w:eastAsia="zh-CN" w:bidi="zh-CN"/>
              </w:rPr>
              <w:t>《非金融机构支付服务管理办法》（中国人民银行令〔2010〕第2号）</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第八条《支付业务许可证》的申请人应当具备下列条件：</w:t>
            </w:r>
          </w:p>
          <w:p>
            <w:pPr>
              <w:pStyle w:val="8"/>
              <w:keepNext w:val="0"/>
              <w:keepLines w:val="0"/>
              <w:framePr w:w="12590" w:h="8693" w:hSpace="346" w:wrap="notBeside" w:vAnchor="text" w:hAnchor="text" w:x="347" w:y="1"/>
              <w:widowControl w:val="0"/>
              <w:shd w:val="clear" w:color="auto" w:fill="auto"/>
              <w:tabs>
                <w:tab w:val="left" w:pos="552"/>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在中华人民共和国境内依法设立的有限责任公司或股份有限公司，且为非金融机构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法人；</w:t>
            </w:r>
          </w:p>
          <w:p>
            <w:pPr>
              <w:pStyle w:val="8"/>
              <w:keepNext w:val="0"/>
              <w:keepLines w:val="0"/>
              <w:framePr w:w="12590" w:h="8693" w:hSpace="346" w:wrap="notBeside" w:vAnchor="text" w:hAnchor="text" w:x="347" w:y="1"/>
              <w:widowControl w:val="0"/>
              <w:shd w:val="clear" w:color="auto" w:fill="auto"/>
              <w:tabs>
                <w:tab w:val="left" w:pos="547"/>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有符合本办法规定的注册资本最低限额；</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有符合本办法规定的出资人；</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有5名以上熟悉支付业务的高级管理人员；</w:t>
            </w:r>
          </w:p>
          <w:p>
            <w:pPr>
              <w:pStyle w:val="8"/>
              <w:keepNext w:val="0"/>
              <w:keepLines w:val="0"/>
              <w:framePr w:w="12590" w:h="8693"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有符合要求的反洗钱措施；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91" w:vert="1"/>
        </w:rPr>
        <w:t xml:space="preserve"> </w:t>
      </w:r>
      <w:r>
        <w:rPr>
          <w:color w:val="000000"/>
          <w:spacing w:val="0"/>
          <w:w w:val="100"/>
          <w:position w:val="0"/>
          <w:lang w:val="en-US" w:eastAsia="en-US" w:bidi="en-US"/>
          <w:eastAsianLayout w:id="92" w:vert="1"/>
        </w:rPr>
        <w:t>®4</w:t>
      </w:r>
      <w:r>
        <w:rPr>
          <w:rStyle w:val="13"/>
          <w:b w:val="0"/>
          <w:bCs w:val="0"/>
          <w:i w:val="0"/>
          <w:iCs w:val="0"/>
          <w:smallCaps w:val="0"/>
          <w:strike w:val="0"/>
          <w:eastAsianLayout w:id="93" w:vert="1"/>
        </w:rPr>
        <w:t>in&gt;</w:t>
      </w:r>
      <w:r>
        <w:rPr>
          <w:color w:val="000000"/>
          <w:spacing w:val="0"/>
          <w:w w:val="100"/>
          <w:position w:val="0"/>
          <w:lang w:val="en-US" w:eastAsia="en-US" w:bidi="en-US"/>
          <w:eastAsianLayout w:id="94" w:vert="1"/>
        </w:rPr>
        <w:t>—</w:t>
      </w:r>
      <w:r>
        <w:rPr>
          <w:color w:val="000000"/>
          <w:spacing w:val="0"/>
          <w:w w:val="100"/>
          <w:position w:val="0"/>
          <w:lang w:val="zh-CN" w:eastAsia="zh-CN" w:bidi="zh-CN"/>
        </w:rPr>
        <w:t>罟</w:t>
      </w:r>
      <w:r>
        <w:rPr>
          <w:rStyle w:val="15"/>
          <w:b w:val="0"/>
          <w:bCs w:val="0"/>
          <w:i w:val="0"/>
          <w:iCs w:val="0"/>
          <w:smallCaps w:val="0"/>
          <w:strike w:val="0"/>
          <w:eastAsianLayout w:id="95" w:vert="1"/>
        </w:rPr>
        <w:t>&gt;fr</w:t>
      </w:r>
      <w:r>
        <w:rPr>
          <w:rStyle w:val="16"/>
          <w:b w:val="0"/>
          <w:bCs w:val="0"/>
          <w:i w:val="0"/>
          <w:iCs w:val="0"/>
          <w:smallCaps w:val="0"/>
          <w:strike w:val="0"/>
          <w:eastAsianLayout w:id="96" w:vert="1"/>
        </w:rPr>
        <w:t>aiF</w:t>
      </w:r>
      <w:r>
        <w:rPr>
          <w:rStyle w:val="13"/>
          <w:b w:val="0"/>
          <w:bCs w:val="0"/>
          <w:i w:val="0"/>
          <w:iCs w:val="0"/>
          <w:smallCaps w:val="0"/>
          <w:strike w:val="0"/>
          <w:eastAsianLayout w:id="9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98" w:vert="1"/>
        </w:rPr>
        <w:t>11&gt;</w:t>
      </w:r>
      <w:r>
        <w:rPr>
          <w:color w:val="000000"/>
          <w:spacing w:val="0"/>
          <w:w w:val="100"/>
          <w:position w:val="0"/>
          <w:lang w:val="zh-CN" w:eastAsia="zh-CN" w:bidi="zh-CN"/>
        </w:rPr>
        <w:t>夺</w:t>
      </w:r>
      <w:r>
        <w:rPr>
          <w:color w:val="000000"/>
          <w:spacing w:val="0"/>
          <w:w w:val="100"/>
          <w:position w:val="0"/>
          <w:lang w:val="zh-CN" w:eastAsia="zh-CN" w:bidi="zh-CN"/>
          <w:eastAsianLayout w:id="99" w:vert="1"/>
        </w:rPr>
        <w:t>#</w:t>
      </w:r>
      <w:r>
        <w:rPr>
          <w:color w:val="000000"/>
          <w:spacing w:val="0"/>
          <w:w w:val="100"/>
          <w:position w:val="0"/>
          <w:lang w:val="zh-CN" w:eastAsia="zh-CN" w:bidi="zh-CN"/>
        </w:rPr>
        <w:t>钳知</w:t>
      </w:r>
      <w:r>
        <w:rPr>
          <w:rStyle w:val="16"/>
          <w:b w:val="0"/>
          <w:bCs w:val="0"/>
          <w:i w:val="0"/>
          <w:iCs w:val="0"/>
          <w:smallCaps w:val="0"/>
          <w:strike w:val="0"/>
          <w:eastAsianLayout w:id="10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有符合要求的支付业务设施；</w:t>
                                  </w:r>
                                </w:p>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有健全的组织机构、内部控制制度和风险管理措施；</w:t>
                                  </w:r>
                                </w:p>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(八）</w:t>
                                  </w:r>
                                  <w:r>
                                    <w:rPr>
                                      <w:color w:val="000000"/>
                                      <w:spacing w:val="0"/>
                                      <w:w w:val="100"/>
                                      <w:position w:val="0"/>
                                      <w:lang w:val="zh-CN" w:eastAsia="zh-CN" w:bidi="zh-CN"/>
                                    </w:rPr>
                                    <w:tab/>
                                  </w:r>
                                  <w:r>
                                    <w:rPr>
                                      <w:color w:val="000000"/>
                                      <w:spacing w:val="0"/>
                                      <w:w w:val="100"/>
                                      <w:position w:val="0"/>
                                      <w:lang w:val="zh-CN" w:eastAsia="zh-CN" w:bidi="zh-CN"/>
                                    </w:rPr>
                                    <w:t>有符合要求的营业场所和安全保障措施；</w:t>
                                  </w:r>
                                </w:p>
                                <w:p>
                                  <w:pPr>
                                    <w:pStyle w:val="8"/>
                                    <w:keepNext w:val="0"/>
                                    <w:keepLines w:val="0"/>
                                    <w:widowControl w:val="0"/>
                                    <w:shd w:val="clear" w:color="auto" w:fill="auto"/>
                                    <w:tabs>
                                      <w:tab w:val="left" w:pos="1118"/>
                                    </w:tabs>
                                    <w:bidi w:val="0"/>
                                    <w:spacing w:before="0" w:after="0" w:line="360" w:lineRule="exact"/>
                                    <w:ind w:left="0" w:right="0" w:firstLine="560"/>
                                    <w:jc w:val="both"/>
                                  </w:pPr>
                                  <w:r>
                                    <w:rPr>
                                      <w:color w:val="000000"/>
                                      <w:spacing w:val="0"/>
                                      <w:w w:val="100"/>
                                      <w:position w:val="0"/>
                                      <w:lang w:val="zh-CN" w:eastAsia="zh-CN" w:bidi="zh-CN"/>
                                    </w:rPr>
                                    <w:t>(九）</w:t>
                                  </w:r>
                                  <w:r>
                                    <w:rPr>
                                      <w:color w:val="000000"/>
                                      <w:spacing w:val="0"/>
                                      <w:w w:val="100"/>
                                      <w:position w:val="0"/>
                                      <w:lang w:val="zh-CN" w:eastAsia="zh-CN" w:bidi="zh-CN"/>
                                    </w:rPr>
                                    <w:tab/>
                                  </w:r>
                                  <w:r>
                                    <w:rPr>
                                      <w:color w:val="000000"/>
                                      <w:spacing w:val="0"/>
                                      <w:w w:val="100"/>
                                      <w:position w:val="0"/>
                                      <w:lang w:val="zh-CN" w:eastAsia="zh-CN" w:bidi="zh-CN"/>
                                    </w:rPr>
                                    <w:t>申请</w:t>
                                  </w:r>
                                  <w:r>
                                    <w:rPr>
                                      <w:rStyle w:val="11"/>
                                      <w:b w:val="0"/>
                                      <w:bCs w:val="0"/>
                                      <w:i w:val="0"/>
                                      <w:iCs w:val="0"/>
                                      <w:smallCaps w:val="0"/>
                                      <w:strike w:val="0"/>
                                    </w:rPr>
                                    <w:t>AA</w:t>
                                  </w:r>
                                  <w:r>
                                    <w:rPr>
                                      <w:color w:val="000000"/>
                                      <w:spacing w:val="0"/>
                                      <w:w w:val="100"/>
                                      <w:position w:val="0"/>
                                      <w:lang w:val="zh-CN" w:eastAsia="zh-CN" w:bidi="zh-CN"/>
                                    </w:rPr>
                                    <w:t>其高级管</w:t>
                                  </w:r>
                                  <w:r>
                                    <w:rPr>
                                      <w:rStyle w:val="11"/>
                                      <w:b w:val="0"/>
                                      <w:bCs w:val="0"/>
                                      <w:i w:val="0"/>
                                      <w:iCs w:val="0"/>
                                      <w:smallCaps w:val="0"/>
                                      <w:strike w:val="0"/>
                                    </w:rPr>
                                    <w:t>SA</w:t>
                                  </w:r>
                                  <w:r>
                                    <w:rPr>
                                      <w:color w:val="000000"/>
                                      <w:spacing w:val="0"/>
                                      <w:w w:val="100"/>
                                      <w:position w:val="0"/>
                                      <w:lang w:val="zh-CN" w:eastAsia="zh-CN" w:bidi="zh-CN"/>
                                    </w:rPr>
                                    <w:t>员最近3年内未因利用支付业务实施违法犯罪活动或为违法 犯罪活动办理支付业务等受过处罚。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第十条申请人的主要出资人应当符合以下条件：</w:t>
                                  </w:r>
                                </w:p>
                                <w:p>
                                  <w:pPr>
                                    <w:pStyle w:val="8"/>
                                    <w:keepNext w:val="0"/>
                                    <w:keepLines w:val="0"/>
                                    <w:widowControl w:val="0"/>
                                    <w:shd w:val="clear" w:color="auto" w:fill="auto"/>
                                    <w:tabs>
                                      <w:tab w:val="left" w:pos="111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为依法设立的有限责任公司或股份有限公司；</w:t>
                                  </w:r>
                                </w:p>
                                <w:p>
                                  <w:pPr>
                                    <w:pStyle w:val="8"/>
                                    <w:keepNext w:val="0"/>
                                    <w:keepLines w:val="0"/>
                                    <w:widowControl w:val="0"/>
                                    <w:shd w:val="clear" w:color="auto" w:fill="auto"/>
                                    <w:tabs>
                                      <w:tab w:val="left" w:pos="1080"/>
                                    </w:tabs>
                                    <w:bidi w:val="0"/>
                                    <w:spacing w:before="0" w:after="0" w:line="360" w:lineRule="exact"/>
                                    <w:ind w:left="0" w:right="0" w:firstLine="560"/>
                                    <w:jc w:val="both"/>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截至申请日，连续为金融机构提供信息处理支持服务2年以上，或连续为电子商务 活动提供信息处理支持服务2年以上；</w:t>
                                  </w:r>
                                </w:p>
                                <w:p>
                                  <w:pPr>
                                    <w:pStyle w:val="8"/>
                                    <w:keepNext w:val="0"/>
                                    <w:keepLines w:val="0"/>
                                    <w:widowControl w:val="0"/>
                                    <w:shd w:val="clear" w:color="auto" w:fill="auto"/>
                                    <w:tabs>
                                      <w:tab w:val="left" w:pos="1107"/>
                                    </w:tabs>
                                    <w:bidi w:val="0"/>
                                    <w:spacing w:before="0" w:after="0" w:line="360" w:lineRule="exact"/>
                                    <w:ind w:left="0" w:right="0" w:firstLine="560"/>
                                    <w:jc w:val="both"/>
                                  </w:pPr>
                                  <w:r>
                                    <w:rPr>
                                      <w:rStyle w:val="57"/>
                                      <w:b w:val="0"/>
                                      <w:bCs w:val="0"/>
                                      <w:i w:val="0"/>
                                      <w:iCs w:val="0"/>
                                      <w:smallCaps w:val="0"/>
                                      <w:strike w:val="0"/>
                                    </w:rPr>
                                    <w:t>(三）</w:t>
                                  </w:r>
                                  <w:r>
                                    <w:rPr>
                                      <w:rStyle w:val="57"/>
                                      <w:b w:val="0"/>
                                      <w:bCs w:val="0"/>
                                      <w:i w:val="0"/>
                                      <w:iCs w:val="0"/>
                                      <w:smallCaps w:val="0"/>
                                      <w:strike w:val="0"/>
                                    </w:rPr>
                                    <w:tab/>
                                  </w:r>
                                  <w:r>
                                    <w:rPr>
                                      <w:color w:val="000000"/>
                                      <w:spacing w:val="0"/>
                                      <w:w w:val="100"/>
                                      <w:position w:val="0"/>
                                      <w:lang w:val="zh-CN" w:eastAsia="zh-CN" w:bidi="zh-CN"/>
                                    </w:rPr>
                                    <w:t>截至申请日，连续盈利2年以上；</w:t>
                                  </w:r>
                                </w:p>
                                <w:p>
                                  <w:pPr>
                                    <w:pStyle w:val="8"/>
                                    <w:keepNext w:val="0"/>
                                    <w:keepLines w:val="0"/>
                                    <w:widowControl w:val="0"/>
                                    <w:shd w:val="clear" w:color="auto" w:fill="auto"/>
                                    <w:tabs>
                                      <w:tab w:val="left" w:pos="1085"/>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最近3年内未因利用支付业务实施违法犯罪活动或为违法犯罪活动办理支付业务等 受过处罚。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第四十六条以欺骗等不正当手段申请《支付业务许可证》但未获批准的，申请人及持有 其5%以上股权的出资人3年内不得再次申请或参与申请《支付业务许可证》。</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以欺骗等不正当手段申请《支付业务许可证》且已获批准的，由中国人民银行及其分支机 构责令其终止支付业务，注销其《支付业务许可证》；涉嫌犯罪的，依法移送么 1机粒案侦 查；构成犯罪的，依法追究刑事责任；申请人及持有其5%以上股权的出资人不得再次申请或 参与申请《支付业务许可证》。</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15•《国务院关于实施银行卡清算机构准人管理的决定》（国发〔2015〕22号）</w:t>
                                  </w:r>
                                </w:p>
                                <w:p>
                                  <w:pPr>
                                    <w:pStyle w:val="8"/>
                                    <w:keepNext w:val="0"/>
                                    <w:keepLines w:val="0"/>
                                    <w:widowControl w:val="0"/>
                                    <w:shd w:val="clear" w:color="auto" w:fill="auto"/>
                                    <w:bidi w:val="0"/>
                                    <w:spacing w:before="0" w:after="0" w:line="360" w:lineRule="exact"/>
                                    <w:ind w:left="0" w:right="0" w:firstLine="560"/>
                                    <w:jc w:val="both"/>
                                  </w:pPr>
                                  <w:r>
                                    <w:rPr>
                                      <w:rStyle w:val="57"/>
                                      <w:b w:val="0"/>
                                      <w:bCs w:val="0"/>
                                      <w:i w:val="0"/>
                                      <w:iCs w:val="0"/>
                                      <w:smallCaps w:val="0"/>
                                      <w:strike w:val="0"/>
                                    </w:rPr>
                                    <w:t>二、</w:t>
                                  </w:r>
                                  <w:r>
                                    <w:rPr>
                                      <w:color w:val="000000"/>
                                      <w:spacing w:val="0"/>
                                      <w:w w:val="100"/>
                                      <w:position w:val="0"/>
                                      <w:lang w:val="zh-CN" w:eastAsia="zh-CN" w:bidi="zh-CN"/>
                                    </w:rPr>
                                    <w:t>申请成为银行卡清算机构应当符合的条件和程序</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(一）申请成为银行卡清算机构的，应当为依据《中华人民共和国公司法》设立的企业 法人，并符合以下条件：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VizU6L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fHnDmReOZnT69vX0/efpxxdGPmpQH7CmvIdAmWl4DQMNevQjObPuQUeXb1LE&#10;KE6tPl7bq4bEJDlfrFY3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WLNTo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有符合要求的支付业务设施；</w:t>
                            </w:r>
                          </w:p>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有健全的组织机构、内部控制制度和风险管理措施；</w:t>
                            </w:r>
                          </w:p>
                          <w:p>
                            <w:pPr>
                              <w:pStyle w:val="8"/>
                              <w:keepNext w:val="0"/>
                              <w:keepLines w:val="0"/>
                              <w:widowControl w:val="0"/>
                              <w:shd w:val="clear" w:color="auto" w:fill="auto"/>
                              <w:tabs>
                                <w:tab w:val="left" w:pos="1107"/>
                              </w:tabs>
                              <w:bidi w:val="0"/>
                              <w:spacing w:before="0" w:after="0" w:line="360" w:lineRule="exact"/>
                              <w:ind w:left="0" w:right="0" w:firstLine="560"/>
                              <w:jc w:val="both"/>
                            </w:pPr>
                            <w:r>
                              <w:rPr>
                                <w:color w:val="000000"/>
                                <w:spacing w:val="0"/>
                                <w:w w:val="100"/>
                                <w:position w:val="0"/>
                                <w:lang w:val="zh-CN" w:eastAsia="zh-CN" w:bidi="zh-CN"/>
                              </w:rPr>
                              <w:t>(八）</w:t>
                            </w:r>
                            <w:r>
                              <w:rPr>
                                <w:color w:val="000000"/>
                                <w:spacing w:val="0"/>
                                <w:w w:val="100"/>
                                <w:position w:val="0"/>
                                <w:lang w:val="zh-CN" w:eastAsia="zh-CN" w:bidi="zh-CN"/>
                              </w:rPr>
                              <w:tab/>
                            </w:r>
                            <w:r>
                              <w:rPr>
                                <w:color w:val="000000"/>
                                <w:spacing w:val="0"/>
                                <w:w w:val="100"/>
                                <w:position w:val="0"/>
                                <w:lang w:val="zh-CN" w:eastAsia="zh-CN" w:bidi="zh-CN"/>
                              </w:rPr>
                              <w:t>有符合要求的营业场所和安全保障措施；</w:t>
                            </w:r>
                          </w:p>
                          <w:p>
                            <w:pPr>
                              <w:pStyle w:val="8"/>
                              <w:keepNext w:val="0"/>
                              <w:keepLines w:val="0"/>
                              <w:widowControl w:val="0"/>
                              <w:shd w:val="clear" w:color="auto" w:fill="auto"/>
                              <w:tabs>
                                <w:tab w:val="left" w:pos="1118"/>
                              </w:tabs>
                              <w:bidi w:val="0"/>
                              <w:spacing w:before="0" w:after="0" w:line="360" w:lineRule="exact"/>
                              <w:ind w:left="0" w:right="0" w:firstLine="560"/>
                              <w:jc w:val="both"/>
                            </w:pPr>
                            <w:r>
                              <w:rPr>
                                <w:color w:val="000000"/>
                                <w:spacing w:val="0"/>
                                <w:w w:val="100"/>
                                <w:position w:val="0"/>
                                <w:lang w:val="zh-CN" w:eastAsia="zh-CN" w:bidi="zh-CN"/>
                              </w:rPr>
                              <w:t>(九）</w:t>
                            </w:r>
                            <w:r>
                              <w:rPr>
                                <w:color w:val="000000"/>
                                <w:spacing w:val="0"/>
                                <w:w w:val="100"/>
                                <w:position w:val="0"/>
                                <w:lang w:val="zh-CN" w:eastAsia="zh-CN" w:bidi="zh-CN"/>
                              </w:rPr>
                              <w:tab/>
                            </w:r>
                            <w:r>
                              <w:rPr>
                                <w:color w:val="000000"/>
                                <w:spacing w:val="0"/>
                                <w:w w:val="100"/>
                                <w:position w:val="0"/>
                                <w:lang w:val="zh-CN" w:eastAsia="zh-CN" w:bidi="zh-CN"/>
                              </w:rPr>
                              <w:t>申请</w:t>
                            </w:r>
                            <w:r>
                              <w:rPr>
                                <w:rStyle w:val="11"/>
                                <w:b w:val="0"/>
                                <w:bCs w:val="0"/>
                                <w:i w:val="0"/>
                                <w:iCs w:val="0"/>
                                <w:smallCaps w:val="0"/>
                                <w:strike w:val="0"/>
                              </w:rPr>
                              <w:t>AA</w:t>
                            </w:r>
                            <w:r>
                              <w:rPr>
                                <w:color w:val="000000"/>
                                <w:spacing w:val="0"/>
                                <w:w w:val="100"/>
                                <w:position w:val="0"/>
                                <w:lang w:val="zh-CN" w:eastAsia="zh-CN" w:bidi="zh-CN"/>
                              </w:rPr>
                              <w:t>其高级管</w:t>
                            </w:r>
                            <w:r>
                              <w:rPr>
                                <w:rStyle w:val="11"/>
                                <w:b w:val="0"/>
                                <w:bCs w:val="0"/>
                                <w:i w:val="0"/>
                                <w:iCs w:val="0"/>
                                <w:smallCaps w:val="0"/>
                                <w:strike w:val="0"/>
                              </w:rPr>
                              <w:t>SA</w:t>
                            </w:r>
                            <w:r>
                              <w:rPr>
                                <w:color w:val="000000"/>
                                <w:spacing w:val="0"/>
                                <w:w w:val="100"/>
                                <w:position w:val="0"/>
                                <w:lang w:val="zh-CN" w:eastAsia="zh-CN" w:bidi="zh-CN"/>
                              </w:rPr>
                              <w:t>员最近3年内未因利用支付业务实施违法犯罪活动或为违法 犯罪活动办理支付业务等受过处罚。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第十条申请人的主要出资人应当符合以下条件：</w:t>
                            </w:r>
                          </w:p>
                          <w:p>
                            <w:pPr>
                              <w:pStyle w:val="8"/>
                              <w:keepNext w:val="0"/>
                              <w:keepLines w:val="0"/>
                              <w:widowControl w:val="0"/>
                              <w:shd w:val="clear" w:color="auto" w:fill="auto"/>
                              <w:tabs>
                                <w:tab w:val="left" w:pos="1112"/>
                              </w:tabs>
                              <w:bidi w:val="0"/>
                              <w:spacing w:before="0" w:after="0" w:line="360"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为依法设立的有限责任公司或股份有限公司；</w:t>
                            </w:r>
                          </w:p>
                          <w:p>
                            <w:pPr>
                              <w:pStyle w:val="8"/>
                              <w:keepNext w:val="0"/>
                              <w:keepLines w:val="0"/>
                              <w:widowControl w:val="0"/>
                              <w:shd w:val="clear" w:color="auto" w:fill="auto"/>
                              <w:tabs>
                                <w:tab w:val="left" w:pos="1080"/>
                              </w:tabs>
                              <w:bidi w:val="0"/>
                              <w:spacing w:before="0" w:after="0" w:line="360" w:lineRule="exact"/>
                              <w:ind w:left="0" w:right="0" w:firstLine="560"/>
                              <w:jc w:val="both"/>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截至申请日，连续为金融机构提供信息处理支持服务2年以上，或连续为电子商务 活动提供信息处理支持服务2年以上；</w:t>
                            </w:r>
                          </w:p>
                          <w:p>
                            <w:pPr>
                              <w:pStyle w:val="8"/>
                              <w:keepNext w:val="0"/>
                              <w:keepLines w:val="0"/>
                              <w:widowControl w:val="0"/>
                              <w:shd w:val="clear" w:color="auto" w:fill="auto"/>
                              <w:tabs>
                                <w:tab w:val="left" w:pos="1107"/>
                              </w:tabs>
                              <w:bidi w:val="0"/>
                              <w:spacing w:before="0" w:after="0" w:line="360" w:lineRule="exact"/>
                              <w:ind w:left="0" w:right="0" w:firstLine="560"/>
                              <w:jc w:val="both"/>
                            </w:pPr>
                            <w:r>
                              <w:rPr>
                                <w:rStyle w:val="57"/>
                                <w:b w:val="0"/>
                                <w:bCs w:val="0"/>
                                <w:i w:val="0"/>
                                <w:iCs w:val="0"/>
                                <w:smallCaps w:val="0"/>
                                <w:strike w:val="0"/>
                              </w:rPr>
                              <w:t>(三）</w:t>
                            </w:r>
                            <w:r>
                              <w:rPr>
                                <w:rStyle w:val="57"/>
                                <w:b w:val="0"/>
                                <w:bCs w:val="0"/>
                                <w:i w:val="0"/>
                                <w:iCs w:val="0"/>
                                <w:smallCaps w:val="0"/>
                                <w:strike w:val="0"/>
                              </w:rPr>
                              <w:tab/>
                            </w:r>
                            <w:r>
                              <w:rPr>
                                <w:color w:val="000000"/>
                                <w:spacing w:val="0"/>
                                <w:w w:val="100"/>
                                <w:position w:val="0"/>
                                <w:lang w:val="zh-CN" w:eastAsia="zh-CN" w:bidi="zh-CN"/>
                              </w:rPr>
                              <w:t>截至申请日，连续盈利2年以上；</w:t>
                            </w:r>
                          </w:p>
                          <w:p>
                            <w:pPr>
                              <w:pStyle w:val="8"/>
                              <w:keepNext w:val="0"/>
                              <w:keepLines w:val="0"/>
                              <w:widowControl w:val="0"/>
                              <w:shd w:val="clear" w:color="auto" w:fill="auto"/>
                              <w:tabs>
                                <w:tab w:val="left" w:pos="1085"/>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最近3年内未因利用支付业务实施违法犯罪活动或为违法犯罪活动办理支付业务等 受过处罚。</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第四十六条以欺骗等不正当手段申请《支付业务许可证》但未获批准的，申请人及持有 其5%以上股权的出资人3年内不得再次申请或参与申请《支付业务许可证》。</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以欺骗等不正当手段申请《支付业务许可证》且已获批准的，由中国人民银行及其分支机 构责令其终止支付业务，注销其《支付业务许可证》；涉嫌犯罪的，依法移送么 1机粒案侦 查；构成犯罪的，依法追究刑事责任；申请人及持有其5%以上股权的出资人不得再次申请或 参与申请《支付业务许可证》。</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15•《国务院关于实施银行卡清算机构准人管理的决定》（国发〔2015〕22号）</w:t>
                            </w:r>
                          </w:p>
                          <w:p>
                            <w:pPr>
                              <w:pStyle w:val="8"/>
                              <w:keepNext w:val="0"/>
                              <w:keepLines w:val="0"/>
                              <w:widowControl w:val="0"/>
                              <w:shd w:val="clear" w:color="auto" w:fill="auto"/>
                              <w:bidi w:val="0"/>
                              <w:spacing w:before="0" w:after="0" w:line="360" w:lineRule="exact"/>
                              <w:ind w:left="0" w:right="0" w:firstLine="560"/>
                              <w:jc w:val="both"/>
                            </w:pPr>
                            <w:r>
                              <w:rPr>
                                <w:rStyle w:val="57"/>
                                <w:b w:val="0"/>
                                <w:bCs w:val="0"/>
                                <w:i w:val="0"/>
                                <w:iCs w:val="0"/>
                                <w:smallCaps w:val="0"/>
                                <w:strike w:val="0"/>
                              </w:rPr>
                              <w:t>二、</w:t>
                            </w:r>
                            <w:r>
                              <w:rPr>
                                <w:color w:val="000000"/>
                                <w:spacing w:val="0"/>
                                <w:w w:val="100"/>
                                <w:position w:val="0"/>
                                <w:lang w:val="zh-CN" w:eastAsia="zh-CN" w:bidi="zh-CN"/>
                              </w:rPr>
                              <w:t>申请成为银行卡清算机构应当符合的条件和程序</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(一）申请成为银行卡清算机构的，应当为依据《中华人民共和国公司法》设立的企业 法人，并符合以下条件：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0" w:name="bookmark11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Ukbpyrw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6fN5x54WhHhx/fDz9/H359Y2QjgsYQW4q7CxSZpjcw0aJneyRj&#10;xj1pdPklRIz8RPX+RK+aEpM5admc1+SR5Goum8uri8J/9ZgdMKa3ChzLSseR1ldYFbv3MdEkFDqH&#10;5GYebo21ZYXWs7HjV8tmWRJOHsqwnhIzhodZs5amzXQEtoF+T7johKmhEl/p5cy+88RxvpdZwVnZ&#10;zMp9QLMdKKlwURrQjsqMx3vKR/D3v4zxePX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U&#10;kbpy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0" w:name="bookmark11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numPr>
                <w:ilvl w:val="0"/>
                <w:numId w:val="10"/>
              </w:numPr>
              <w:shd w:val="clear" w:color="auto" w:fill="auto"/>
              <w:tabs>
                <w:tab w:val="left" w:pos="732"/>
              </w:tabs>
              <w:bidi w:val="0"/>
              <w:spacing w:before="0" w:after="0" w:line="360" w:lineRule="exact"/>
              <w:ind w:left="0" w:right="0" w:firstLine="540"/>
              <w:jc w:val="both"/>
            </w:pPr>
            <w:r>
              <w:rPr>
                <w:color w:val="000000"/>
                <w:spacing w:val="0"/>
                <w:w w:val="100"/>
                <w:position w:val="0"/>
                <w:lang w:val="zh-CN" w:eastAsia="zh-CN" w:bidi="zh-CN"/>
              </w:rPr>
              <w:t>具有不低于10亿元人民币的注册资本。</w:t>
            </w:r>
          </w:p>
          <w:p>
            <w:pPr>
              <w:pStyle w:val="8"/>
              <w:keepNext w:val="0"/>
              <w:keepLines w:val="0"/>
              <w:framePr w:w="12590" w:h="8693" w:hSpace="346" w:wrap="notBeside" w:vAnchor="text" w:hAnchor="text" w:x="347" w:y="1"/>
              <w:widowControl w:val="0"/>
              <w:numPr>
                <w:ilvl w:val="0"/>
                <w:numId w:val="10"/>
              </w:numPr>
              <w:shd w:val="clear" w:color="auto" w:fill="auto"/>
              <w:tabs>
                <w:tab w:val="left" w:pos="658"/>
              </w:tabs>
              <w:bidi w:val="0"/>
              <w:spacing w:before="0" w:after="0" w:line="360" w:lineRule="exact"/>
              <w:ind w:left="0" w:right="0" w:firstLine="540"/>
              <w:jc w:val="both"/>
            </w:pPr>
            <w:r>
              <w:rPr>
                <w:color w:val="000000"/>
                <w:spacing w:val="0"/>
                <w:w w:val="100"/>
                <w:position w:val="0"/>
                <w:lang w:val="zh-CN" w:eastAsia="zh-CN" w:bidi="zh-CN"/>
              </w:rPr>
              <w:t>至少具有符合规定条件的持股20%以上的单一主要出资人，或者符合规定条件的合计 持股25%以上的多个主要出资人，前述主要出资人申请前一年总资产不低于20亿元人民币或 者净资产不低于5亿元人民币，且提出申请前应当连续从事银行、支付或者清算等业务5年以 上，连续盈利3年以上，最近3年无重大违法违规记录；其他单一持股比例超过10%的出资 人净资产不低于2亿元人民币，具有持续盈利能力、信誉良好，最近3年无重大违法违规记录。</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en-US" w:eastAsia="en-US" w:bidi="en-US"/>
              </w:rPr>
              <w:t>5.</w:t>
            </w:r>
            <w:r>
              <w:rPr>
                <w:color w:val="000000"/>
                <w:spacing w:val="0"/>
                <w:w w:val="100"/>
                <w:position w:val="0"/>
                <w:lang w:val="zh-CN" w:eastAsia="zh-CN" w:bidi="zh-CN"/>
              </w:rPr>
              <w:t>董事和高级管理人员应当取得中国人民银行征求中国银行业监督管理委员会同意后核准 的任职资格。</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(三）银行卡清算机构设立分支机构、分立或者合并，变更名称、注册资本、单一持股比 例超过10%的出资人、银行卡清算品牌，更换董事和高级管理人员，终止部分或者全部银行 卡清算业务及解散的，应当向中国人民银行提出申请。</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16■《银行卡清算机构管理办法》</w:t>
            </w:r>
            <w:r>
              <w:rPr>
                <w:color w:val="000000"/>
                <w:spacing w:val="0"/>
                <w:w w:val="100"/>
                <w:position w:val="0"/>
                <w:lang w:val="en-US" w:eastAsia="en-US" w:bidi="en-US"/>
              </w:rPr>
              <w:t>（</w:t>
            </w:r>
            <w:r>
              <w:rPr>
                <w:color w:val="000000"/>
                <w:spacing w:val="0"/>
                <w:w w:val="100"/>
                <w:position w:val="0"/>
                <w:lang w:val="zh-CN" w:eastAsia="zh-CN" w:bidi="zh-CN"/>
              </w:rPr>
              <w:t xml:space="preserve">中国人民银行、中国银行业监督管理委员会令〔2016〕 </w:t>
            </w:r>
            <w:r>
              <w:rPr>
                <w:rStyle w:val="17"/>
                <w:b w:val="0"/>
                <w:bCs w:val="0"/>
                <w:i w:val="0"/>
                <w:iCs w:val="0"/>
                <w:smallCaps w:val="0"/>
                <w:strike w:val="0"/>
              </w:rPr>
              <w:t>第2号）</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第十二条银行卡清算机构50%以上的董事（含董事长、副董事长）和全部高级管理人 员应当具备相应的任职专业知识,5年以上银行、支付或者清算的从业经验和良好的品行、声誉， 以及担任职务所需的独立性。</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除《中华人民共和国公司法》规定的情形外，有以下情形之一的，不得担任银行卡清算机 构的董事、髙级管理人员：</w:t>
            </w:r>
          </w:p>
          <w:p>
            <w:pPr>
              <w:pStyle w:val="8"/>
              <w:keepNext w:val="0"/>
              <w:keepLines w:val="0"/>
              <w:framePr w:w="12590" w:h="8693" w:hSpace="346" w:wrap="notBeside" w:vAnchor="text" w:hAnchor="text" w:x="347" w:y="1"/>
              <w:widowControl w:val="0"/>
              <w:shd w:val="clear" w:color="auto" w:fill="auto"/>
              <w:tabs>
                <w:tab w:val="left" w:pos="1087"/>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有重大过失或犯罪记录的。</w:t>
            </w:r>
          </w:p>
          <w:p>
            <w:pPr>
              <w:pStyle w:val="8"/>
              <w:keepNext w:val="0"/>
              <w:keepLines w:val="0"/>
              <w:framePr w:w="12590" w:h="8693" w:hSpace="346" w:wrap="notBeside" w:vAnchor="text" w:hAnchor="text" w:x="347" w:y="1"/>
              <w:widowControl w:val="0"/>
              <w:shd w:val="clear" w:color="auto" w:fill="auto"/>
              <w:tabs>
                <w:tab w:val="left" w:pos="1104"/>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因违法行为或者违纪行为被金融监管机构取消任职资格的董事、监事、高级管理人 员，自被取消任职资格之日起未逾5年的。</w:t>
            </w:r>
          </w:p>
          <w:p>
            <w:pPr>
              <w:pStyle w:val="8"/>
              <w:keepNext w:val="0"/>
              <w:keepLines w:val="0"/>
              <w:framePr w:w="12590" w:h="8693" w:hSpace="346" w:wrap="notBeside" w:vAnchor="text" w:hAnchor="text" w:x="347" w:y="1"/>
              <w:widowControl w:val="0"/>
              <w:shd w:val="clear" w:color="auto" w:fill="auto"/>
              <w:tabs>
                <w:tab w:val="left" w:pos="1121"/>
              </w:tabs>
              <w:bidi w:val="0"/>
              <w:spacing w:before="0" w:after="0" w:line="36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曾经担任被金融监管机构行政处罚单位的董事、监事或者高级管理人员，并对被</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01" w:vert="1"/>
        </w:rPr>
        <w:t xml:space="preserve"> </w:t>
      </w:r>
      <w:r>
        <w:rPr>
          <w:color w:val="000000"/>
          <w:spacing w:val="0"/>
          <w:w w:val="100"/>
          <w:position w:val="0"/>
          <w:lang w:val="en-US" w:eastAsia="en-US" w:bidi="en-US"/>
          <w:eastAsianLayout w:id="102" w:vert="1"/>
        </w:rPr>
        <w:t>®4</w:t>
      </w:r>
      <w:r>
        <w:rPr>
          <w:rStyle w:val="13"/>
          <w:b w:val="0"/>
          <w:bCs w:val="0"/>
          <w:i w:val="0"/>
          <w:iCs w:val="0"/>
          <w:smallCaps w:val="0"/>
          <w:strike w:val="0"/>
          <w:eastAsianLayout w:id="103" w:vert="1"/>
        </w:rPr>
        <w:t>in&gt;</w:t>
      </w:r>
      <w:r>
        <w:rPr>
          <w:color w:val="000000"/>
          <w:spacing w:val="0"/>
          <w:w w:val="100"/>
          <w:position w:val="0"/>
          <w:lang w:val="en-US" w:eastAsia="en-US" w:bidi="en-US"/>
          <w:eastAsianLayout w:id="104" w:vert="1"/>
        </w:rPr>
        <w:t>—</w:t>
      </w:r>
      <w:r>
        <w:rPr>
          <w:color w:val="000000"/>
          <w:spacing w:val="0"/>
          <w:w w:val="100"/>
          <w:position w:val="0"/>
          <w:lang w:val="zh-CN" w:eastAsia="zh-CN" w:bidi="zh-CN"/>
        </w:rPr>
        <w:t>罟</w:t>
      </w:r>
      <w:r>
        <w:rPr>
          <w:rStyle w:val="15"/>
          <w:b w:val="0"/>
          <w:bCs w:val="0"/>
          <w:i w:val="0"/>
          <w:iCs w:val="0"/>
          <w:smallCaps w:val="0"/>
          <w:strike w:val="0"/>
          <w:eastAsianLayout w:id="105" w:vert="1"/>
        </w:rPr>
        <w:t>&gt;fr</w:t>
      </w:r>
      <w:r>
        <w:rPr>
          <w:rStyle w:val="16"/>
          <w:b w:val="0"/>
          <w:bCs w:val="0"/>
          <w:i w:val="0"/>
          <w:iCs w:val="0"/>
          <w:smallCaps w:val="0"/>
          <w:strike w:val="0"/>
          <w:eastAsianLayout w:id="106" w:vert="1"/>
        </w:rPr>
        <w:t>aiF</w:t>
      </w:r>
      <w:r>
        <w:rPr>
          <w:rStyle w:val="13"/>
          <w:b w:val="0"/>
          <w:bCs w:val="0"/>
          <w:i w:val="0"/>
          <w:iCs w:val="0"/>
          <w:smallCaps w:val="0"/>
          <w:strike w:val="0"/>
          <w:eastAsianLayout w:id="10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08" w:vert="1"/>
        </w:rPr>
        <w:t>11&gt;</w:t>
      </w:r>
      <w:r>
        <w:rPr>
          <w:color w:val="000000"/>
          <w:spacing w:val="0"/>
          <w:w w:val="100"/>
          <w:position w:val="0"/>
          <w:lang w:val="zh-CN" w:eastAsia="zh-CN" w:bidi="zh-CN"/>
        </w:rPr>
        <w:t>夺</w:t>
      </w:r>
      <w:r>
        <w:rPr>
          <w:color w:val="000000"/>
          <w:spacing w:val="0"/>
          <w:w w:val="100"/>
          <w:position w:val="0"/>
          <w:lang w:val="zh-CN" w:eastAsia="zh-CN" w:bidi="zh-CN"/>
          <w:eastAsianLayout w:id="109" w:vert="1"/>
        </w:rPr>
        <w:t>#</w:t>
      </w:r>
      <w:r>
        <w:rPr>
          <w:color w:val="000000"/>
          <w:spacing w:val="0"/>
          <w:w w:val="100"/>
          <w:position w:val="0"/>
          <w:lang w:val="zh-CN" w:eastAsia="zh-CN" w:bidi="zh-CN"/>
        </w:rPr>
        <w:t>钳知</w:t>
      </w:r>
      <w:r>
        <w:rPr>
          <w:rStyle w:val="16"/>
          <w:b w:val="0"/>
          <w:bCs w:val="0"/>
          <w:i w:val="0"/>
          <w:iCs w:val="0"/>
          <w:smallCaps w:val="0"/>
          <w:strike w:val="0"/>
          <w:eastAsianLayout w:id="11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left"/>
                                  </w:pPr>
                                  <w:r>
                                    <w:rPr>
                                      <w:color w:val="000000"/>
                                      <w:spacing w:val="0"/>
                                      <w:w w:val="100"/>
                                      <w:position w:val="0"/>
                                      <w:lang w:val="zh-CN" w:eastAsia="zh-CN" w:bidi="zh-CN"/>
                                    </w:rPr>
                                    <w:t>行政处罚负有个人责任或者直接领导责任，自执行期满未逾2年的。</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第十三条请人向中国人民银行提出银行卡清算机构筹备申请的，应当提交下列申请材料</w:t>
                                  </w:r>
                                </w:p>
                                <w:p>
                                  <w:pPr>
                                    <w:pStyle w:val="8"/>
                                    <w:keepNext w:val="0"/>
                                    <w:keepLines w:val="0"/>
                                    <w:widowControl w:val="0"/>
                                    <w:shd w:val="clear" w:color="auto" w:fill="auto"/>
                                    <w:tabs>
                                      <w:tab w:val="left" w:pos="1107"/>
                                    </w:tabs>
                                    <w:bidi w:val="0"/>
                                    <w:spacing w:before="0" w:after="0" w:line="355"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筹备申请书，载明公司的名称、住所、注册资本等。</w:t>
                                  </w:r>
                                </w:p>
                                <w:p>
                                  <w:pPr>
                                    <w:pStyle w:val="8"/>
                                    <w:keepNext w:val="0"/>
                                    <w:keepLines w:val="0"/>
                                    <w:widowControl w:val="0"/>
                                    <w:shd w:val="clear" w:color="auto" w:fill="auto"/>
                                    <w:tabs>
                                      <w:tab w:val="left" w:pos="1085"/>
                                    </w:tabs>
                                    <w:bidi w:val="0"/>
                                    <w:spacing w:before="0" w:after="0" w:line="355"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企业法人营业执照复印件和公司章程，申请人为外商投资企业的，还应当提交外商 投资企业批准证书复印件。</w:t>
                                  </w:r>
                                </w:p>
                                <w:p>
                                  <w:pPr>
                                    <w:pStyle w:val="8"/>
                                    <w:keepNext w:val="0"/>
                                    <w:keepLines w:val="0"/>
                                    <w:widowControl w:val="0"/>
                                    <w:shd w:val="clear" w:color="auto" w:fill="auto"/>
                                    <w:tabs>
                                      <w:tab w:val="left" w:pos="1107"/>
                                    </w:tabs>
                                    <w:bidi w:val="0"/>
                                    <w:spacing w:before="0" w:after="0" w:line="355"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证明其资本实力符合要求的材料及相关证明。</w:t>
                                  </w:r>
                                </w:p>
                                <w:p>
                                  <w:pPr>
                                    <w:pStyle w:val="8"/>
                                    <w:keepNext w:val="0"/>
                                    <w:keepLines w:val="0"/>
                                    <w:widowControl w:val="0"/>
                                    <w:shd w:val="clear" w:color="auto" w:fill="auto"/>
                                    <w:tabs>
                                      <w:tab w:val="left" w:pos="1112"/>
                                    </w:tabs>
                                    <w:bidi w:val="0"/>
                                    <w:spacing w:before="0" w:after="0" w:line="355"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真实、完整、公允的最近一年财务会计报告，设立时间不足一年的除外。</w:t>
                                  </w:r>
                                </w:p>
                                <w:p>
                                  <w:pPr>
                                    <w:pStyle w:val="8"/>
                                    <w:keepNext w:val="0"/>
                                    <w:keepLines w:val="0"/>
                                    <w:widowControl w:val="0"/>
                                    <w:shd w:val="clear" w:color="auto" w:fill="auto"/>
                                    <w:tabs>
                                      <w:tab w:val="left" w:pos="1126"/>
                                    </w:tabs>
                                    <w:bidi w:val="0"/>
                                    <w:spacing w:before="0" w:after="0" w:line="355"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出资人出资决议，出资金额、方式及资金来源，以及出资人之间关联关系的说明。</w:t>
                                  </w:r>
                                </w:p>
                                <w:p>
                                  <w:pPr>
                                    <w:pStyle w:val="8"/>
                                    <w:keepNext w:val="0"/>
                                    <w:keepLines w:val="0"/>
                                    <w:widowControl w:val="0"/>
                                    <w:shd w:val="clear" w:color="auto" w:fill="auto"/>
                                    <w:tabs>
                                      <w:tab w:val="left" w:pos="1099"/>
                                    </w:tabs>
                                    <w:bidi w:val="0"/>
                                    <w:spacing w:before="0" w:after="0" w:line="355"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主要出资人和其他单一持股比例超过10%的出资人的资质证明材料，包括但不限 于营业执照、最近三年财务射十报告、无重大违法违规记录证明和脸经历证明等。</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第十七条申请人应当在筹备期届满前向中国人民银行提出开业申请，提交下列申请材料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(五）拟任董事和高级管理人员的任职资格申请材料，包括但不限于履历说明及学历、技 术职称、具备担任职务所需的独立性说明，无犯罪记录和未受处罚等相关证明材料。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第十八条中国人民银行和中国银行业监督管理委员会可以采取查询有关国家机关、国家 信用信息共享交换平台、征信机构、拟任职人员曾任职机构，开展专业知识能力测试等方式对 拟任职董事，髙级管</w:t>
                                  </w:r>
                                  <w:r>
                                    <w:rPr>
                                      <w:rStyle w:val="11"/>
                                      <w:b w:val="0"/>
                                      <w:bCs w:val="0"/>
                                      <w:i w:val="0"/>
                                      <w:iCs w:val="0"/>
                                      <w:smallCaps w:val="0"/>
                                      <w:strike w:val="0"/>
                                    </w:rPr>
                                    <w:t>SA</w:t>
                                  </w:r>
                                  <w:r>
                                    <w:rPr>
                                      <w:color w:val="000000"/>
                                      <w:spacing w:val="0"/>
                                      <w:w w:val="100"/>
                                      <w:position w:val="0"/>
                                      <w:lang w:val="zh-CN" w:eastAsia="zh-CN" w:bidi="zh-CN"/>
                                    </w:rPr>
                                    <w:t>员是否舱任职资格条件进行审查。</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第_十五条银行卡清算机构有下列变更事项之一的，应当按规定向中国人民银行提交变 更申请材料：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(五）变更主要出资人或其他单一持股比例超过10%的出资人。</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更换董事和高级管理人员。</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银行卡清算机构变更单一持股比例超过5%以上的出资人，且不属于上述第五项所规定 情形的，应当提前向中国人民银行和中国银行业监督管理委员会提交变更情况书面报告。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eq4ynLE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LnizAtHMzp9/3b68ev08ysjHzWoD1hT3n2gzDS8gYEGPfqRnFn3oKPLNyli&#10;FKdWH6/tVUNikpwvV6sXywWFJMWWzxcZo3r8GiKmtwocy0bDI82utFQc3mM6p44puZKHO2NtmZ/1&#10;rG/4ajFflA/XCIFbTzWygDPRbKVhO1xUbaE9kij7zlNL83qMRhyN7WjsQzS7jnjNSg0Mr/eJGBRi&#10;GfUMdSlGwyrSLouVt+H3d8l6XP/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6rjKc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widowControl w:val="0"/>
                              <w:shd w:val="clear" w:color="auto" w:fill="auto"/>
                              <w:bidi w:val="0"/>
                              <w:spacing w:before="0" w:after="0" w:line="355"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left"/>
                            </w:pPr>
                            <w:r>
                              <w:rPr>
                                <w:color w:val="000000"/>
                                <w:spacing w:val="0"/>
                                <w:w w:val="100"/>
                                <w:position w:val="0"/>
                                <w:lang w:val="zh-CN" w:eastAsia="zh-CN" w:bidi="zh-CN"/>
                              </w:rPr>
                              <w:t>行政处罚负有个人责任或者直接领导责任，自执行期满未逾2年的。</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第十三条请人向中国人民银行提出银行卡清算机构筹备申请的，应当提交下列申请材料</w:t>
                            </w:r>
                          </w:p>
                          <w:p>
                            <w:pPr>
                              <w:pStyle w:val="8"/>
                              <w:keepNext w:val="0"/>
                              <w:keepLines w:val="0"/>
                              <w:widowControl w:val="0"/>
                              <w:shd w:val="clear" w:color="auto" w:fill="auto"/>
                              <w:tabs>
                                <w:tab w:val="left" w:pos="1107"/>
                              </w:tabs>
                              <w:bidi w:val="0"/>
                              <w:spacing w:before="0" w:after="0" w:line="355"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筹备申请书，载明公司的名称、住所、注册资本等。</w:t>
                            </w:r>
                          </w:p>
                          <w:p>
                            <w:pPr>
                              <w:pStyle w:val="8"/>
                              <w:keepNext w:val="0"/>
                              <w:keepLines w:val="0"/>
                              <w:widowControl w:val="0"/>
                              <w:shd w:val="clear" w:color="auto" w:fill="auto"/>
                              <w:tabs>
                                <w:tab w:val="left" w:pos="1085"/>
                              </w:tabs>
                              <w:bidi w:val="0"/>
                              <w:spacing w:before="0" w:after="0" w:line="355"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企业法人营业执照复印件和公司章程，申请人为外商投资企业的，还应当提交外商 投资企业批准证书复印件。</w:t>
                            </w:r>
                          </w:p>
                          <w:p>
                            <w:pPr>
                              <w:pStyle w:val="8"/>
                              <w:keepNext w:val="0"/>
                              <w:keepLines w:val="0"/>
                              <w:widowControl w:val="0"/>
                              <w:shd w:val="clear" w:color="auto" w:fill="auto"/>
                              <w:tabs>
                                <w:tab w:val="left" w:pos="1107"/>
                              </w:tabs>
                              <w:bidi w:val="0"/>
                              <w:spacing w:before="0" w:after="0" w:line="355"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证明其资本实力符合要求的材料及相关证明。</w:t>
                            </w:r>
                          </w:p>
                          <w:p>
                            <w:pPr>
                              <w:pStyle w:val="8"/>
                              <w:keepNext w:val="0"/>
                              <w:keepLines w:val="0"/>
                              <w:widowControl w:val="0"/>
                              <w:shd w:val="clear" w:color="auto" w:fill="auto"/>
                              <w:tabs>
                                <w:tab w:val="left" w:pos="1112"/>
                              </w:tabs>
                              <w:bidi w:val="0"/>
                              <w:spacing w:before="0" w:after="0" w:line="355"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真实、完整、公允的最近一年财务会计报告，设立时间不足一年的除外。</w:t>
                            </w:r>
                          </w:p>
                          <w:p>
                            <w:pPr>
                              <w:pStyle w:val="8"/>
                              <w:keepNext w:val="0"/>
                              <w:keepLines w:val="0"/>
                              <w:widowControl w:val="0"/>
                              <w:shd w:val="clear" w:color="auto" w:fill="auto"/>
                              <w:tabs>
                                <w:tab w:val="left" w:pos="1126"/>
                              </w:tabs>
                              <w:bidi w:val="0"/>
                              <w:spacing w:before="0" w:after="0" w:line="355"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出资人出资决议，出资金额、方式及资金来源，以及出资人之间关联关系的说明。</w:t>
                            </w:r>
                          </w:p>
                          <w:p>
                            <w:pPr>
                              <w:pStyle w:val="8"/>
                              <w:keepNext w:val="0"/>
                              <w:keepLines w:val="0"/>
                              <w:widowControl w:val="0"/>
                              <w:shd w:val="clear" w:color="auto" w:fill="auto"/>
                              <w:tabs>
                                <w:tab w:val="left" w:pos="1099"/>
                              </w:tabs>
                              <w:bidi w:val="0"/>
                              <w:spacing w:before="0" w:after="0" w:line="355"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主要出资人和其他单一持股比例超过10%的出资人的资质证明材料，包括但不限 于营业执照、最近三年财务射十报告、无重大违法违规记录证明和脸经历证明等。</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第十七条申请人应当在筹备期届满前向中国人民银行提出开业申请，提交下列申请材料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(五）拟任董事和高级管理人员的任职资格申请材料，包括但不限于履历说明及学历、技 术职称、具备担任职务所需的独立性说明，无犯罪记录和未受处罚等相关证明材料。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第十八条中国人民银行和中国银行业监督管理委员会可以采取查询有关国家机关、国家 信用信息共享交换平台、征信机构、拟任职人员曾任职机构，开展专业知识能力测试等方式对 拟任职董事，髙级管</w:t>
                            </w:r>
                            <w:r>
                              <w:rPr>
                                <w:rStyle w:val="11"/>
                                <w:b w:val="0"/>
                                <w:bCs w:val="0"/>
                                <w:i w:val="0"/>
                                <w:iCs w:val="0"/>
                                <w:smallCaps w:val="0"/>
                                <w:strike w:val="0"/>
                              </w:rPr>
                              <w:t>SA</w:t>
                            </w:r>
                            <w:r>
                              <w:rPr>
                                <w:color w:val="000000"/>
                                <w:spacing w:val="0"/>
                                <w:w w:val="100"/>
                                <w:position w:val="0"/>
                                <w:lang w:val="zh-CN" w:eastAsia="zh-CN" w:bidi="zh-CN"/>
                              </w:rPr>
                              <w:t>员是否舱任职资格条件进行审查。</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第_十五条银行卡清算机构有下列变更事项之一的，应当按规定向中国人民银行提交变 更申请材料：</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(五）变更主要出资人或其他单一持股比例超过10%的出资人。</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更换董事和高级管理人员。</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银行卡清算机构变更单一持股比例超过5%以上的出资人，且不属于上述第五项所规定 情形的，应当提前向中国人民银行和中国银行业监督管理委员会提交变更情况书面报告。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委、银保监会、 证监会、人民银</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行、市场监管总 局等具有金融机 构任职资格核准 职能的部门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1" w:name="bookmark11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LKXP2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eXK868cLSj4/dvxx+/jj+/MrIRQWOILcXdBYpM02uYaNGzPZIx&#10;4540uvwSIkZ+ovpwpldNicmctGxe1uSR5Goum8urVeG/esoOGNMbBY5lpeNI6yusiv27mGgSCp1D&#10;cjMPt8baskLr2djxq2WzLA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L&#10;KXP2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1" w:name="bookmark11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2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 xml:space="preserve">9■限制设立金融机 构，依法限制担任 </w:t>
            </w:r>
            <w:r>
              <w:rPr>
                <w:rStyle w:val="17"/>
                <w:b w:val="0"/>
                <w:bCs w:val="0"/>
                <w:i w:val="0"/>
                <w:iCs w:val="0"/>
                <w:smallCaps w:val="0"/>
                <w:strike w:val="0"/>
              </w:rPr>
              <w:t xml:space="preserve">金融机构实际控 </w:t>
            </w:r>
            <w:r>
              <w:rPr>
                <w:color w:val="000000"/>
                <w:spacing w:val="0"/>
                <w:w w:val="100"/>
                <w:position w:val="0"/>
                <w:lang w:val="zh-CN" w:eastAsia="zh-CN" w:bidi="zh-CN"/>
              </w:rPr>
              <w:t xml:space="preserve">制人、董事、监事 和高级管理人员； </w:t>
            </w:r>
            <w:r>
              <w:rPr>
                <w:rStyle w:val="17"/>
                <w:b w:val="0"/>
                <w:bCs w:val="0"/>
                <w:i w:val="0"/>
                <w:iCs w:val="0"/>
                <w:smallCaps w:val="0"/>
                <w:strike w:val="0"/>
              </w:rPr>
              <w:t xml:space="preserve">对申请金融机构 从业资格予以从 严审核，对已成 为从业人员的相 关主体予以重点 关注；限制设立 </w:t>
            </w:r>
            <w:r>
              <w:rPr>
                <w:color w:val="000000"/>
                <w:spacing w:val="0"/>
                <w:w w:val="100"/>
                <w:position w:val="0"/>
                <w:lang w:val="zh-CN" w:eastAsia="zh-CN" w:bidi="zh-CN"/>
              </w:rPr>
              <w:t>银行卡清算机构、 非银行支付机构；</w:t>
            </w:r>
          </w:p>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0"/>
              <w:jc w:val="both"/>
            </w:pPr>
            <w:r>
              <w:rPr>
                <w:rStyle w:val="17"/>
                <w:b w:val="0"/>
                <w:bCs w:val="0"/>
                <w:i w:val="0"/>
                <w:iCs w:val="0"/>
                <w:smallCaps w:val="0"/>
                <w:strike w:val="0"/>
              </w:rPr>
              <w:t xml:space="preserve">限制对银行卡清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付机构持股比例 </w:t>
            </w:r>
            <w:r>
              <w:rPr>
                <w:color w:val="000000"/>
                <w:spacing w:val="0"/>
                <w:w w:val="100"/>
                <w:position w:val="0"/>
                <w:lang w:val="zh-CN" w:eastAsia="zh-CN" w:bidi="zh-CN"/>
              </w:rPr>
              <w:t xml:space="preserve">超过5%以上；限 </w:t>
            </w:r>
            <w:r>
              <w:rPr>
                <w:rStyle w:val="17"/>
                <w:b w:val="0"/>
                <w:bCs w:val="0"/>
                <w:i w:val="0"/>
                <w:iCs w:val="0"/>
                <w:smallCaps w:val="0"/>
                <w:strike w:val="0"/>
              </w:rPr>
              <w:t xml:space="preserve">制担任银行卡清 </w:t>
            </w:r>
            <w:r>
              <w:rPr>
                <w:color w:val="000000"/>
                <w:spacing w:val="0"/>
                <w:w w:val="100"/>
                <w:position w:val="0"/>
                <w:lang w:val="zh-CN" w:eastAsia="zh-CN" w:bidi="zh-CN"/>
              </w:rPr>
              <w:t xml:space="preserve">算机构、非银行支 </w:t>
            </w:r>
            <w:r>
              <w:rPr>
                <w:rStyle w:val="17"/>
                <w:b w:val="0"/>
                <w:bCs w:val="0"/>
                <w:i w:val="0"/>
                <w:iCs w:val="0"/>
                <w:smallCaps w:val="0"/>
                <w:strike w:val="0"/>
              </w:rPr>
              <w:t xml:space="preserve">付机构实际控制 </w:t>
            </w:r>
            <w:r>
              <w:rPr>
                <w:color w:val="000000"/>
                <w:spacing w:val="0"/>
                <w:w w:val="100"/>
                <w:position w:val="0"/>
                <w:lang w:val="zh-CN" w:eastAsia="zh-CN" w:bidi="zh-CN"/>
              </w:rPr>
              <w:t>人董事、监事和高 级管理人员。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17■《保险公司董事、监事和高级管理人员任职资格管</w:t>
            </w:r>
            <w:r>
              <w:rPr>
                <w:rStyle w:val="11"/>
                <w:b w:val="0"/>
                <w:bCs w:val="0"/>
                <w:i w:val="0"/>
                <w:iCs w:val="0"/>
                <w:smallCaps w:val="0"/>
                <w:strike w:val="0"/>
              </w:rPr>
              <w:t>M</w:t>
            </w:r>
            <w:r>
              <w:rPr>
                <w:color w:val="000000"/>
                <w:spacing w:val="0"/>
                <w:w w:val="100"/>
                <w:position w:val="0"/>
                <w:lang w:val="zh-CN" w:eastAsia="zh-CN" w:bidi="zh-CN"/>
              </w:rPr>
              <w:t>定》</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第七条保险机构董事、监事和高级管理人员应当具有诚实信用的品行、良好的合规经 营意识和履行职务必需的经营管理能力。</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18■《证券从业人员资格管理办法》</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第十条取得从业资格的人员，符合下列条件的，可以通过机构申请执业证书：</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(五）品行端正，具有良好的职业道德。</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19.</w:t>
            </w:r>
            <w:r>
              <w:rPr>
                <w:color w:val="000000"/>
                <w:spacing w:val="0"/>
                <w:w w:val="100"/>
                <w:position w:val="0"/>
                <w:lang w:val="zh-CN" w:eastAsia="zh-CN" w:bidi="zh-CN"/>
              </w:rPr>
              <w:t>《期货</w:t>
            </w:r>
            <w:r>
              <w:rPr>
                <w:rStyle w:val="11"/>
                <w:b w:val="0"/>
                <w:bCs w:val="0"/>
                <w:i w:val="0"/>
                <w:iCs w:val="0"/>
                <w:smallCaps w:val="0"/>
                <w:strike w:val="0"/>
              </w:rPr>
              <w:t>iWk</w:t>
            </w:r>
            <w:r>
              <w:rPr>
                <w:color w:val="000000"/>
                <w:spacing w:val="0"/>
                <w:w w:val="100"/>
                <w:position w:val="0"/>
                <w:lang w:val="zh-CN" w:eastAsia="zh-CN" w:bidi="zh-CN"/>
              </w:rPr>
              <w:t>人员管動、法》</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left"/>
            </w:pPr>
            <w:r>
              <w:rPr>
                <w:color w:val="000000"/>
                <w:spacing w:val="0"/>
                <w:w w:val="100"/>
                <w:position w:val="0"/>
                <w:lang w:val="zh-CN" w:eastAsia="zh-CN" w:bidi="zh-CN"/>
              </w:rPr>
              <w:t>第十条机构任用具有从业资格考试合格证明且符合下列条件的人员从事期货业务的， 应当为其办理从业资格申请：</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(一）品行端正，具有良好的职业道德。</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20■《关于实施 &lt;证券投资■管理公司管動、法〉有关问题的规定</w:t>
            </w:r>
            <w:r>
              <w:rPr>
                <w:rStyle w:val="11"/>
                <w:b w:val="0"/>
                <w:bCs w:val="0"/>
                <w:i w:val="0"/>
                <w:iCs w:val="0"/>
                <w:smallCaps w:val="0"/>
                <w:strike w:val="0"/>
                <w:lang w:val="zh-CN" w:eastAsia="zh-CN" w:bidi="zh-CN"/>
              </w:rPr>
              <w:t>X</w:t>
            </w:r>
            <w:r>
              <w:rPr>
                <w:color w:val="000000"/>
                <w:spacing w:val="0"/>
                <w:w w:val="100"/>
                <w:position w:val="0"/>
                <w:lang w:val="zh-CN" w:eastAsia="zh-CN" w:bidi="zh-CN"/>
              </w:rPr>
              <w:t>证^会公告〔2012〕26号) (九）基金管理公司按照《证券投资基金公司管理办法》第六十五条第一款的规定“变更 持股5%以下的股东”的，入股股东应当具有良好的社会信誉，最近3年在金融监管、税务、 工商等行政机关，以及自律管理、商业银行等机构无不良记录；没有因违法违规行为正在被监 管机构调查，或者正处于整改期间；最近3年没有因违法违规行为受到行政处罚或者刑事处罚； 不存在被判处刑罚、执行期满未逾3年的情形。其人股行为应当已经履行法定程序，包括基金 管理公司、股权受让方和出让方已经履行相应内部决策程序和应当报经有关部门批准或者备案 等程序。</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21.</w:t>
            </w:r>
            <w:r>
              <w:rPr>
                <w:color w:val="000000"/>
                <w:spacing w:val="0"/>
                <w:w w:val="100"/>
                <w:position w:val="0"/>
                <w:lang w:val="zh-CN" w:eastAsia="zh-CN" w:bidi="zh-CN"/>
              </w:rPr>
              <w:t>《国务院关于管理公开募集基金的基金管理公司有关问题的批复》（国函〔2013〕132号）</w:t>
            </w:r>
          </w:p>
          <w:p>
            <w:pPr>
              <w:pStyle w:val="8"/>
              <w:keepNext w:val="0"/>
              <w:keepLines w:val="0"/>
              <w:framePr w:w="12590" w:h="8693"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四、根据《中华人民共和国证券投资基金法》第十三条规定，国务院同意你会对不得成 为基金管理公司实际控制人的情形作如下规定：</w:t>
            </w:r>
            <w:r>
              <w:rPr>
                <w:color w:val="000000"/>
                <w:spacing w:val="0"/>
                <w:w w:val="100"/>
                <w:position w:val="0"/>
                <w:lang w:val="en-US" w:eastAsia="en-US" w:bidi="en-US"/>
              </w:rPr>
              <w:t>（</w:t>
            </w:r>
            <w:r>
              <w:rPr>
                <w:color w:val="000000"/>
                <w:spacing w:val="0"/>
                <w:w w:val="100"/>
                <w:position w:val="0"/>
                <w:lang w:val="zh-CN" w:eastAsia="zh-CN" w:bidi="zh-CN"/>
              </w:rPr>
              <w:t>一）因故意犯罪被判处刑罚，刑罚执行完 毕未逾3年。</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3" w:hSpace="346" w:wrap="notBeside" w:vAnchor="text" w:hAnchor="text" w:x="347" w:y="1"/>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11" w:vert="1"/>
        </w:rPr>
        <w:t xml:space="preserve"> </w:t>
      </w:r>
      <w:r>
        <w:rPr>
          <w:color w:val="000000"/>
          <w:spacing w:val="0"/>
          <w:w w:val="100"/>
          <w:position w:val="0"/>
          <w:lang w:val="en-US" w:eastAsia="en-US" w:bidi="en-US"/>
          <w:eastAsianLayout w:id="112" w:vert="1"/>
        </w:rPr>
        <w:t>®4</w:t>
      </w:r>
      <w:r>
        <w:rPr>
          <w:rStyle w:val="13"/>
          <w:b w:val="0"/>
          <w:bCs w:val="0"/>
          <w:i w:val="0"/>
          <w:iCs w:val="0"/>
          <w:smallCaps w:val="0"/>
          <w:strike w:val="0"/>
          <w:eastAsianLayout w:id="113" w:vert="1"/>
        </w:rPr>
        <w:t>in&gt;</w:t>
      </w:r>
      <w:r>
        <w:rPr>
          <w:color w:val="000000"/>
          <w:spacing w:val="0"/>
          <w:w w:val="100"/>
          <w:position w:val="0"/>
          <w:lang w:val="en-US" w:eastAsia="en-US" w:bidi="en-US"/>
          <w:eastAsianLayout w:id="114" w:vert="1"/>
        </w:rPr>
        <w:t>—</w:t>
      </w:r>
      <w:r>
        <w:rPr>
          <w:color w:val="000000"/>
          <w:spacing w:val="0"/>
          <w:w w:val="100"/>
          <w:position w:val="0"/>
          <w:lang w:val="zh-CN" w:eastAsia="zh-CN" w:bidi="zh-CN"/>
        </w:rPr>
        <w:t>罟</w:t>
      </w:r>
      <w:r>
        <w:rPr>
          <w:rStyle w:val="15"/>
          <w:b w:val="0"/>
          <w:bCs w:val="0"/>
          <w:i w:val="0"/>
          <w:iCs w:val="0"/>
          <w:smallCaps w:val="0"/>
          <w:strike w:val="0"/>
          <w:eastAsianLayout w:id="115" w:vert="1"/>
        </w:rPr>
        <w:t>&gt;fr</w:t>
      </w:r>
      <w:r>
        <w:rPr>
          <w:rStyle w:val="16"/>
          <w:b w:val="0"/>
          <w:bCs w:val="0"/>
          <w:i w:val="0"/>
          <w:iCs w:val="0"/>
          <w:smallCaps w:val="0"/>
          <w:strike w:val="0"/>
          <w:eastAsianLayout w:id="116" w:vert="1"/>
        </w:rPr>
        <w:t>aiF</w:t>
      </w:r>
      <w:r>
        <w:rPr>
          <w:rStyle w:val="13"/>
          <w:b w:val="0"/>
          <w:bCs w:val="0"/>
          <w:i w:val="0"/>
          <w:iCs w:val="0"/>
          <w:smallCaps w:val="0"/>
          <w:strike w:val="0"/>
          <w:eastAsianLayout w:id="11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18" w:vert="1"/>
        </w:rPr>
        <w:t>11&gt;</w:t>
      </w:r>
      <w:r>
        <w:rPr>
          <w:color w:val="000000"/>
          <w:spacing w:val="0"/>
          <w:w w:val="100"/>
          <w:position w:val="0"/>
          <w:lang w:val="zh-CN" w:eastAsia="zh-CN" w:bidi="zh-CN"/>
        </w:rPr>
        <w:t>夺</w:t>
      </w:r>
      <w:r>
        <w:rPr>
          <w:color w:val="000000"/>
          <w:spacing w:val="0"/>
          <w:w w:val="100"/>
          <w:position w:val="0"/>
          <w:lang w:val="zh-CN" w:eastAsia="zh-CN" w:bidi="zh-CN"/>
          <w:eastAsianLayout w:id="119" w:vert="1"/>
        </w:rPr>
        <w:t>#</w:t>
      </w:r>
      <w:r>
        <w:rPr>
          <w:color w:val="000000"/>
          <w:spacing w:val="0"/>
          <w:w w:val="100"/>
          <w:position w:val="0"/>
          <w:lang w:val="zh-CN" w:eastAsia="zh-CN" w:bidi="zh-CN"/>
        </w:rPr>
        <w:t>钳知</w:t>
      </w:r>
      <w:r>
        <w:rPr>
          <w:rStyle w:val="16"/>
          <w:b w:val="0"/>
          <w:bCs w:val="0"/>
          <w:i w:val="0"/>
          <w:iCs w:val="0"/>
          <w:smallCaps w:val="0"/>
          <w:strike w:val="0"/>
          <w:eastAsianLayout w:id="12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4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-19050</wp:posOffset>
                </wp:positionH>
                <wp:positionV relativeFrom="paragraph">
                  <wp:posOffset>2362200</wp:posOffset>
                </wp:positionV>
                <wp:extent cx="120015" cy="67056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2001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334 </w:t>
                            </w:r>
                            <w:r>
                              <w:rPr>
                                <w:color w:val="000000"/>
                                <w:spacing w:val="0"/>
                                <w:position w:val="0"/>
                              </w:rPr>
                              <w:t>I</w:t>
                            </w:r>
                          </w:p>
                        </w:txbxContent>
                      </wps:txbx>
                      <wps:bodyPr vert="eaVert" lIns="0" tIns="0" rIns="0" bIns="0" upright="1"/>
                    </wps:wsp>
                  </a:graphicData>
                </a:graphic>
              </wp:anchor>
            </w:drawing>
          </mc:Choice>
          <mc:Fallback>
            <w:pict>
              <v:shape id="_x0000_s1026" o:spid="_x0000_s1026" o:spt="202" type="#_x0000_t202" style="position:absolute;left:0pt;margin-left:-1.5pt;margin-top:186pt;height:52.8pt;width:9.45pt;mso-position-horizontal-relative:margin;z-index:251658240;mso-width-relative:page;mso-height-relative:page;" filled="f" stroked="f" coordsize="21600,21600" o:gfxdata="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4GcKTX&#10;AAAACQEAAA8AAAAAAAAAAQAgAAAAIgAAAGRycy9kb3ducmV2LnhtbFBLAQIUABQAAAAIAIdO4kDc&#10;rPsxrwEAADwDAAAOAAAAAAAAAAEAIAAAACYBAABkcnMvZTJvRG9jLnhtbFBLBQYAAAAABgAGAFkB&#10;AABHBQ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rPr>
                        <w:t xml:space="preserve">I </w:t>
                      </w:r>
                      <w:r>
                        <w:rPr>
                          <w:rStyle w:val="47"/>
                          <w:b w:val="0"/>
                          <w:bCs w:val="0"/>
                          <w:i w:val="0"/>
                          <w:iCs w:val="0"/>
                          <w:smallCaps w:val="0"/>
                          <w:strike w:val="0"/>
                          <w:lang w:val="en-US" w:eastAsia="en-US" w:bidi="en-US"/>
                        </w:rPr>
                        <w:t xml:space="preserve">334 </w:t>
                      </w:r>
                      <w:r>
                        <w:rPr>
                          <w:color w:val="000000"/>
                          <w:spacing w:val="0"/>
                          <w:position w:val="0"/>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460375</wp:posOffset>
                </wp:positionH>
                <wp:positionV relativeFrom="paragraph">
                  <wp:posOffset>0</wp:posOffset>
                </wp:positionV>
                <wp:extent cx="7994650" cy="635"/>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808"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22■《证券公司董事、监事和高级管理人员任职资格监管办法》（证监会令第88号）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第八条取得证券公司董事、监事、高管人员和分支机构负责人任职资格，应当具备以 下基本条件：</w:t>
                                  </w:r>
                                  <w:r>
                                    <w:rPr>
                                      <w:color w:val="000000"/>
                                      <w:spacing w:val="0"/>
                                      <w:w w:val="100"/>
                                      <w:position w:val="0"/>
                                      <w:lang w:val="en-US" w:eastAsia="en-US" w:bidi="en-US"/>
                                    </w:rPr>
                                    <w:t>（</w:t>
                                  </w:r>
                                  <w:r>
                                    <w:rPr>
                                      <w:color w:val="000000"/>
                                      <w:spacing w:val="0"/>
                                      <w:w w:val="100"/>
                                      <w:position w:val="0"/>
                                      <w:lang w:val="zh-CN" w:eastAsia="zh-CN" w:bidi="zh-CN"/>
                                    </w:rPr>
                                    <w:t>一）正直诚实，品行良好。</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23■《证券投资基金行业高级管理人员任职管理办法》（证监会令第23号）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第四条高级管理人员应当遵守法律、行政法规和中国证监会的规定，遵守公司章程和 行业规范，恪守诚信，审慎勤勉，忠、实尽责，维护基金份额持有人的合法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r>
                              <w:tblPrEx>
                                <w:tblLayout w:type="fixed"/>
                                <w:tblCellMar>
                                  <w:top w:w="0" w:type="dxa"/>
                                  <w:left w:w="10" w:type="dxa"/>
                                  <w:bottom w:w="0" w:type="dxa"/>
                                  <w:right w:w="10" w:type="dxa"/>
                                </w:tblCellMar>
                              </w:tblPrEx>
                              <w:trPr>
                                <w:trHeight w:val="3365"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10.</w:t>
                                  </w:r>
                                  <w:r>
                                    <w:rPr>
                                      <w:color w:val="000000"/>
                                      <w:spacing w:val="0"/>
                                      <w:w w:val="100"/>
                                      <w:position w:val="0"/>
                                      <w:lang w:val="zh-CN" w:eastAsia="zh-CN" w:bidi="zh-CN"/>
                                    </w:rPr>
                                    <w:t xml:space="preserve">引导金融机构 </w:t>
                                  </w:r>
                                  <w:r>
                                    <w:rPr>
                                      <w:rStyle w:val="17"/>
                                      <w:b w:val="0"/>
                                      <w:bCs w:val="0"/>
                                      <w:i w:val="0"/>
                                      <w:iCs w:val="0"/>
                                      <w:smallCaps w:val="0"/>
                                      <w:strike w:val="0"/>
                                    </w:rPr>
                                    <w:t xml:space="preserve">按照风险定价原 </w:t>
                                  </w:r>
                                  <w:r>
                                    <w:rPr>
                                      <w:color w:val="000000"/>
                                      <w:spacing w:val="0"/>
                                      <w:w w:val="100"/>
                                      <w:position w:val="0"/>
                                      <w:lang w:val="zh-CN" w:eastAsia="zh-CN" w:bidi="zh-CN"/>
                                    </w:rPr>
                                    <w:t xml:space="preserve">则，提高财产保险 </w:t>
                                  </w:r>
                                  <w:r>
                                    <w:rPr>
                                      <w:rStyle w:val="17"/>
                                      <w:b w:val="0"/>
                                      <w:bCs w:val="0"/>
                                      <w:i w:val="0"/>
                                      <w:iCs w:val="0"/>
                                      <w:smallCaps w:val="0"/>
                                      <w:strike w:val="0"/>
                                    </w:rPr>
                                    <w:t>费率或者限制向 其提供保险等服 务。</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《国务院关于建立完善守信联合激励和失信联合惩戒制度加快推进社会诚信建设的指导 意见》（国发〔2016〕33号）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(十一</w:t>
                                  </w:r>
                                  <w:r>
                                    <w:rPr>
                                      <w:color w:val="000000"/>
                                      <w:spacing w:val="0"/>
                                      <w:w w:val="100"/>
                                      <w:position w:val="0"/>
                                      <w:lang w:val="en-US" w:eastAsia="en-US" w:bidi="en-US"/>
                                    </w:rPr>
                                    <w:t>）</w:t>
                                  </w:r>
                                  <w:r>
                                    <w:rPr>
                                      <w:color w:val="000000"/>
                                      <w:spacing w:val="0"/>
                                      <w:w w:val="100"/>
                                      <w:position w:val="0"/>
                                      <w:lang w:val="zh-CN" w:eastAsia="zh-CN" w:bidi="zh-CN"/>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11"/>
                                      <w:b w:val="0"/>
                                      <w:bCs w:val="0"/>
                                      <w:i w:val="0"/>
                                      <w:iCs w:val="0"/>
                                      <w:smallCaps w:val="0"/>
                                      <w:strike w:val="0"/>
                                      <w:lang w:val="zh-CN" w:eastAsia="zh-CN" w:bidi="zh-CN"/>
                                    </w:rPr>
                                    <w:t>X</w:t>
                                  </w:r>
                                  <w:r>
                                    <w:rPr>
                                      <w:color w:val="000000"/>
                                      <w:spacing w:val="0"/>
                                      <w:w w:val="100"/>
                                      <w:position w:val="0"/>
                                      <w:lang w:val="zh-CN" w:eastAsia="zh-CN" w:bidi="zh-CN"/>
                                    </w:rPr>
                                    <w:t>才有履行能力但拒不履行的严重失信主体实施限制出境 和限制购买不动产、乘坐飞机、乘坐高等级列车和席次、旅游度假、人住星级以上宾馆及其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120" w:line="240" w:lineRule="exact"/>
                                    <w:ind w:left="0" w:right="0" w:firstLine="0"/>
                                    <w:jc w:val="left"/>
                                  </w:pPr>
                                  <w:r>
                                    <w:rPr>
                                      <w:color w:val="000000"/>
                                      <w:spacing w:val="0"/>
                                      <w:w w:val="100"/>
                                      <w:position w:val="0"/>
                                      <w:lang w:val="zh-CN" w:eastAsia="zh-CN" w:bidi="zh-CN"/>
                                    </w:rPr>
                                    <w:t>人民银行、银保</w:t>
                                  </w:r>
                                </w:p>
                                <w:p>
                                  <w:pPr>
                                    <w:pStyle w:val="8"/>
                                    <w:keepNext w:val="0"/>
                                    <w:keepLines w:val="0"/>
                                    <w:widowControl w:val="0"/>
                                    <w:shd w:val="clear" w:color="auto" w:fill="auto"/>
                                    <w:bidi w:val="0"/>
                                    <w:spacing w:before="120" w:after="0" w:line="240" w:lineRule="exact"/>
                                    <w:ind w:left="0" w:right="0" w:firstLine="0"/>
                                    <w:jc w:val="center"/>
                                  </w:pPr>
                                  <w:r>
                                    <w:rPr>
                                      <w:color w:val="000000"/>
                                      <w:spacing w:val="0"/>
                                      <w:w w:val="100"/>
                                      <w:position w:val="0"/>
                                      <w:lang w:val="zh-CN" w:eastAsia="zh-CN" w:bidi="zh-CN"/>
                                    </w:rPr>
                                    <w:t>监会</w:t>
                                  </w:r>
                                </w:p>
                              </w:tc>
                            </w:tr>
                            <w:tr>
                              <w:tblPrEx>
                                <w:tblLayout w:type="fixed"/>
                                <w:tblCellMar>
                                  <w:top w:w="0" w:type="dxa"/>
                                  <w:left w:w="10" w:type="dxa"/>
                                  <w:bottom w:w="0" w:type="dxa"/>
                                  <w:right w:w="10" w:type="dxa"/>
                                </w:tblCellMar>
                              </w:tblPrEx>
                              <w:trPr>
                                <w:trHeight w:val="19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19"/>
                                      <w:b w:val="0"/>
                                      <w:bCs w:val="0"/>
                                      <w:i w:val="0"/>
                                      <w:iCs w:val="0"/>
                                      <w:smallCaps w:val="0"/>
                                      <w:strike w:val="0"/>
                                      <w:lang w:val="en-US" w:eastAsia="en-US" w:bidi="en-US"/>
                                    </w:rPr>
                                    <w:t>11.</w:t>
                                  </w:r>
                                  <w:r>
                                    <w:rPr>
                                      <w:rStyle w:val="19"/>
                                      <w:b w:val="0"/>
                                      <w:bCs w:val="0"/>
                                      <w:i w:val="0"/>
                                      <w:iCs w:val="0"/>
                                      <w:smallCaps w:val="0"/>
                                      <w:strike w:val="0"/>
                                    </w:rPr>
                                    <w:t xml:space="preserve">在上市公司或 </w:t>
                                  </w:r>
                                  <w:r>
                                    <w:rPr>
                                      <w:rStyle w:val="17"/>
                                      <w:b w:val="0"/>
                                      <w:bCs w:val="0"/>
                                      <w:i w:val="0"/>
                                      <w:iCs w:val="0"/>
                                      <w:smallCaps w:val="0"/>
                                      <w:strike w:val="0"/>
                                    </w:rPr>
                                    <w:t xml:space="preserve">者非上市公众公 司收购的事中事 后监管中予以重 </w:t>
                                  </w:r>
                                  <w:r>
                                    <w:rPr>
                                      <w:color w:val="000000"/>
                                      <w:spacing w:val="0"/>
                                      <w:w w:val="100"/>
                                      <w:position w:val="0"/>
                                      <w:lang w:val="zh-CN" w:eastAsia="zh-CN" w:bidi="zh-CN"/>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1_《上市公司收购管理办法》（证监会令第108号）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第六条任何人不得利用上市公司的收购损害被收购公司及其股东的合法权益。</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有下列情形之一的，不得收购上市公司：</w:t>
                                  </w:r>
                                </w:p>
                                <w:p>
                                  <w:pPr>
                                    <w:pStyle w:val="8"/>
                                    <w:keepNext w:val="0"/>
                                    <w:keepLines w:val="0"/>
                                    <w:widowControl w:val="0"/>
                                    <w:shd w:val="clear" w:color="auto" w:fill="auto"/>
                                    <w:tabs>
                                      <w:tab w:val="left" w:pos="1106"/>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收购人负有数额较大债务，到期未清偿，且处于持续状态；</w:t>
                                  </w:r>
                                </w:p>
                                <w:p>
                                  <w:pPr>
                                    <w:pStyle w:val="8"/>
                                    <w:keepNext w:val="0"/>
                                    <w:keepLines w:val="0"/>
                                    <w:widowControl w:val="0"/>
                                    <w:shd w:val="clear" w:color="auto" w:fill="auto"/>
                                    <w:tabs>
                                      <w:tab w:val="left" w:pos="1106"/>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收购人最近3年有重大违法行为或者涉嫌有重大违法行为；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94" w:lineRule="exact"/>
                                    <w:ind w:left="0" w:right="0" w:firstLine="0"/>
                                    <w:jc w:val="center"/>
                                  </w:pPr>
                                  <w:r>
                                    <w:rPr>
                                      <w:rStyle w:val="11"/>
                                      <w:b w:val="0"/>
                                      <w:bCs w:val="0"/>
                                      <w:i w:val="0"/>
                                      <w:iCs w:val="0"/>
                                      <w:smallCaps w:val="0"/>
                                      <w:strike w:val="0"/>
                                    </w:rPr>
                                    <w:t>M</w:t>
                                  </w:r>
                                  <w:r>
                                    <w:rPr>
                                      <w:color w:val="000000"/>
                                      <w:spacing w:val="0"/>
                                      <w:w w:val="100"/>
                                      <w:position w:val="0"/>
                                      <w:lang w:val="zh-CN" w:eastAsia="zh-CN" w:bidi="zh-CN"/>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36.25pt;margin-top:0pt;height:0.05pt;width:629.5pt;mso-position-horizontal-relative:margin;z-index:251658240;mso-width-relative:page;mso-height-relative:page;" filled="f" stroked="f" coordsize="21600,21600" o:gfxdata="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90bdEAAAAF&#10;AQAADwAAAAAAAAABACAAAAAiAAAAZHJzL2Rvd25yZXYueG1sUEsBAhQAFAAAAAgAh07iQIqQn+qx&#10;AQAARgMAAA4AAAAAAAAAAQAgAAAAIA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808"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22■《证券公司董事、监事和高级管理人员任职资格监管办法》（证监会令第88号）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第八条取得证券公司董事、监事、高管人员和分支机构负责人任职资格，应当具备以 下基本条件：</w:t>
                            </w:r>
                            <w:r>
                              <w:rPr>
                                <w:color w:val="000000"/>
                                <w:spacing w:val="0"/>
                                <w:w w:val="100"/>
                                <w:position w:val="0"/>
                                <w:lang w:val="en-US" w:eastAsia="en-US" w:bidi="en-US"/>
                              </w:rPr>
                              <w:t>（</w:t>
                            </w:r>
                            <w:r>
                              <w:rPr>
                                <w:color w:val="000000"/>
                                <w:spacing w:val="0"/>
                                <w:w w:val="100"/>
                                <w:position w:val="0"/>
                                <w:lang w:val="zh-CN" w:eastAsia="zh-CN" w:bidi="zh-CN"/>
                              </w:rPr>
                              <w:t>一）正直诚实，品行良好。</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23■《证券投资基金行业高级管理人员任职管理办法》（证监会令第23号）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第四条高级管理人员应当遵守法律、行政法规和中国证监会的规定，遵守公司章程和 行业规范，恪守诚信，审慎勤勉，忠、实尽责，维护基金份额持有人的合法</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280"/>
                              <w:jc w:val="both"/>
                            </w:pPr>
                            <w:r>
                              <w:rPr>
                                <w:color w:val="000000"/>
                                <w:spacing w:val="0"/>
                                <w:w w:val="100"/>
                                <w:position w:val="0"/>
                                <w:lang w:val="zh-CN" w:eastAsia="zh-CN" w:bidi="zh-CN"/>
                              </w:rPr>
                              <w:t>国家发展改革 委、银保监会、 证监会、人民银 行、市场监管总 局等具有金融机 构任职资格核准 职能的部门</w:t>
                            </w:r>
                          </w:p>
                        </w:tc>
                      </w:tr>
                      <w:tr>
                        <w:tblPrEx>
                          <w:tblLayout w:type="fixed"/>
                          <w:tblCellMar>
                            <w:top w:w="0" w:type="dxa"/>
                            <w:left w:w="10" w:type="dxa"/>
                            <w:bottom w:w="0" w:type="dxa"/>
                            <w:right w:w="10" w:type="dxa"/>
                          </w:tblCellMar>
                        </w:tblPrEx>
                        <w:trPr>
                          <w:trHeight w:val="3365"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10.</w:t>
                            </w:r>
                            <w:r>
                              <w:rPr>
                                <w:color w:val="000000"/>
                                <w:spacing w:val="0"/>
                                <w:w w:val="100"/>
                                <w:position w:val="0"/>
                                <w:lang w:val="zh-CN" w:eastAsia="zh-CN" w:bidi="zh-CN"/>
                              </w:rPr>
                              <w:t xml:space="preserve">引导金融机构 </w:t>
                            </w:r>
                            <w:r>
                              <w:rPr>
                                <w:rStyle w:val="17"/>
                                <w:b w:val="0"/>
                                <w:bCs w:val="0"/>
                                <w:i w:val="0"/>
                                <w:iCs w:val="0"/>
                                <w:smallCaps w:val="0"/>
                                <w:strike w:val="0"/>
                              </w:rPr>
                              <w:t xml:space="preserve">按照风险定价原 </w:t>
                            </w:r>
                            <w:r>
                              <w:rPr>
                                <w:color w:val="000000"/>
                                <w:spacing w:val="0"/>
                                <w:w w:val="100"/>
                                <w:position w:val="0"/>
                                <w:lang w:val="zh-CN" w:eastAsia="zh-CN" w:bidi="zh-CN"/>
                              </w:rPr>
                              <w:t xml:space="preserve">则，提高财产保险 </w:t>
                            </w:r>
                            <w:r>
                              <w:rPr>
                                <w:rStyle w:val="17"/>
                                <w:b w:val="0"/>
                                <w:bCs w:val="0"/>
                                <w:i w:val="0"/>
                                <w:iCs w:val="0"/>
                                <w:smallCaps w:val="0"/>
                                <w:strike w:val="0"/>
                              </w:rPr>
                              <w:t>费率或者限制向 其提供保险等服 务。</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《国务院关于建立完善守信联合激励和失信联合惩戒制度加快推进社会诚信建设的指导 意见》（国发〔2016〕33号）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(十一</w:t>
                            </w:r>
                            <w:r>
                              <w:rPr>
                                <w:color w:val="000000"/>
                                <w:spacing w:val="0"/>
                                <w:w w:val="100"/>
                                <w:position w:val="0"/>
                                <w:lang w:val="en-US" w:eastAsia="en-US" w:bidi="en-US"/>
                              </w:rPr>
                              <w:t>）</w:t>
                            </w:r>
                            <w:r>
                              <w:rPr>
                                <w:color w:val="000000"/>
                                <w:spacing w:val="0"/>
                                <w:w w:val="100"/>
                                <w:position w:val="0"/>
                                <w:lang w:val="zh-CN" w:eastAsia="zh-CN" w:bidi="zh-CN"/>
                              </w:rPr>
                              <w:t>加强对失信行为的市场性约束和惩戒。对严重失信主体，有关部门和机构应以 统一社会信用代码为索引，及时公开披露相关信息，便于市场识别失信行为，防范信用风险。 督促有关企业和个人履行法定义务，</w:t>
                            </w:r>
                            <w:r>
                              <w:rPr>
                                <w:rStyle w:val="11"/>
                                <w:b w:val="0"/>
                                <w:bCs w:val="0"/>
                                <w:i w:val="0"/>
                                <w:iCs w:val="0"/>
                                <w:smallCaps w:val="0"/>
                                <w:strike w:val="0"/>
                                <w:lang w:val="zh-CN" w:eastAsia="zh-CN" w:bidi="zh-CN"/>
                              </w:rPr>
                              <w:t>X</w:t>
                            </w:r>
                            <w:r>
                              <w:rPr>
                                <w:color w:val="000000"/>
                                <w:spacing w:val="0"/>
                                <w:w w:val="100"/>
                                <w:position w:val="0"/>
                                <w:lang w:val="zh-CN" w:eastAsia="zh-CN" w:bidi="zh-CN"/>
                              </w:rPr>
                              <w:t>才有履行能力但拒不履行的严重失信主体实施限制出境 和限制购买不动产、乘坐飞机、乘坐高等级列车和席次、旅游度假、人住星级以上宾馆及其 他高消费行为等措施。支持征信机构采集严重失信行为信息，纳人信用记录和信用报告。引 导商业银行、证券期货经营机构、保险公司等金融机构按照风险定价原则，对严重失信主体 提高贷款利率和财产保险费率，或者限制向其提供贷款、保荐、承销、保险等服务。</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120" w:line="240" w:lineRule="exact"/>
                              <w:ind w:left="0" w:right="0" w:firstLine="0"/>
                              <w:jc w:val="left"/>
                            </w:pPr>
                            <w:r>
                              <w:rPr>
                                <w:color w:val="000000"/>
                                <w:spacing w:val="0"/>
                                <w:w w:val="100"/>
                                <w:position w:val="0"/>
                                <w:lang w:val="zh-CN" w:eastAsia="zh-CN" w:bidi="zh-CN"/>
                              </w:rPr>
                              <w:t>人民银行、银保</w:t>
                            </w:r>
                          </w:p>
                          <w:p>
                            <w:pPr>
                              <w:pStyle w:val="8"/>
                              <w:keepNext w:val="0"/>
                              <w:keepLines w:val="0"/>
                              <w:widowControl w:val="0"/>
                              <w:shd w:val="clear" w:color="auto" w:fill="auto"/>
                              <w:bidi w:val="0"/>
                              <w:spacing w:before="120" w:after="0" w:line="240" w:lineRule="exact"/>
                              <w:ind w:left="0" w:right="0" w:firstLine="0"/>
                              <w:jc w:val="center"/>
                            </w:pPr>
                            <w:r>
                              <w:rPr>
                                <w:color w:val="000000"/>
                                <w:spacing w:val="0"/>
                                <w:w w:val="100"/>
                                <w:position w:val="0"/>
                                <w:lang w:val="zh-CN" w:eastAsia="zh-CN" w:bidi="zh-CN"/>
                              </w:rPr>
                              <w:t>监会</w:t>
                            </w:r>
                          </w:p>
                        </w:tc>
                      </w:tr>
                      <w:tr>
                        <w:tblPrEx>
                          <w:tblLayout w:type="fixed"/>
                          <w:tblCellMar>
                            <w:top w:w="0" w:type="dxa"/>
                            <w:left w:w="10" w:type="dxa"/>
                            <w:bottom w:w="0" w:type="dxa"/>
                            <w:right w:w="10" w:type="dxa"/>
                          </w:tblCellMar>
                        </w:tblPrEx>
                        <w:trPr>
                          <w:trHeight w:val="193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19"/>
                                <w:b w:val="0"/>
                                <w:bCs w:val="0"/>
                                <w:i w:val="0"/>
                                <w:iCs w:val="0"/>
                                <w:smallCaps w:val="0"/>
                                <w:strike w:val="0"/>
                                <w:lang w:val="en-US" w:eastAsia="en-US" w:bidi="en-US"/>
                              </w:rPr>
                              <w:t>11.</w:t>
                            </w:r>
                            <w:r>
                              <w:rPr>
                                <w:rStyle w:val="19"/>
                                <w:b w:val="0"/>
                                <w:bCs w:val="0"/>
                                <w:i w:val="0"/>
                                <w:iCs w:val="0"/>
                                <w:smallCaps w:val="0"/>
                                <w:strike w:val="0"/>
                              </w:rPr>
                              <w:t xml:space="preserve">在上市公司或 </w:t>
                            </w:r>
                            <w:r>
                              <w:rPr>
                                <w:rStyle w:val="17"/>
                                <w:b w:val="0"/>
                                <w:bCs w:val="0"/>
                                <w:i w:val="0"/>
                                <w:iCs w:val="0"/>
                                <w:smallCaps w:val="0"/>
                                <w:strike w:val="0"/>
                              </w:rPr>
                              <w:t xml:space="preserve">者非上市公众公 司收购的事中事 后监管中予以重 </w:t>
                            </w:r>
                            <w:r>
                              <w:rPr>
                                <w:color w:val="000000"/>
                                <w:spacing w:val="0"/>
                                <w:w w:val="100"/>
                                <w:position w:val="0"/>
                                <w:lang w:val="zh-CN" w:eastAsia="zh-CN" w:bidi="zh-CN"/>
                              </w:rPr>
                              <w:t>点关注。</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1_《上市公司收购管理办法》（证监会令第108号）</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第六条任何人不得利用上市公司的收购损害被收购公司及其股东的合法权益。</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有下列情形之一的，不得收购上市公司：</w:t>
                            </w:r>
                          </w:p>
                          <w:p>
                            <w:pPr>
                              <w:pStyle w:val="8"/>
                              <w:keepNext w:val="0"/>
                              <w:keepLines w:val="0"/>
                              <w:widowControl w:val="0"/>
                              <w:shd w:val="clear" w:color="auto" w:fill="auto"/>
                              <w:tabs>
                                <w:tab w:val="left" w:pos="1106"/>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收购人负有数额较大债务，到期未清偿，且处于持续状态；</w:t>
                            </w:r>
                          </w:p>
                          <w:p>
                            <w:pPr>
                              <w:pStyle w:val="8"/>
                              <w:keepNext w:val="0"/>
                              <w:keepLines w:val="0"/>
                              <w:widowControl w:val="0"/>
                              <w:shd w:val="clear" w:color="auto" w:fill="auto"/>
                              <w:tabs>
                                <w:tab w:val="left" w:pos="1106"/>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收购人最近3年有重大违法行为或者涉嫌有重大违法行为；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94" w:lineRule="exact"/>
                              <w:ind w:left="0" w:right="0" w:firstLine="0"/>
                              <w:jc w:val="center"/>
                            </w:pPr>
                            <w:r>
                              <w:rPr>
                                <w:rStyle w:val="11"/>
                                <w:b w:val="0"/>
                                <w:bCs w:val="0"/>
                                <w:i w:val="0"/>
                                <w:iCs w:val="0"/>
                                <w:smallCaps w:val="0"/>
                                <w:strike w:val="0"/>
                              </w:rPr>
                              <w:t>M</w:t>
                            </w:r>
                            <w:r>
                              <w:rPr>
                                <w:color w:val="000000"/>
                                <w:spacing w:val="0"/>
                                <w:w w:val="100"/>
                                <w:position w:val="0"/>
                                <w:lang w:val="zh-CN" w:eastAsia="zh-CN" w:bidi="zh-CN"/>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8729345</wp:posOffset>
                </wp:positionH>
                <wp:positionV relativeFrom="paragraph">
                  <wp:posOffset>0</wp:posOffset>
                </wp:positionV>
                <wp:extent cx="164465" cy="275209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64465" cy="2752090"/>
                        </a:xfrm>
                        <a:prstGeom prst="rect">
                          <a:avLst/>
                        </a:prstGeom>
                        <a:noFill/>
                        <a:ln w="9525">
                          <a:noFill/>
                        </a:ln>
                      </wps:spPr>
                      <wps:txbx>
                        <w:txbxContent>
                          <w:p>
                            <w:pPr>
                              <w:widowControl w:val="0"/>
                            </w:pPr>
                          </w:p>
                        </w:txbxContent>
                      </wps:txbx>
                      <wps:bodyPr vert="eaVert" lIns="0" tIns="0" rIns="0" bIns="0" upright="1"/>
                    </wps:wsp>
                  </a:graphicData>
                </a:graphic>
              </wp:anchor>
            </w:drawing>
          </mc:Choice>
          <mc:Fallback>
            <w:pict>
              <v:shape id="_x0000_s1026" o:spid="_x0000_s1026" o:spt="202" type="#_x0000_t202" style="position:absolute;left:0pt;margin-left:687.35pt;margin-top:0pt;height:216.7pt;width:12.95pt;mso-position-horizontal-relative:margin;z-index:251658240;mso-width-relative:page;mso-height-relative:page;" filled="f" stroked="f" coordsize="21600,21600" o:gfxdata="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9H26/V&#10;AAAACgEAAA8AAAAAAAAAAQAgAAAAIgAAAGRycy9kb3ducmV2LnhtbFBLAQIUABQAAAAIAIdO4kCt&#10;6h6RsQEAAD0DAAAOAAAAAAAAAAEAIAAAACQBAABkcnMvZTJvRG9jLnhtbFBLBQYAAAAABgAGAFkB&#10;AABHBQAAAAA=&#10;">
                <v:path/>
                <v:fill on="f" focussize="0,0"/>
                <v:stroke on="f" joinstyle="miter"/>
                <v:imagedata o:title=""/>
                <o:lock v:ext="edit"/>
                <v:textbox inset="0mm,0mm,0mm,0mm" style="layout-flow:vertical-ideographic;">
                  <w:txbxContent>
                    <w:p>
                      <w:pPr>
                        <w:widowControl w:val="0"/>
                      </w:pP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01" w:bottom="1654" w:left="733"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657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19"/>
                <w:b w:val="0"/>
                <w:bCs w:val="0"/>
                <w:i w:val="0"/>
                <w:iCs w:val="0"/>
                <w:smallCaps w:val="0"/>
                <w:strike w:val="0"/>
                <w:lang w:val="en-US" w:eastAsia="en-US" w:bidi="en-US"/>
              </w:rPr>
              <w:t>11.</w:t>
            </w:r>
            <w:r>
              <w:rPr>
                <w:rStyle w:val="19"/>
                <w:b w:val="0"/>
                <w:bCs w:val="0"/>
                <w:i w:val="0"/>
                <w:iCs w:val="0"/>
                <w:smallCaps w:val="0"/>
                <w:strike w:val="0"/>
              </w:rPr>
              <w:t xml:space="preserve">在上市公司或 </w:t>
            </w:r>
            <w:r>
              <w:rPr>
                <w:rStyle w:val="17"/>
                <w:b w:val="0"/>
                <w:bCs w:val="0"/>
                <w:i w:val="0"/>
                <w:iCs w:val="0"/>
                <w:smallCaps w:val="0"/>
                <w:strike w:val="0"/>
              </w:rPr>
              <w:t>者非上市公众公 司收购的事中事 后监管中予以重</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点关注。</w:t>
            </w:r>
          </w:p>
        </w:tc>
        <w:tc>
          <w:tcPr>
            <w:tcW w:w="8986" w:type="dxa"/>
            <w:tcBorders>
              <w:top w:val="single" w:color="auto" w:sz="4" w:space="0"/>
              <w:left w:val="single" w:color="auto" w:sz="4" w:space="0"/>
            </w:tcBorders>
            <w:shd w:val="clear" w:color="auto" w:fill="FFFFFF"/>
            <w:vAlign w:val="bottom"/>
          </w:tcPr>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收购人最近3年有严重的证券市场失信行为；</w:t>
            </w:r>
          </w:p>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rStyle w:val="9"/>
                <w:b w:val="0"/>
                <w:bCs w:val="0"/>
                <w:i w:val="0"/>
                <w:iCs w:val="0"/>
                <w:smallCaps w:val="0"/>
                <w:strike w:val="0"/>
              </w:rPr>
              <w:t>(四）</w:t>
            </w:r>
            <w:r>
              <w:rPr>
                <w:rStyle w:val="9"/>
                <w:b w:val="0"/>
                <w:bCs w:val="0"/>
                <w:i w:val="0"/>
                <w:iCs w:val="0"/>
                <w:smallCaps w:val="0"/>
                <w:strike w:val="0"/>
              </w:rPr>
              <w:tab/>
            </w:r>
            <w:r>
              <w:rPr>
                <w:color w:val="000000"/>
                <w:spacing w:val="0"/>
                <w:w w:val="100"/>
                <w:position w:val="0"/>
                <w:lang w:val="zh-CN" w:eastAsia="zh-CN" w:bidi="zh-CN"/>
              </w:rPr>
              <w:t>收购人为自然人的，存在《公司法》第一百四十六条规定情形；</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60" w:lineRule="exact"/>
              <w:ind w:left="0" w:right="0" w:firstLine="0"/>
              <w:jc w:val="both"/>
            </w:pPr>
            <w:r>
              <w:rPr>
                <w:rStyle w:val="9"/>
                <w:b w:val="0"/>
                <w:bCs w:val="0"/>
                <w:i w:val="0"/>
                <w:iCs w:val="0"/>
                <w:smallCaps w:val="0"/>
                <w:strike w:val="0"/>
              </w:rPr>
              <w:t>(五）</w:t>
            </w:r>
            <w:r>
              <w:rPr>
                <w:rStyle w:val="9"/>
                <w:b w:val="0"/>
                <w:bCs w:val="0"/>
                <w:i w:val="0"/>
                <w:iCs w:val="0"/>
                <w:smallCaps w:val="0"/>
                <w:strike w:val="0"/>
              </w:rPr>
              <w:tab/>
            </w:r>
            <w:r>
              <w:rPr>
                <w:color w:val="000000"/>
                <w:spacing w:val="0"/>
                <w:w w:val="100"/>
                <w:position w:val="0"/>
                <w:lang w:val="zh-CN" w:eastAsia="zh-CN" w:bidi="zh-CN"/>
              </w:rPr>
              <w:t>法律、行政法规规定以及中国证监会认定的不得收购上市公司的其他情形。</w:t>
            </w:r>
          </w:p>
          <w:p>
            <w:pPr>
              <w:pStyle w:val="8"/>
              <w:keepNext w:val="0"/>
              <w:keepLines w:val="0"/>
              <w:framePr w:w="12590" w:h="8678" w:hSpace="346" w:wrap="notBeside" w:vAnchor="text" w:hAnchor="text" w:x="347" w:y="1"/>
              <w:widowControl w:val="0"/>
              <w:numPr>
                <w:ilvl w:val="0"/>
                <w:numId w:val="11"/>
              </w:numPr>
              <w:shd w:val="clear" w:color="auto" w:fill="auto"/>
              <w:tabs>
                <w:tab w:val="left" w:pos="245"/>
              </w:tabs>
              <w:bidi w:val="0"/>
              <w:spacing w:before="0" w:after="0" w:line="360" w:lineRule="exact"/>
              <w:ind w:left="0" w:right="0" w:firstLine="0"/>
              <w:jc w:val="both"/>
            </w:pPr>
            <w:r>
              <w:rPr>
                <w:color w:val="000000"/>
                <w:spacing w:val="0"/>
                <w:w w:val="100"/>
                <w:position w:val="0"/>
                <w:lang w:val="zh-CN" w:eastAsia="zh-CN" w:bidi="zh-CN"/>
              </w:rPr>
              <w:t>《非上市公众公司收购管理办法》</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第六条进行公众公司收购，收购人及其实际控制人应当具有良好的诚信记录，收购 人及其实际控制人为法人的，应当具有健全的公司治理机制。任何人不 得利用公众公司收购损害被收购公司及其股东的合法权益。</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有下列情形之一的，不得收购公众公司：</w:t>
            </w:r>
          </w:p>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收购人负有数额较大债务，到期未清偿，且处于持续状态；</w:t>
            </w:r>
          </w:p>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收购人最近2年有重大违法行为或者涉嫌有重大违法行为；</w:t>
            </w:r>
          </w:p>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收购人最近2年有严重的证券市场失信行为；</w:t>
            </w:r>
          </w:p>
          <w:p>
            <w:pPr>
              <w:pStyle w:val="8"/>
              <w:keepNext w:val="0"/>
              <w:keepLines w:val="0"/>
              <w:framePr w:w="12590" w:h="8678" w:hSpace="346" w:wrap="notBeside" w:vAnchor="text" w:hAnchor="text" w:x="347" w:y="1"/>
              <w:widowControl w:val="0"/>
              <w:shd w:val="clear" w:color="auto" w:fill="auto"/>
              <w:tabs>
                <w:tab w:val="left" w:pos="566"/>
              </w:tabs>
              <w:bidi w:val="0"/>
              <w:spacing w:before="0" w:after="0" w:line="36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收购人为自然人的，存在《公司法》第一百四十六条规定的情形；</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60" w:lineRule="exact"/>
              <w:ind w:left="0" w:right="0" w:firstLine="0"/>
              <w:jc w:val="both"/>
            </w:pPr>
            <w:r>
              <w:rPr>
                <w:rStyle w:val="9"/>
                <w:b w:val="0"/>
                <w:bCs w:val="0"/>
                <w:i w:val="0"/>
                <w:iCs w:val="0"/>
                <w:smallCaps w:val="0"/>
                <w:strike w:val="0"/>
              </w:rPr>
              <w:t>(五）</w:t>
            </w:r>
            <w:r>
              <w:rPr>
                <w:rStyle w:val="9"/>
                <w:b w:val="0"/>
                <w:bCs w:val="0"/>
                <w:i w:val="0"/>
                <w:iCs w:val="0"/>
                <w:smallCaps w:val="0"/>
                <w:strike w:val="0"/>
              </w:rPr>
              <w:tab/>
            </w:r>
            <w:r>
              <w:rPr>
                <w:color w:val="000000"/>
                <w:spacing w:val="0"/>
                <w:w w:val="100"/>
                <w:position w:val="0"/>
                <w:lang w:val="zh-CN" w:eastAsia="zh-CN" w:bidi="zh-CN"/>
              </w:rPr>
              <w:t>法律、行政法规规定以及中国证监会认定的不得收购公众公司的其他情形。</w:t>
            </w:r>
          </w:p>
          <w:p>
            <w:pPr>
              <w:pStyle w:val="8"/>
              <w:keepNext w:val="0"/>
              <w:keepLines w:val="0"/>
              <w:framePr w:w="12590" w:h="8678" w:hSpace="346" w:wrap="notBeside" w:vAnchor="text" w:hAnchor="text" w:x="347" w:y="1"/>
              <w:widowControl w:val="0"/>
              <w:numPr>
                <w:ilvl w:val="0"/>
                <w:numId w:val="11"/>
              </w:numPr>
              <w:shd w:val="clear" w:color="auto" w:fill="auto"/>
              <w:tabs>
                <w:tab w:val="left" w:pos="163"/>
              </w:tabs>
              <w:bidi w:val="0"/>
              <w:spacing w:before="0" w:after="0" w:line="360" w:lineRule="exact"/>
              <w:ind w:left="0" w:right="0" w:firstLine="0"/>
              <w:jc w:val="both"/>
            </w:pPr>
            <w:r>
              <w:rPr>
                <w:color w:val="000000"/>
                <w:spacing w:val="0"/>
                <w:w w:val="100"/>
                <w:position w:val="0"/>
                <w:lang w:val="zh-CN" w:eastAsia="zh-CN" w:bidi="zh-CN"/>
              </w:rPr>
              <w:t>《国务院关于印发社会信用体系建设规^纲要</w:t>
            </w:r>
            <w:r>
              <w:rPr>
                <w:color w:val="000000"/>
                <w:spacing w:val="0"/>
                <w:w w:val="100"/>
                <w:position w:val="0"/>
                <w:lang w:val="en-US" w:eastAsia="en-US" w:bidi="en-US"/>
              </w:rPr>
              <w:t>(2014—</w:t>
            </w:r>
            <w:r>
              <w:rPr>
                <w:color w:val="000000"/>
                <w:spacing w:val="0"/>
                <w:w w:val="100"/>
                <w:position w:val="0"/>
                <w:lang w:val="zh-CN" w:eastAsia="zh-CN" w:bidi="zh-CN"/>
              </w:rPr>
              <w:t>2020年）的通知（国发〔2014〕21号） 加强对失信主体的约束和惩戒。强化行政监管性约束和惩戒。在现有行政处罚措施的基</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left"/>
            </w:pPr>
            <w:r>
              <w:rPr>
                <w:color w:val="000000"/>
                <w:spacing w:val="0"/>
                <w:w w:val="100"/>
                <w:position w:val="0"/>
                <w:lang w:val="zh-CN" w:eastAsia="zh-CN" w:bidi="zh-CN"/>
              </w:rPr>
              <w:t>础上，健全失信惩戒制度，建立各行业黑名单制度和市场退出机制。</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推动各级人民政府在市场监管和公共服务的市场准人、资质认定、行政审批、政策扶持 等方面实施信用分类监管，结合监管对象的失信类别和程度，使失信者受到惩戒。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霞会</w:t>
            </w:r>
          </w:p>
        </w:tc>
      </w:tr>
      <w:tr>
        <w:tblPrEx>
          <w:tblLayout w:type="fixed"/>
          <w:tblCellMar>
            <w:top w:w="0" w:type="dxa"/>
            <w:left w:w="10" w:type="dxa"/>
            <w:bottom w:w="0" w:type="dxa"/>
            <w:right w:w="10" w:type="dxa"/>
          </w:tblCellMar>
        </w:tblPrEx>
        <w:trPr>
          <w:trHeight w:val="153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5" w:lineRule="exact"/>
              <w:ind w:left="0" w:right="0" w:firstLine="0"/>
              <w:jc w:val="both"/>
            </w:pPr>
            <w:r>
              <w:rPr>
                <w:color w:val="000000"/>
                <w:spacing w:val="0"/>
                <w:w w:val="100"/>
                <w:position w:val="0"/>
                <w:lang w:val="en-US" w:eastAsia="en-US" w:bidi="en-US"/>
              </w:rPr>
              <w:t>12.</w:t>
            </w:r>
            <w:r>
              <w:rPr>
                <w:color w:val="000000"/>
                <w:spacing w:val="0"/>
                <w:w w:val="100"/>
                <w:position w:val="0"/>
                <w:lang w:val="zh-CN" w:eastAsia="zh-CN" w:bidi="zh-CN"/>
              </w:rPr>
              <w:t xml:space="preserve">供外汇额度核 </w:t>
            </w:r>
            <w:r>
              <w:rPr>
                <w:rStyle w:val="17"/>
                <w:b w:val="0"/>
                <w:bCs w:val="0"/>
                <w:i w:val="0"/>
                <w:iCs w:val="0"/>
                <w:smallCaps w:val="0"/>
                <w:strike w:val="0"/>
              </w:rPr>
              <w:t xml:space="preserve">准与管理时审慎 </w:t>
            </w:r>
            <w:r>
              <w:rPr>
                <w:color w:val="000000"/>
                <w:spacing w:val="0"/>
                <w:w w:val="100"/>
                <w:position w:val="0"/>
                <w:lang w:val="zh-CN" w:eastAsia="zh-CN" w:bidi="zh-CN"/>
              </w:rPr>
              <w:t>性参考。</w:t>
            </w:r>
          </w:p>
        </w:tc>
        <w:tc>
          <w:tcPr>
            <w:tcW w:w="8986" w:type="dxa"/>
            <w:tcBorders>
              <w:top w:val="single" w:color="auto" w:sz="4" w:space="0"/>
              <w:left w:val="single" w:color="auto" w:sz="4" w:space="0"/>
              <w:bottom w:val="single" w:color="auto" w:sz="4" w:space="0"/>
            </w:tcBorders>
            <w:shd w:val="clear" w:color="auto" w:fill="FFFFFF"/>
            <w:vAlign w:val="bottom"/>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w:t>
            </w:r>
            <w:r>
              <w:rPr>
                <w:color w:val="000000"/>
                <w:spacing w:val="0"/>
                <w:w w:val="100"/>
                <w:position w:val="0"/>
                <w:lang w:val="zh-CN" w:eastAsia="zh-CN" w:bidi="zh-CN"/>
              </w:rPr>
              <w:t>《合格境外机构投资者境内证券投资管理办法》</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第六条申请合格投资者资格，应当具备下列条件：</w:t>
            </w:r>
          </w:p>
          <w:p>
            <w:pPr>
              <w:pStyle w:val="8"/>
              <w:keepNext w:val="0"/>
              <w:keepLines w:val="0"/>
              <w:framePr w:w="12590" w:h="8678" w:hSpace="346" w:wrap="notBeside" w:vAnchor="text" w:hAnchor="text" w:x="347" w:y="1"/>
              <w:widowControl w:val="0"/>
              <w:numPr>
                <w:ilvl w:val="0"/>
                <w:numId w:val="12"/>
              </w:numPr>
              <w:shd w:val="clear" w:color="auto" w:fill="auto"/>
              <w:tabs>
                <w:tab w:val="left" w:pos="475"/>
              </w:tabs>
              <w:bidi w:val="0"/>
              <w:spacing w:before="0" w:after="0" w:line="360" w:lineRule="exact"/>
              <w:ind w:left="0" w:right="0" w:firstLine="0"/>
              <w:jc w:val="both"/>
            </w:pPr>
            <w:r>
              <w:rPr>
                <w:color w:val="000000"/>
                <w:spacing w:val="0"/>
                <w:w w:val="100"/>
                <w:position w:val="0"/>
                <w:lang w:val="zh-CN" w:eastAsia="zh-CN" w:bidi="zh-CN"/>
              </w:rPr>
              <w:t>申请人的财务稳健，资信良好，达到中国证监会规定的资产规模等条件；</w:t>
            </w:r>
          </w:p>
          <w:p>
            <w:pPr>
              <w:pStyle w:val="8"/>
              <w:keepNext w:val="0"/>
              <w:keepLines w:val="0"/>
              <w:framePr w:w="12590" w:h="8678" w:hSpace="346" w:wrap="notBeside" w:vAnchor="text" w:hAnchor="text" w:x="347" w:y="1"/>
              <w:widowControl w:val="0"/>
              <w:numPr>
                <w:ilvl w:val="0"/>
                <w:numId w:val="12"/>
              </w:numPr>
              <w:shd w:val="clear" w:color="auto" w:fill="auto"/>
              <w:tabs>
                <w:tab w:val="left" w:pos="475"/>
              </w:tabs>
              <w:bidi w:val="0"/>
              <w:spacing w:before="0" w:after="0" w:line="360" w:lineRule="exact"/>
              <w:ind w:left="0" w:right="0" w:firstLine="0"/>
              <w:jc w:val="both"/>
            </w:pPr>
            <w:r>
              <w:rPr>
                <w:color w:val="000000"/>
                <w:spacing w:val="0"/>
                <w:w w:val="100"/>
                <w:position w:val="0"/>
                <w:lang w:val="zh-CN" w:eastAsia="zh-CN" w:bidi="zh-CN"/>
              </w:rPr>
              <w:t>申请人的业务人员符合所在国家或地区的有关从业资格的要求；</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外汇局</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21" w:vert="1"/>
        </w:rPr>
        <w:t xml:space="preserve"> </w:t>
      </w:r>
      <w:r>
        <w:rPr>
          <w:color w:val="000000"/>
          <w:spacing w:val="0"/>
          <w:w w:val="100"/>
          <w:position w:val="0"/>
          <w:lang w:val="en-US" w:eastAsia="en-US" w:bidi="en-US"/>
          <w:eastAsianLayout w:id="122" w:vert="1"/>
        </w:rPr>
        <w:t>®4</w:t>
      </w:r>
      <w:r>
        <w:rPr>
          <w:rStyle w:val="13"/>
          <w:b w:val="0"/>
          <w:bCs w:val="0"/>
          <w:i w:val="0"/>
          <w:iCs w:val="0"/>
          <w:smallCaps w:val="0"/>
          <w:strike w:val="0"/>
          <w:eastAsianLayout w:id="123" w:vert="1"/>
        </w:rPr>
        <w:t>in&gt;</w:t>
      </w:r>
      <w:r>
        <w:rPr>
          <w:color w:val="000000"/>
          <w:spacing w:val="0"/>
          <w:w w:val="100"/>
          <w:position w:val="0"/>
          <w:lang w:val="en-US" w:eastAsia="en-US" w:bidi="en-US"/>
          <w:eastAsianLayout w:id="124" w:vert="1"/>
        </w:rPr>
        <w:t>—</w:t>
      </w:r>
      <w:r>
        <w:rPr>
          <w:color w:val="000000"/>
          <w:spacing w:val="0"/>
          <w:w w:val="100"/>
          <w:position w:val="0"/>
          <w:lang w:val="zh-CN" w:eastAsia="zh-CN" w:bidi="zh-CN"/>
        </w:rPr>
        <w:t>罟</w:t>
      </w:r>
      <w:r>
        <w:rPr>
          <w:rStyle w:val="15"/>
          <w:b w:val="0"/>
          <w:bCs w:val="0"/>
          <w:i w:val="0"/>
          <w:iCs w:val="0"/>
          <w:smallCaps w:val="0"/>
          <w:strike w:val="0"/>
          <w:eastAsianLayout w:id="125" w:vert="1"/>
        </w:rPr>
        <w:t>&gt;fr</w:t>
      </w:r>
      <w:r>
        <w:rPr>
          <w:rStyle w:val="16"/>
          <w:b w:val="0"/>
          <w:bCs w:val="0"/>
          <w:i w:val="0"/>
          <w:iCs w:val="0"/>
          <w:smallCaps w:val="0"/>
          <w:strike w:val="0"/>
          <w:eastAsianLayout w:id="126" w:vert="1"/>
        </w:rPr>
        <w:t>aiF</w:t>
      </w:r>
      <w:r>
        <w:rPr>
          <w:rStyle w:val="13"/>
          <w:b w:val="0"/>
          <w:bCs w:val="0"/>
          <w:i w:val="0"/>
          <w:iCs w:val="0"/>
          <w:smallCaps w:val="0"/>
          <w:strike w:val="0"/>
          <w:eastAsianLayout w:id="12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28" w:vert="1"/>
        </w:rPr>
        <w:t>11&gt;</w:t>
      </w:r>
      <w:r>
        <w:rPr>
          <w:color w:val="000000"/>
          <w:spacing w:val="0"/>
          <w:w w:val="100"/>
          <w:position w:val="0"/>
          <w:lang w:val="zh-CN" w:eastAsia="zh-CN" w:bidi="zh-CN"/>
        </w:rPr>
        <w:t>夺</w:t>
      </w:r>
      <w:r>
        <w:rPr>
          <w:color w:val="000000"/>
          <w:spacing w:val="0"/>
          <w:w w:val="100"/>
          <w:position w:val="0"/>
          <w:lang w:val="zh-CN" w:eastAsia="zh-CN" w:bidi="zh-CN"/>
          <w:eastAsianLayout w:id="129" w:vert="1"/>
        </w:rPr>
        <w:t>#</w:t>
      </w:r>
      <w:r>
        <w:rPr>
          <w:color w:val="000000"/>
          <w:spacing w:val="0"/>
          <w:w w:val="100"/>
          <w:position w:val="0"/>
          <w:lang w:val="zh-CN" w:eastAsia="zh-CN" w:bidi="zh-CN"/>
        </w:rPr>
        <w:t>钳知</w:t>
      </w:r>
      <w:r>
        <w:rPr>
          <w:rStyle w:val="16"/>
          <w:b w:val="0"/>
          <w:bCs w:val="0"/>
          <w:i w:val="0"/>
          <w:iCs w:val="0"/>
          <w:smallCaps w:val="0"/>
          <w:strike w:val="0"/>
          <w:eastAsianLayout w:id="13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669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12.</w:t>
                                  </w:r>
                                  <w:r>
                                    <w:rPr>
                                      <w:color w:val="000000"/>
                                      <w:spacing w:val="0"/>
                                      <w:w w:val="100"/>
                                      <w:position w:val="0"/>
                                      <w:lang w:val="zh-CN" w:eastAsia="zh-CN" w:bidi="zh-CN"/>
                                    </w:rPr>
                                    <w:t xml:space="preserve">供外汇额度核 </w:t>
                                  </w:r>
                                  <w:r>
                                    <w:rPr>
                                      <w:rStyle w:val="17"/>
                                      <w:b w:val="0"/>
                                      <w:bCs w:val="0"/>
                                      <w:i w:val="0"/>
                                      <w:iCs w:val="0"/>
                                      <w:smallCaps w:val="0"/>
                                      <w:strike w:val="0"/>
                                    </w:rPr>
                                    <w:t xml:space="preserve">准与管理时审慎 </w:t>
                                  </w:r>
                                  <w:r>
                                    <w:rPr>
                                      <w:color w:val="000000"/>
                                      <w:spacing w:val="0"/>
                                      <w:w w:val="100"/>
                                      <w:position w:val="0"/>
                                      <w:lang w:val="zh-CN" w:eastAsia="zh-CN" w:bidi="zh-CN"/>
                                    </w:rPr>
                                    <w:t>性参考。</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numPr>
                                      <w:ilvl w:val="0"/>
                                      <w:numId w:val="13"/>
                                    </w:numPr>
                                    <w:shd w:val="clear" w:color="auto" w:fill="auto"/>
                                    <w:tabs>
                                      <w:tab w:val="left" w:pos="1018"/>
                                    </w:tabs>
                                    <w:bidi w:val="0"/>
                                    <w:spacing w:before="0" w:after="0" w:line="346" w:lineRule="exact"/>
                                    <w:ind w:left="0" w:right="0" w:firstLine="580"/>
                                    <w:jc w:val="both"/>
                                  </w:pPr>
                                  <w:r>
                                    <w:rPr>
                                      <w:color w:val="000000"/>
                                      <w:spacing w:val="0"/>
                                      <w:w w:val="100"/>
                                      <w:position w:val="0"/>
                                      <w:lang w:val="zh-CN" w:eastAsia="zh-CN" w:bidi="zh-CN"/>
                                    </w:rPr>
                                    <w:t>申请人有健全的治理结构和完善的内控制度，经营行为规范，近3年未受到监管 机构的重大处罚；</w:t>
                                  </w:r>
                                </w:p>
                                <w:p>
                                  <w:pPr>
                                    <w:pStyle w:val="8"/>
                                    <w:keepNext w:val="0"/>
                                    <w:keepLines w:val="0"/>
                                    <w:widowControl w:val="0"/>
                                    <w:numPr>
                                      <w:ilvl w:val="0"/>
                                      <w:numId w:val="13"/>
                                    </w:numPr>
                                    <w:shd w:val="clear" w:color="auto" w:fill="auto"/>
                                    <w:tabs>
                                      <w:tab w:val="left" w:pos="1022"/>
                                    </w:tabs>
                                    <w:bidi w:val="0"/>
                                    <w:spacing w:before="0" w:after="0" w:line="346" w:lineRule="exact"/>
                                    <w:ind w:left="0" w:right="0" w:firstLine="580"/>
                                    <w:jc w:val="both"/>
                                  </w:pPr>
                                  <w:r>
                                    <w:rPr>
                                      <w:color w:val="000000"/>
                                      <w:spacing w:val="0"/>
                                      <w:w w:val="100"/>
                                      <w:position w:val="0"/>
                                      <w:lang w:val="zh-CN" w:eastAsia="zh-CN" w:bidi="zh-CN"/>
                                    </w:rPr>
                                    <w:t>申请人所在国家或者地区有完善的法律和监管制度，其证券监管机构已与中国证 监会签订监管合作谅解备忘录，并保持着有效的监管合作关系；</w:t>
                                  </w:r>
                                </w:p>
                                <w:p>
                                  <w:pPr>
                                    <w:pStyle w:val="8"/>
                                    <w:keepNext w:val="0"/>
                                    <w:keepLines w:val="0"/>
                                    <w:widowControl w:val="0"/>
                                    <w:numPr>
                                      <w:ilvl w:val="0"/>
                                      <w:numId w:val="13"/>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2•《人民币合格境外机构投资者境内证券投资试点办法》</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第五条申请人民币合格投资者资格，应当具备下列条件：</w:t>
                                  </w:r>
                                </w:p>
                                <w:p>
                                  <w:pPr>
                                    <w:pStyle w:val="8"/>
                                    <w:keepNext w:val="0"/>
                                    <w:keepLines w:val="0"/>
                                    <w:widowControl w:val="0"/>
                                    <w:numPr>
                                      <w:ilvl w:val="0"/>
                                      <w:numId w:val="14"/>
                                    </w:numPr>
                                    <w:shd w:val="clear" w:color="auto" w:fill="auto"/>
                                    <w:tabs>
                                      <w:tab w:val="left" w:pos="1031"/>
                                    </w:tabs>
                                    <w:bidi w:val="0"/>
                                    <w:spacing w:before="0" w:after="0" w:line="346" w:lineRule="exact"/>
                                    <w:ind w:left="0" w:right="0" w:firstLine="580"/>
                                    <w:jc w:val="both"/>
                                  </w:pPr>
                                  <w:r>
                                    <w:rPr>
                                      <w:color w:val="000000"/>
                                      <w:spacing w:val="0"/>
                                      <w:w w:val="100"/>
                                      <w:position w:val="0"/>
                                      <w:lang w:val="zh-CN" w:eastAsia="zh-CN" w:bidi="zh-CN"/>
                                    </w:rPr>
                                    <w:t>财务稳健，资信良好，注册地、业务资格等符合中国证监会的规定；</w:t>
                                  </w:r>
                                </w:p>
                                <w:p>
                                  <w:pPr>
                                    <w:pStyle w:val="8"/>
                                    <w:keepNext w:val="0"/>
                                    <w:keepLines w:val="0"/>
                                    <w:widowControl w:val="0"/>
                                    <w:numPr>
                                      <w:ilvl w:val="0"/>
                                      <w:numId w:val="14"/>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公司治理和内部控制有效，从业人员符合所在国家或地区的有关从业资格要求；</w:t>
                                  </w:r>
                                </w:p>
                                <w:p>
                                  <w:pPr>
                                    <w:pStyle w:val="8"/>
                                    <w:keepNext w:val="0"/>
                                    <w:keepLines w:val="0"/>
                                    <w:widowControl w:val="0"/>
                                    <w:numPr>
                                      <w:ilvl w:val="0"/>
                                      <w:numId w:val="14"/>
                                    </w:numPr>
                                    <w:shd w:val="clear" w:color="auto" w:fill="auto"/>
                                    <w:tabs>
                                      <w:tab w:val="left" w:pos="1031"/>
                                    </w:tabs>
                                    <w:bidi w:val="0"/>
                                    <w:spacing w:before="0" w:after="0" w:line="346" w:lineRule="exact"/>
                                    <w:ind w:left="0" w:right="0" w:firstLine="580"/>
                                    <w:jc w:val="both"/>
                                  </w:pPr>
                                  <w:r>
                                    <w:rPr>
                                      <w:color w:val="000000"/>
                                      <w:spacing w:val="0"/>
                                      <w:w w:val="100"/>
                                      <w:position w:val="0"/>
                                      <w:lang w:val="zh-CN" w:eastAsia="zh-CN" w:bidi="zh-CN"/>
                                    </w:rPr>
                                    <w:t>经营行为规范，最近3年或者自成立起未受到所在地监管部门的重大处罚；</w:t>
                                  </w:r>
                                </w:p>
                                <w:p>
                                  <w:pPr>
                                    <w:pStyle w:val="8"/>
                                    <w:keepNext w:val="0"/>
                                    <w:keepLines w:val="0"/>
                                    <w:widowControl w:val="0"/>
                                    <w:numPr>
                                      <w:ilvl w:val="0"/>
                                      <w:numId w:val="14"/>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3•《合格境内机构投资者境外证券投资管理试行办法》</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第五条申请境内机构投资者资格，应当具备下列条件：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⑴申请人的财务稳健，资信眺资产管理规模、经营年限等符合中国</w:t>
                                  </w:r>
                                  <w:r>
                                    <w:rPr>
                                      <w:rStyle w:val="11"/>
                                      <w:b w:val="0"/>
                                      <w:bCs w:val="0"/>
                                      <w:i w:val="0"/>
                                      <w:iCs w:val="0"/>
                                      <w:smallCaps w:val="0"/>
                                      <w:strike w:val="0"/>
                                    </w:rPr>
                                    <w:t>m</w:t>
                                  </w:r>
                                  <w:r>
                                    <w:rPr>
                                      <w:color w:val="000000"/>
                                      <w:spacing w:val="0"/>
                                      <w:w w:val="100"/>
                                      <w:position w:val="0"/>
                                      <w:lang w:val="zh-CN" w:eastAsia="zh-CN" w:bidi="zh-CN"/>
                                    </w:rPr>
                                    <w:t>会的规定；</w:t>
                                  </w:r>
                                </w:p>
                                <w:p>
                                  <w:pPr>
                                    <w:pStyle w:val="8"/>
                                    <w:keepNext w:val="0"/>
                                    <w:keepLines w:val="0"/>
                                    <w:widowControl w:val="0"/>
                                    <w:numPr>
                                      <w:ilvl w:val="0"/>
                                      <w:numId w:val="15"/>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拥有符合规定的具有境外投资管理相关经验的人员；</w:t>
                                  </w:r>
                                </w:p>
                                <w:p>
                                  <w:pPr>
                                    <w:pStyle w:val="8"/>
                                    <w:keepNext w:val="0"/>
                                    <w:keepLines w:val="0"/>
                                    <w:widowControl w:val="0"/>
                                    <w:numPr>
                                      <w:ilvl w:val="0"/>
                                      <w:numId w:val="15"/>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拥有健全的治理结构和完善的内控制度，经营行为规范；</w:t>
                                  </w:r>
                                </w:p>
                                <w:p>
                                  <w:pPr>
                                    <w:pStyle w:val="8"/>
                                    <w:keepNext w:val="0"/>
                                    <w:keepLines w:val="0"/>
                                    <w:widowControl w:val="0"/>
                                    <w:numPr>
                                      <w:ilvl w:val="0"/>
                                      <w:numId w:val="15"/>
                                    </w:numPr>
                                    <w:shd w:val="clear" w:color="auto" w:fill="auto"/>
                                    <w:tabs>
                                      <w:tab w:val="left" w:pos="994"/>
                                    </w:tabs>
                                    <w:bidi w:val="0"/>
                                    <w:spacing w:before="0" w:after="0" w:line="346" w:lineRule="exact"/>
                                    <w:ind w:left="0" w:right="0" w:firstLine="580"/>
                                    <w:jc w:val="both"/>
                                  </w:pPr>
                                  <w:r>
                                    <w:rPr>
                                      <w:color w:val="000000"/>
                                      <w:spacing w:val="0"/>
                                      <w:w w:val="100"/>
                                      <w:position w:val="0"/>
                                      <w:lang w:val="zh-CN" w:eastAsia="zh-CN" w:bidi="zh-CN"/>
                                    </w:rPr>
                                    <w:t>最近3年没有收到监管机构的重大处罚，没有重大事项正在接受司法部门、监管 机构的立案调查；</w:t>
                                  </w:r>
                                </w:p>
                                <w:p>
                                  <w:pPr>
                                    <w:pStyle w:val="8"/>
                                    <w:keepNext w:val="0"/>
                                    <w:keepLines w:val="0"/>
                                    <w:widowControl w:val="0"/>
                                    <w:numPr>
                                      <w:ilvl w:val="0"/>
                                      <w:numId w:val="15"/>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外汇局</w:t>
                                  </w:r>
                                </w:p>
                              </w:tc>
                            </w:tr>
                            <w:tr>
                              <w:tblPrEx>
                                <w:tblLayout w:type="fixed"/>
                                <w:tblCellMar>
                                  <w:top w:w="0" w:type="dxa"/>
                                  <w:left w:w="10" w:type="dxa"/>
                                  <w:bottom w:w="0" w:type="dxa"/>
                                  <w:right w:w="10" w:type="dxa"/>
                                </w:tblCellMar>
                              </w:tblPrEx>
                              <w:trPr>
                                <w:trHeight w:val="1416"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22" w:lineRule="exact"/>
                                    <w:ind w:left="0" w:right="0" w:firstLine="0"/>
                                    <w:jc w:val="both"/>
                                  </w:pPr>
                                  <w:r>
                                    <w:rPr>
                                      <w:color w:val="000000"/>
                                      <w:spacing w:val="0"/>
                                      <w:w w:val="100"/>
                                      <w:position w:val="0"/>
                                      <w:lang w:val="en-US" w:eastAsia="en-US" w:bidi="en-US"/>
                                    </w:rPr>
                                    <w:t>13.</w:t>
                                  </w:r>
                                  <w:r>
                                    <w:rPr>
                                      <w:color w:val="000000"/>
                                      <w:spacing w:val="0"/>
                                      <w:w w:val="100"/>
                                      <w:position w:val="0"/>
                                      <w:lang w:val="zh-CN" w:eastAsia="zh-CN" w:bidi="zh-CN"/>
                                    </w:rPr>
                                    <w:t>中止境内国有控 社市公司股权激 励计划或终止股权 漏又橡行权资格。</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50" w:lineRule="exact"/>
                                    <w:ind w:left="0" w:right="0" w:firstLine="580"/>
                                    <w:jc w:val="both"/>
                                  </w:pPr>
                                  <w:r>
                                    <w:rPr>
                                      <w:color w:val="000000"/>
                                      <w:spacing w:val="0"/>
                                      <w:w w:val="100"/>
                                      <w:position w:val="0"/>
                                      <w:lang w:val="zh-CN" w:eastAsia="zh-CN" w:bidi="zh-CN"/>
                                    </w:rPr>
                                    <w:t>《国有控股上市公司（境内</w:t>
                                  </w:r>
                                  <w:r>
                                    <w:rPr>
                                      <w:color w:val="000000"/>
                                      <w:spacing w:val="0"/>
                                      <w:w w:val="100"/>
                                      <w:position w:val="0"/>
                                      <w:lang w:val="en-US" w:eastAsia="en-US" w:bidi="en-US"/>
                                    </w:rPr>
                                    <w:t>）</w:t>
                                  </w:r>
                                  <w:r>
                                    <w:rPr>
                                      <w:color w:val="000000"/>
                                      <w:spacing w:val="0"/>
                                      <w:w w:val="100"/>
                                      <w:position w:val="0"/>
                                      <w:lang w:val="zh-CN" w:eastAsia="zh-CN" w:bidi="zh-CN"/>
                                    </w:rPr>
                                    <w:t>实施股权激励试行办法》</w:t>
                                  </w:r>
                                </w:p>
                                <w:p>
                                  <w:pPr>
                                    <w:pStyle w:val="8"/>
                                    <w:keepNext w:val="0"/>
                                    <w:keepLines w:val="0"/>
                                    <w:widowControl w:val="0"/>
                                    <w:shd w:val="clear" w:color="auto" w:fill="auto"/>
                                    <w:bidi w:val="0"/>
                                    <w:spacing w:before="0" w:after="0" w:line="350" w:lineRule="exact"/>
                                    <w:ind w:left="0" w:right="0" w:firstLine="580"/>
                                    <w:jc w:val="both"/>
                                  </w:pPr>
                                  <w:r>
                                    <w:rPr>
                                      <w:color w:val="000000"/>
                                      <w:spacing w:val="0"/>
                                      <w:w w:val="100"/>
                                      <w:position w:val="0"/>
                                      <w:lang w:val="zh-CN" w:eastAsia="zh-CN" w:bidi="zh-CN"/>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国资委、财政部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B1D+PX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669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12.</w:t>
                            </w:r>
                            <w:r>
                              <w:rPr>
                                <w:color w:val="000000"/>
                                <w:spacing w:val="0"/>
                                <w:w w:val="100"/>
                                <w:position w:val="0"/>
                                <w:lang w:val="zh-CN" w:eastAsia="zh-CN" w:bidi="zh-CN"/>
                              </w:rPr>
                              <w:t xml:space="preserve">供外汇额度核 </w:t>
                            </w:r>
                            <w:r>
                              <w:rPr>
                                <w:rStyle w:val="17"/>
                                <w:b w:val="0"/>
                                <w:bCs w:val="0"/>
                                <w:i w:val="0"/>
                                <w:iCs w:val="0"/>
                                <w:smallCaps w:val="0"/>
                                <w:strike w:val="0"/>
                              </w:rPr>
                              <w:t xml:space="preserve">准与管理时审慎 </w:t>
                            </w:r>
                            <w:r>
                              <w:rPr>
                                <w:color w:val="000000"/>
                                <w:spacing w:val="0"/>
                                <w:w w:val="100"/>
                                <w:position w:val="0"/>
                                <w:lang w:val="zh-CN" w:eastAsia="zh-CN" w:bidi="zh-CN"/>
                              </w:rPr>
                              <w:t>性参考。</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numPr>
                                <w:ilvl w:val="0"/>
                                <w:numId w:val="13"/>
                              </w:numPr>
                              <w:shd w:val="clear" w:color="auto" w:fill="auto"/>
                              <w:tabs>
                                <w:tab w:val="left" w:pos="1018"/>
                              </w:tabs>
                              <w:bidi w:val="0"/>
                              <w:spacing w:before="0" w:after="0" w:line="346" w:lineRule="exact"/>
                              <w:ind w:left="0" w:right="0" w:firstLine="580"/>
                              <w:jc w:val="both"/>
                            </w:pPr>
                            <w:r>
                              <w:rPr>
                                <w:color w:val="000000"/>
                                <w:spacing w:val="0"/>
                                <w:w w:val="100"/>
                                <w:position w:val="0"/>
                                <w:lang w:val="zh-CN" w:eastAsia="zh-CN" w:bidi="zh-CN"/>
                              </w:rPr>
                              <w:t>申请人有健全的治理结构和完善的内控制度，经营行为规范，近3年未受到监管 机构的重大处罚；</w:t>
                            </w:r>
                          </w:p>
                          <w:p>
                            <w:pPr>
                              <w:pStyle w:val="8"/>
                              <w:keepNext w:val="0"/>
                              <w:keepLines w:val="0"/>
                              <w:widowControl w:val="0"/>
                              <w:numPr>
                                <w:ilvl w:val="0"/>
                                <w:numId w:val="13"/>
                              </w:numPr>
                              <w:shd w:val="clear" w:color="auto" w:fill="auto"/>
                              <w:tabs>
                                <w:tab w:val="left" w:pos="1022"/>
                              </w:tabs>
                              <w:bidi w:val="0"/>
                              <w:spacing w:before="0" w:after="0" w:line="346" w:lineRule="exact"/>
                              <w:ind w:left="0" w:right="0" w:firstLine="580"/>
                              <w:jc w:val="both"/>
                            </w:pPr>
                            <w:r>
                              <w:rPr>
                                <w:color w:val="000000"/>
                                <w:spacing w:val="0"/>
                                <w:w w:val="100"/>
                                <w:position w:val="0"/>
                                <w:lang w:val="zh-CN" w:eastAsia="zh-CN" w:bidi="zh-CN"/>
                              </w:rPr>
                              <w:t>申请人所在国家或者地区有完善的法律和监管制度，其证券监管机构已与中国证 监会签订监管合作谅解备忘录，并保持着有效的监管合作关系；</w:t>
                            </w:r>
                          </w:p>
                          <w:p>
                            <w:pPr>
                              <w:pStyle w:val="8"/>
                              <w:keepNext w:val="0"/>
                              <w:keepLines w:val="0"/>
                              <w:widowControl w:val="0"/>
                              <w:numPr>
                                <w:ilvl w:val="0"/>
                                <w:numId w:val="13"/>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2•《人民币合格境外机构投资者境内证券投资试点办法》</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第五条申请人民币合格投资者资格，应当具备下列条件：</w:t>
                            </w:r>
                          </w:p>
                          <w:p>
                            <w:pPr>
                              <w:pStyle w:val="8"/>
                              <w:keepNext w:val="0"/>
                              <w:keepLines w:val="0"/>
                              <w:widowControl w:val="0"/>
                              <w:numPr>
                                <w:ilvl w:val="0"/>
                                <w:numId w:val="14"/>
                              </w:numPr>
                              <w:shd w:val="clear" w:color="auto" w:fill="auto"/>
                              <w:tabs>
                                <w:tab w:val="left" w:pos="1031"/>
                              </w:tabs>
                              <w:bidi w:val="0"/>
                              <w:spacing w:before="0" w:after="0" w:line="346" w:lineRule="exact"/>
                              <w:ind w:left="0" w:right="0" w:firstLine="580"/>
                              <w:jc w:val="both"/>
                            </w:pPr>
                            <w:r>
                              <w:rPr>
                                <w:color w:val="000000"/>
                                <w:spacing w:val="0"/>
                                <w:w w:val="100"/>
                                <w:position w:val="0"/>
                                <w:lang w:val="zh-CN" w:eastAsia="zh-CN" w:bidi="zh-CN"/>
                              </w:rPr>
                              <w:t>财务稳健，资信良好，注册地、业务资格等符合中国证监会的规定；</w:t>
                            </w:r>
                          </w:p>
                          <w:p>
                            <w:pPr>
                              <w:pStyle w:val="8"/>
                              <w:keepNext w:val="0"/>
                              <w:keepLines w:val="0"/>
                              <w:widowControl w:val="0"/>
                              <w:numPr>
                                <w:ilvl w:val="0"/>
                                <w:numId w:val="14"/>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公司治理和内部控制有效，从业人员符合所在国家或地区的有关从业资格要求；</w:t>
                            </w:r>
                          </w:p>
                          <w:p>
                            <w:pPr>
                              <w:pStyle w:val="8"/>
                              <w:keepNext w:val="0"/>
                              <w:keepLines w:val="0"/>
                              <w:widowControl w:val="0"/>
                              <w:numPr>
                                <w:ilvl w:val="0"/>
                                <w:numId w:val="14"/>
                              </w:numPr>
                              <w:shd w:val="clear" w:color="auto" w:fill="auto"/>
                              <w:tabs>
                                <w:tab w:val="left" w:pos="1031"/>
                              </w:tabs>
                              <w:bidi w:val="0"/>
                              <w:spacing w:before="0" w:after="0" w:line="346" w:lineRule="exact"/>
                              <w:ind w:left="0" w:right="0" w:firstLine="580"/>
                              <w:jc w:val="both"/>
                            </w:pPr>
                            <w:r>
                              <w:rPr>
                                <w:color w:val="000000"/>
                                <w:spacing w:val="0"/>
                                <w:w w:val="100"/>
                                <w:position w:val="0"/>
                                <w:lang w:val="zh-CN" w:eastAsia="zh-CN" w:bidi="zh-CN"/>
                              </w:rPr>
                              <w:t>经营行为规范，最近3年或者自成立起未受到所在地监管部门的重大处罚；</w:t>
                            </w:r>
                          </w:p>
                          <w:p>
                            <w:pPr>
                              <w:pStyle w:val="8"/>
                              <w:keepNext w:val="0"/>
                              <w:keepLines w:val="0"/>
                              <w:widowControl w:val="0"/>
                              <w:numPr>
                                <w:ilvl w:val="0"/>
                                <w:numId w:val="14"/>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3•《合格境内机构投资者境外证券投资管理试行办法》</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第五条申请境内机构投资者资格，应当具备下列条件：</w:t>
                            </w:r>
                          </w:p>
                          <w:p>
                            <w:pPr>
                              <w:pStyle w:val="8"/>
                              <w:keepNext w:val="0"/>
                              <w:keepLines w:val="0"/>
                              <w:widowControl w:val="0"/>
                              <w:shd w:val="clear" w:color="auto" w:fill="auto"/>
                              <w:bidi w:val="0"/>
                              <w:spacing w:before="0" w:after="0" w:line="346" w:lineRule="exact"/>
                              <w:ind w:left="0" w:right="0" w:firstLine="580"/>
                              <w:jc w:val="both"/>
                            </w:pPr>
                            <w:r>
                              <w:rPr>
                                <w:color w:val="000000"/>
                                <w:spacing w:val="0"/>
                                <w:w w:val="100"/>
                                <w:position w:val="0"/>
                                <w:lang w:val="zh-CN" w:eastAsia="zh-CN" w:bidi="zh-CN"/>
                              </w:rPr>
                              <w:t>⑴申请人的财务稳健，资信眺资产管理规模、经营年限等符合中国</w:t>
                            </w:r>
                            <w:r>
                              <w:rPr>
                                <w:rStyle w:val="11"/>
                                <w:b w:val="0"/>
                                <w:bCs w:val="0"/>
                                <w:i w:val="0"/>
                                <w:iCs w:val="0"/>
                                <w:smallCaps w:val="0"/>
                                <w:strike w:val="0"/>
                              </w:rPr>
                              <w:t>m</w:t>
                            </w:r>
                            <w:r>
                              <w:rPr>
                                <w:color w:val="000000"/>
                                <w:spacing w:val="0"/>
                                <w:w w:val="100"/>
                                <w:position w:val="0"/>
                                <w:lang w:val="zh-CN" w:eastAsia="zh-CN" w:bidi="zh-CN"/>
                              </w:rPr>
                              <w:t>会的规定；</w:t>
                            </w:r>
                          </w:p>
                          <w:p>
                            <w:pPr>
                              <w:pStyle w:val="8"/>
                              <w:keepNext w:val="0"/>
                              <w:keepLines w:val="0"/>
                              <w:widowControl w:val="0"/>
                              <w:numPr>
                                <w:ilvl w:val="0"/>
                                <w:numId w:val="15"/>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拥有符合规定的具有境外投资管理相关经验的人员；</w:t>
                            </w:r>
                          </w:p>
                          <w:p>
                            <w:pPr>
                              <w:pStyle w:val="8"/>
                              <w:keepNext w:val="0"/>
                              <w:keepLines w:val="0"/>
                              <w:widowControl w:val="0"/>
                              <w:numPr>
                                <w:ilvl w:val="0"/>
                                <w:numId w:val="15"/>
                              </w:numPr>
                              <w:shd w:val="clear" w:color="auto" w:fill="auto"/>
                              <w:tabs>
                                <w:tab w:val="left" w:pos="1026"/>
                              </w:tabs>
                              <w:bidi w:val="0"/>
                              <w:spacing w:before="0" w:after="0" w:line="346" w:lineRule="exact"/>
                              <w:ind w:left="0" w:right="0" w:firstLine="580"/>
                              <w:jc w:val="both"/>
                            </w:pPr>
                            <w:r>
                              <w:rPr>
                                <w:color w:val="000000"/>
                                <w:spacing w:val="0"/>
                                <w:w w:val="100"/>
                                <w:position w:val="0"/>
                                <w:lang w:val="zh-CN" w:eastAsia="zh-CN" w:bidi="zh-CN"/>
                              </w:rPr>
                              <w:t>拥有健全的治理结构和完善的内控制度，经营行为规范；</w:t>
                            </w:r>
                          </w:p>
                          <w:p>
                            <w:pPr>
                              <w:pStyle w:val="8"/>
                              <w:keepNext w:val="0"/>
                              <w:keepLines w:val="0"/>
                              <w:widowControl w:val="0"/>
                              <w:numPr>
                                <w:ilvl w:val="0"/>
                                <w:numId w:val="15"/>
                              </w:numPr>
                              <w:shd w:val="clear" w:color="auto" w:fill="auto"/>
                              <w:tabs>
                                <w:tab w:val="left" w:pos="994"/>
                              </w:tabs>
                              <w:bidi w:val="0"/>
                              <w:spacing w:before="0" w:after="0" w:line="346" w:lineRule="exact"/>
                              <w:ind w:left="0" w:right="0" w:firstLine="580"/>
                              <w:jc w:val="both"/>
                            </w:pPr>
                            <w:r>
                              <w:rPr>
                                <w:color w:val="000000"/>
                                <w:spacing w:val="0"/>
                                <w:w w:val="100"/>
                                <w:position w:val="0"/>
                                <w:lang w:val="zh-CN" w:eastAsia="zh-CN" w:bidi="zh-CN"/>
                              </w:rPr>
                              <w:t>最近3年没有收到监管机构的重大处罚，没有重大事项正在接受司法部门、监管 机构的立案调查；</w:t>
                            </w:r>
                          </w:p>
                          <w:p>
                            <w:pPr>
                              <w:pStyle w:val="8"/>
                              <w:keepNext w:val="0"/>
                              <w:keepLines w:val="0"/>
                              <w:widowControl w:val="0"/>
                              <w:numPr>
                                <w:ilvl w:val="0"/>
                                <w:numId w:val="15"/>
                              </w:numPr>
                              <w:shd w:val="clear" w:color="auto" w:fill="auto"/>
                              <w:tabs>
                                <w:tab w:val="left" w:pos="1050"/>
                              </w:tabs>
                              <w:bidi w:val="0"/>
                              <w:spacing w:before="0" w:after="0" w:line="346" w:lineRule="exact"/>
                              <w:ind w:left="0" w:right="0" w:firstLine="580"/>
                              <w:jc w:val="both"/>
                            </w:pPr>
                            <w:r>
                              <w:rPr>
                                <w:color w:val="000000"/>
                                <w:spacing w:val="0"/>
                                <w:w w:val="100"/>
                                <w:position w:val="0"/>
                                <w:lang w:val="zh-CN" w:eastAsia="zh-CN" w:bidi="zh-CN"/>
                              </w:rPr>
                              <w:t>中国证监会根据审慎监管原则规定的其他条件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外汇局</w:t>
                            </w:r>
                          </w:p>
                        </w:tc>
                      </w:tr>
                      <w:tr>
                        <w:tblPrEx>
                          <w:tblLayout w:type="fixed"/>
                          <w:tblCellMar>
                            <w:top w:w="0" w:type="dxa"/>
                            <w:left w:w="10" w:type="dxa"/>
                            <w:bottom w:w="0" w:type="dxa"/>
                            <w:right w:w="10" w:type="dxa"/>
                          </w:tblCellMar>
                        </w:tblPrEx>
                        <w:trPr>
                          <w:trHeight w:val="1416" w:hRule="exact"/>
                          <w:jc w:val="center"/>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22" w:lineRule="exact"/>
                              <w:ind w:left="0" w:right="0" w:firstLine="0"/>
                              <w:jc w:val="both"/>
                            </w:pPr>
                            <w:r>
                              <w:rPr>
                                <w:color w:val="000000"/>
                                <w:spacing w:val="0"/>
                                <w:w w:val="100"/>
                                <w:position w:val="0"/>
                                <w:lang w:val="en-US" w:eastAsia="en-US" w:bidi="en-US"/>
                              </w:rPr>
                              <w:t>13.</w:t>
                            </w:r>
                            <w:r>
                              <w:rPr>
                                <w:color w:val="000000"/>
                                <w:spacing w:val="0"/>
                                <w:w w:val="100"/>
                                <w:position w:val="0"/>
                                <w:lang w:val="zh-CN" w:eastAsia="zh-CN" w:bidi="zh-CN"/>
                              </w:rPr>
                              <w:t>中止境内国有控 社市公司股权激 励计划或终止股权 漏又橡行权资格。</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50" w:lineRule="exact"/>
                              <w:ind w:left="0" w:right="0" w:firstLine="580"/>
                              <w:jc w:val="both"/>
                            </w:pPr>
                            <w:r>
                              <w:rPr>
                                <w:color w:val="000000"/>
                                <w:spacing w:val="0"/>
                                <w:w w:val="100"/>
                                <w:position w:val="0"/>
                                <w:lang w:val="zh-CN" w:eastAsia="zh-CN" w:bidi="zh-CN"/>
                              </w:rPr>
                              <w:t>《国有控股上市公司（境内</w:t>
                            </w:r>
                            <w:r>
                              <w:rPr>
                                <w:color w:val="000000"/>
                                <w:spacing w:val="0"/>
                                <w:w w:val="100"/>
                                <w:position w:val="0"/>
                                <w:lang w:val="en-US" w:eastAsia="en-US" w:bidi="en-US"/>
                              </w:rPr>
                              <w:t>）</w:t>
                            </w:r>
                            <w:r>
                              <w:rPr>
                                <w:color w:val="000000"/>
                                <w:spacing w:val="0"/>
                                <w:w w:val="100"/>
                                <w:position w:val="0"/>
                                <w:lang w:val="zh-CN" w:eastAsia="zh-CN" w:bidi="zh-CN"/>
                              </w:rPr>
                              <w:t>实施股权激励试行办法》</w:t>
                            </w:r>
                          </w:p>
                          <w:p>
                            <w:pPr>
                              <w:pStyle w:val="8"/>
                              <w:keepNext w:val="0"/>
                              <w:keepLines w:val="0"/>
                              <w:widowControl w:val="0"/>
                              <w:shd w:val="clear" w:color="auto" w:fill="auto"/>
                              <w:bidi w:val="0"/>
                              <w:spacing w:before="0" w:after="0" w:line="350" w:lineRule="exact"/>
                              <w:ind w:left="0" w:right="0" w:firstLine="580"/>
                              <w:jc w:val="both"/>
                            </w:pPr>
                            <w:r>
                              <w:rPr>
                                <w:color w:val="000000"/>
                                <w:spacing w:val="0"/>
                                <w:w w:val="100"/>
                                <w:position w:val="0"/>
                                <w:lang w:val="zh-CN" w:eastAsia="zh-CN" w:bidi="zh-CN"/>
                              </w:rPr>
                              <w:t>第三十四条国有控股股东应依法行使股东权利，要求上市公司在发生以下情形之一时， 中止实施股权激励计划，自发生之日起一年内不得向激励对象授予新的股权，激励对象也不 得根据股权激励计划行使权利或获得收益：</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国资委、财政部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2" w:name="bookmark11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8&#10;tcLP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2" w:name="bookmark11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758"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22" w:lineRule="exact"/>
              <w:ind w:left="0" w:right="0" w:firstLine="0"/>
              <w:jc w:val="both"/>
            </w:pPr>
            <w:r>
              <w:rPr>
                <w:rStyle w:val="20"/>
                <w:b w:val="0"/>
                <w:bCs w:val="0"/>
                <w:i w:val="0"/>
                <w:iCs w:val="0"/>
                <w:smallCaps w:val="0"/>
                <w:strike w:val="0"/>
                <w:lang w:val="en-US" w:eastAsia="en-US" w:bidi="en-US"/>
              </w:rPr>
              <w:t>13.</w:t>
            </w:r>
            <w:r>
              <w:rPr>
                <w:color w:val="000000"/>
                <w:spacing w:val="0"/>
                <w:w w:val="100"/>
                <w:position w:val="0"/>
                <w:lang w:val="zh-CN" w:eastAsia="zh-CN" w:bidi="zh-CN"/>
              </w:rPr>
              <w:t>中止境内国有控 股上市公司股权激 励计划或终止股权 獅橡行权资格。</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numPr>
                <w:ilvl w:val="0"/>
                <w:numId w:val="16"/>
              </w:numPr>
              <w:shd w:val="clear" w:color="auto" w:fill="auto"/>
              <w:tabs>
                <w:tab w:val="left" w:pos="451"/>
              </w:tabs>
              <w:bidi w:val="0"/>
              <w:spacing w:before="0" w:after="0" w:line="346" w:lineRule="exact"/>
              <w:ind w:left="0" w:right="0" w:firstLine="0"/>
              <w:jc w:val="both"/>
            </w:pPr>
            <w:r>
              <w:rPr>
                <w:color w:val="000000"/>
                <w:spacing w:val="0"/>
                <w:w w:val="100"/>
                <w:position w:val="0"/>
                <w:lang w:val="zh-CN" w:eastAsia="zh-CN" w:bidi="zh-CN"/>
              </w:rPr>
              <w:t>企业年度绩效考核达不到股权激励计划规定的绩效考核标准；</w:t>
            </w:r>
          </w:p>
          <w:p>
            <w:pPr>
              <w:pStyle w:val="8"/>
              <w:keepNext w:val="0"/>
              <w:keepLines w:val="0"/>
              <w:framePr w:w="12590" w:h="8678" w:hSpace="346" w:wrap="notBeside" w:vAnchor="text" w:hAnchor="text" w:x="347" w:y="1"/>
              <w:widowControl w:val="0"/>
              <w:numPr>
                <w:ilvl w:val="0"/>
                <w:numId w:val="16"/>
              </w:numPr>
              <w:shd w:val="clear" w:color="auto" w:fill="auto"/>
              <w:tabs>
                <w:tab w:val="left" w:pos="1018"/>
              </w:tabs>
              <w:bidi w:val="0"/>
              <w:spacing w:before="0" w:after="0" w:line="346" w:lineRule="exact"/>
              <w:ind w:left="0" w:right="0" w:firstLine="580"/>
              <w:jc w:val="left"/>
            </w:pPr>
            <w:r>
              <w:rPr>
                <w:color w:val="000000"/>
                <w:spacing w:val="0"/>
                <w:w w:val="100"/>
                <w:position w:val="0"/>
                <w:lang w:val="zh-CN" w:eastAsia="zh-CN" w:bidi="zh-CN"/>
              </w:rPr>
              <w:t>国有资产监督管理机构或部门、监事会或审计部门对上市公司业绩或年度财务会 计报告提出重大异议；</w:t>
            </w:r>
          </w:p>
          <w:p>
            <w:pPr>
              <w:pStyle w:val="8"/>
              <w:keepNext w:val="0"/>
              <w:keepLines w:val="0"/>
              <w:framePr w:w="12590" w:h="8678" w:hSpace="346" w:wrap="notBeside" w:vAnchor="text" w:hAnchor="text" w:x="347" w:y="1"/>
              <w:widowControl w:val="0"/>
              <w:numPr>
                <w:ilvl w:val="0"/>
                <w:numId w:val="16"/>
              </w:numPr>
              <w:shd w:val="clear" w:color="auto" w:fill="auto"/>
              <w:tabs>
                <w:tab w:val="left" w:pos="451"/>
              </w:tabs>
              <w:bidi w:val="0"/>
              <w:spacing w:before="0" w:after="0" w:line="346" w:lineRule="exact"/>
              <w:ind w:left="0" w:right="0" w:firstLine="0"/>
              <w:jc w:val="both"/>
            </w:pPr>
            <w:r>
              <w:rPr>
                <w:color w:val="000000"/>
                <w:spacing w:val="0"/>
                <w:w w:val="100"/>
                <w:position w:val="0"/>
                <w:lang w:val="zh-CN" w:eastAsia="zh-CN" w:bidi="zh-CN"/>
              </w:rPr>
              <w:t>发生重大违规行为，受到证券监管及其他有关部门处罚。</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第三十五条股权激励对象有以下情形之一的，上市公司国有控股股东应依法行使股东 权利，提出终止授予新的股权并取消其行权资格：</w:t>
            </w:r>
          </w:p>
          <w:p>
            <w:pPr>
              <w:pStyle w:val="8"/>
              <w:keepNext w:val="0"/>
              <w:keepLines w:val="0"/>
              <w:framePr w:w="12590" w:h="8678" w:hSpace="346" w:wrap="notBeside" w:vAnchor="text" w:hAnchor="text" w:x="347" w:y="1"/>
              <w:widowControl w:val="0"/>
              <w:numPr>
                <w:ilvl w:val="0"/>
                <w:numId w:val="17"/>
              </w:numPr>
              <w:shd w:val="clear" w:color="auto" w:fill="auto"/>
              <w:tabs>
                <w:tab w:val="left" w:pos="451"/>
              </w:tabs>
              <w:bidi w:val="0"/>
              <w:spacing w:before="0" w:after="0" w:line="346" w:lineRule="exact"/>
              <w:ind w:left="0" w:right="0" w:firstLine="0"/>
              <w:jc w:val="both"/>
            </w:pPr>
            <w:r>
              <w:rPr>
                <w:color w:val="000000"/>
                <w:spacing w:val="0"/>
                <w:w w:val="100"/>
                <w:position w:val="0"/>
                <w:lang w:val="zh-CN" w:eastAsia="zh-CN" w:bidi="zh-CN"/>
              </w:rPr>
              <w:t>违反国家有关法律法规</w:t>
            </w:r>
            <w:r>
              <w:rPr>
                <w:rStyle w:val="20"/>
                <w:b w:val="0"/>
                <w:bCs w:val="0"/>
                <w:i w:val="0"/>
                <w:iCs w:val="0"/>
                <w:smallCaps w:val="0"/>
                <w:strike w:val="0"/>
                <w:lang w:val="zh-CN" w:eastAsia="zh-CN" w:bidi="zh-CN"/>
              </w:rPr>
              <w:t>、上</w:t>
            </w:r>
            <w:r>
              <w:rPr>
                <w:color w:val="000000"/>
                <w:spacing w:val="0"/>
                <w:w w:val="100"/>
                <w:position w:val="0"/>
                <w:lang w:val="zh-CN" w:eastAsia="zh-CN" w:bidi="zh-CN"/>
              </w:rPr>
              <w:t>市公司章程规定的；</w:t>
            </w:r>
          </w:p>
          <w:p>
            <w:pPr>
              <w:pStyle w:val="8"/>
              <w:keepNext w:val="0"/>
              <w:keepLines w:val="0"/>
              <w:framePr w:w="12590" w:h="8678" w:hSpace="346" w:wrap="notBeside" w:vAnchor="text" w:hAnchor="text" w:x="347" w:y="1"/>
              <w:widowControl w:val="0"/>
              <w:numPr>
                <w:ilvl w:val="0"/>
                <w:numId w:val="17"/>
              </w:numPr>
              <w:shd w:val="clear" w:color="auto" w:fill="auto"/>
              <w:tabs>
                <w:tab w:val="left" w:pos="451"/>
              </w:tabs>
              <w:bidi w:val="0"/>
              <w:spacing w:before="0" w:after="0" w:line="346" w:lineRule="exact"/>
              <w:ind w:left="0" w:right="0" w:firstLine="0"/>
              <w:jc w:val="both"/>
            </w:pPr>
            <w:r>
              <w:rPr>
                <w:color w:val="000000"/>
                <w:spacing w:val="0"/>
                <w:w w:val="100"/>
                <w:position w:val="0"/>
                <w:lang w:val="zh-CN" w:eastAsia="zh-CN" w:bidi="zh-CN"/>
              </w:rPr>
              <w:t>任职期间，由于受贿索贿、贪污盗窃、泄露上市公司经营和技术秘密、</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实施关联交易损害上市公司利益、声誉和对上市公司形象有重大负面影响等违法违纪行 为，给上市公司造成损失的。</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国资委、财政部</w:t>
            </w:r>
          </w:p>
        </w:tc>
      </w:tr>
      <w:tr>
        <w:tblPrEx>
          <w:tblLayout w:type="fixed"/>
          <w:tblCellMar>
            <w:top w:w="0" w:type="dxa"/>
            <w:left w:w="10" w:type="dxa"/>
            <w:bottom w:w="0" w:type="dxa"/>
            <w:right w:w="10" w:type="dxa"/>
          </w:tblCellMar>
        </w:tblPrEx>
        <w:trPr>
          <w:trHeight w:val="4354"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20"/>
                <w:b w:val="0"/>
                <w:bCs w:val="0"/>
                <w:i w:val="0"/>
                <w:iCs w:val="0"/>
                <w:smallCaps w:val="0"/>
                <w:strike w:val="0"/>
                <w:lang w:val="en-US" w:eastAsia="en-US" w:bidi="en-US"/>
              </w:rPr>
              <w:t>14.</w:t>
            </w:r>
            <w:r>
              <w:rPr>
                <w:color w:val="000000"/>
                <w:spacing w:val="0"/>
                <w:w w:val="100"/>
                <w:position w:val="0"/>
                <w:lang w:val="zh-CN" w:eastAsia="zh-CN" w:bidi="zh-CN"/>
              </w:rPr>
              <w:t>将失信信息作 为境内上市公司 实行股权激励计 划或相关人员成 为股权激励对象 事中事后监管的 参考。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《上市公司股权激励管理办法》（证监会令第</w:t>
            </w:r>
            <w:r>
              <w:rPr>
                <w:rStyle w:val="20"/>
                <w:b w:val="0"/>
                <w:bCs w:val="0"/>
                <w:i w:val="0"/>
                <w:iCs w:val="0"/>
                <w:smallCaps w:val="0"/>
                <w:strike w:val="0"/>
              </w:rPr>
              <w:t>126</w:t>
            </w:r>
            <w:r>
              <w:rPr>
                <w:color w:val="000000"/>
                <w:spacing w:val="0"/>
                <w:w w:val="100"/>
                <w:position w:val="0"/>
                <w:lang w:val="zh-CN" w:eastAsia="zh-CN" w:bidi="zh-CN"/>
              </w:rPr>
              <w:t>号）</w:t>
            </w:r>
          </w:p>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第七条上市公司具有下列情形之一的，不得实行股权激励</w:t>
            </w:r>
            <w:r>
              <w:rPr>
                <w:rStyle w:val="20"/>
                <w:b w:val="0"/>
                <w:bCs w:val="0"/>
                <w:i w:val="0"/>
                <w:iCs w:val="0"/>
                <w:smallCaps w:val="0"/>
                <w:strike w:val="0"/>
                <w:lang w:val="zh-CN" w:eastAsia="zh-CN" w:bidi="zh-CN"/>
              </w:rPr>
              <w:t>：</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法律法规规定不得实行股权激励的；</w:t>
            </w:r>
          </w:p>
          <w:p>
            <w:pPr>
              <w:pStyle w:val="8"/>
              <w:keepNext w:val="0"/>
              <w:keepLines w:val="0"/>
              <w:framePr w:w="12590" w:h="8678" w:hSpace="346" w:wrap="notBeside" w:vAnchor="text" w:hAnchor="text" w:x="347" w:y="1"/>
              <w:widowControl w:val="0"/>
              <w:shd w:val="clear" w:color="auto" w:fill="auto"/>
              <w:tabs>
                <w:tab w:val="left" w:pos="581"/>
              </w:tabs>
              <w:bidi w:val="0"/>
              <w:spacing w:before="0" w:after="0" w:line="35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中国证监会认定的其他情形。</w:t>
            </w:r>
          </w:p>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第八条下列人员也不得成为激励对象：</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(一）</w:t>
            </w:r>
            <w:r>
              <w:rPr>
                <w:rStyle w:val="18"/>
                <w:b w:val="0"/>
                <w:bCs w:val="0"/>
                <w:i w:val="0"/>
                <w:iCs w:val="0"/>
                <w:smallCaps w:val="0"/>
                <w:strike w:val="0"/>
              </w:rPr>
              <w:tab/>
            </w:r>
            <w:r>
              <w:rPr>
                <w:color w:val="000000"/>
                <w:spacing w:val="0"/>
                <w:w w:val="100"/>
                <w:position w:val="0"/>
                <w:lang w:val="zh-CN" w:eastAsia="zh-CN" w:bidi="zh-CN"/>
              </w:rPr>
              <w:t>最近</w:t>
            </w:r>
            <w:r>
              <w:rPr>
                <w:rStyle w:val="20"/>
                <w:b w:val="0"/>
                <w:bCs w:val="0"/>
                <w:i w:val="0"/>
                <w:iCs w:val="0"/>
                <w:smallCaps w:val="0"/>
                <w:strike w:val="0"/>
              </w:rPr>
              <w:t>12</w:t>
            </w:r>
            <w:r>
              <w:rPr>
                <w:color w:val="000000"/>
                <w:spacing w:val="0"/>
                <w:w w:val="100"/>
                <w:position w:val="0"/>
                <w:lang w:val="zh-CN" w:eastAsia="zh-CN" w:bidi="zh-CN"/>
              </w:rPr>
              <w:t>个月内被证券交易所认定为不适当人选；</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最近</w:t>
            </w:r>
            <w:r>
              <w:rPr>
                <w:rStyle w:val="20"/>
                <w:b w:val="0"/>
                <w:bCs w:val="0"/>
                <w:i w:val="0"/>
                <w:iCs w:val="0"/>
                <w:smallCaps w:val="0"/>
                <w:strike w:val="0"/>
              </w:rPr>
              <w:t>12</w:t>
            </w:r>
            <w:r>
              <w:rPr>
                <w:color w:val="000000"/>
                <w:spacing w:val="0"/>
                <w:w w:val="100"/>
                <w:position w:val="0"/>
                <w:lang w:val="zh-CN" w:eastAsia="zh-CN" w:bidi="zh-CN"/>
              </w:rPr>
              <w:t>个月内被中国证监会及其派出机构认定为不适当人选；</w:t>
            </w:r>
          </w:p>
          <w:p>
            <w:pPr>
              <w:pStyle w:val="8"/>
              <w:keepNext w:val="0"/>
              <w:keepLines w:val="0"/>
              <w:framePr w:w="12590" w:h="8678" w:hSpace="346" w:wrap="notBeside" w:vAnchor="text" w:hAnchor="text" w:x="347" w:y="1"/>
              <w:widowControl w:val="0"/>
              <w:shd w:val="clear" w:color="auto" w:fill="auto"/>
              <w:tabs>
                <w:tab w:val="left" w:pos="1114"/>
              </w:tabs>
              <w:bidi w:val="0"/>
              <w:spacing w:before="0" w:after="0" w:line="350" w:lineRule="exact"/>
              <w:ind w:left="0" w:right="0" w:firstLine="580"/>
              <w:jc w:val="left"/>
            </w:pPr>
            <w:r>
              <w:rPr>
                <w:rStyle w:val="21"/>
                <w:b w:val="0"/>
                <w:bCs w:val="0"/>
                <w:i w:val="0"/>
                <w:iCs w:val="0"/>
                <w:smallCaps w:val="0"/>
                <w:strike w:val="0"/>
              </w:rPr>
              <w:t>(三）</w:t>
            </w:r>
            <w:r>
              <w:rPr>
                <w:rStyle w:val="21"/>
                <w:b w:val="0"/>
                <w:bCs w:val="0"/>
                <w:i w:val="0"/>
                <w:iCs w:val="0"/>
                <w:smallCaps w:val="0"/>
                <w:strike w:val="0"/>
              </w:rPr>
              <w:tab/>
            </w:r>
            <w:r>
              <w:rPr>
                <w:color w:val="000000"/>
                <w:spacing w:val="0"/>
                <w:w w:val="100"/>
                <w:position w:val="0"/>
                <w:lang w:val="zh-CN" w:eastAsia="zh-CN" w:bidi="zh-CN"/>
              </w:rPr>
              <w:t>最近</w:t>
            </w:r>
            <w:r>
              <w:rPr>
                <w:rStyle w:val="20"/>
                <w:b w:val="0"/>
                <w:bCs w:val="0"/>
                <w:i w:val="0"/>
                <w:iCs w:val="0"/>
                <w:smallCaps w:val="0"/>
                <w:strike w:val="0"/>
              </w:rPr>
              <w:t>12</w:t>
            </w:r>
            <w:r>
              <w:rPr>
                <w:color w:val="000000"/>
                <w:spacing w:val="0"/>
                <w:w w:val="100"/>
                <w:position w:val="0"/>
                <w:lang w:val="zh-CN" w:eastAsia="zh-CN" w:bidi="zh-CN"/>
              </w:rPr>
              <w:t>个月内因重大违法违规行为被中国证监会及其派出机构行政处罚或者采 取市场禁人措施；</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具有《公司法》规定的不得担任公司董事、高级管理人员情形的；</w:t>
            </w:r>
          </w:p>
          <w:p>
            <w:pPr>
              <w:pStyle w:val="8"/>
              <w:keepNext w:val="0"/>
              <w:keepLines w:val="0"/>
              <w:framePr w:w="12590" w:h="8678" w:hSpace="346" w:wrap="notBeside" w:vAnchor="text" w:hAnchor="text" w:x="347" w:y="1"/>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法律法规规定不得参与上市公司股权激励的；</w:t>
            </w:r>
          </w:p>
          <w:p>
            <w:pPr>
              <w:pStyle w:val="8"/>
              <w:keepNext w:val="0"/>
              <w:keepLines w:val="0"/>
              <w:framePr w:w="12590" w:h="8678" w:hSpace="346" w:wrap="notBeside" w:vAnchor="text" w:hAnchor="text" w:x="347" w:y="1"/>
              <w:widowControl w:val="0"/>
              <w:shd w:val="clear" w:color="auto" w:fill="auto"/>
              <w:tabs>
                <w:tab w:val="left" w:pos="581"/>
              </w:tabs>
              <w:bidi w:val="0"/>
              <w:spacing w:before="0" w:after="0" w:line="350" w:lineRule="exact"/>
              <w:ind w:left="0" w:right="0" w:firstLine="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中国证监会认定的其他情形。</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霞会</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31" w:vert="1"/>
        </w:rPr>
        <w:t xml:space="preserve"> </w:t>
      </w:r>
      <w:r>
        <w:rPr>
          <w:color w:val="000000"/>
          <w:spacing w:val="0"/>
          <w:w w:val="100"/>
          <w:position w:val="0"/>
          <w:lang w:val="en-US" w:eastAsia="en-US" w:bidi="en-US"/>
          <w:eastAsianLayout w:id="132" w:vert="1"/>
        </w:rPr>
        <w:t>®4</w:t>
      </w:r>
      <w:r>
        <w:rPr>
          <w:rStyle w:val="13"/>
          <w:b w:val="0"/>
          <w:bCs w:val="0"/>
          <w:i w:val="0"/>
          <w:iCs w:val="0"/>
          <w:smallCaps w:val="0"/>
          <w:strike w:val="0"/>
          <w:eastAsianLayout w:id="133" w:vert="1"/>
        </w:rPr>
        <w:t>in&gt;</w:t>
      </w:r>
      <w:r>
        <w:rPr>
          <w:color w:val="000000"/>
          <w:spacing w:val="0"/>
          <w:w w:val="100"/>
          <w:position w:val="0"/>
          <w:lang w:val="en-US" w:eastAsia="en-US" w:bidi="en-US"/>
          <w:eastAsianLayout w:id="134" w:vert="1"/>
        </w:rPr>
        <w:t>—</w:t>
      </w:r>
      <w:r>
        <w:rPr>
          <w:color w:val="000000"/>
          <w:spacing w:val="0"/>
          <w:w w:val="100"/>
          <w:position w:val="0"/>
          <w:lang w:val="zh-CN" w:eastAsia="zh-CN" w:bidi="zh-CN"/>
        </w:rPr>
        <w:t>罟</w:t>
      </w:r>
      <w:r>
        <w:rPr>
          <w:rStyle w:val="15"/>
          <w:b w:val="0"/>
          <w:bCs w:val="0"/>
          <w:i w:val="0"/>
          <w:iCs w:val="0"/>
          <w:smallCaps w:val="0"/>
          <w:strike w:val="0"/>
          <w:eastAsianLayout w:id="135" w:vert="1"/>
        </w:rPr>
        <w:t>&gt;fr</w:t>
      </w:r>
      <w:r>
        <w:rPr>
          <w:rStyle w:val="16"/>
          <w:b w:val="0"/>
          <w:bCs w:val="0"/>
          <w:i w:val="0"/>
          <w:iCs w:val="0"/>
          <w:smallCaps w:val="0"/>
          <w:strike w:val="0"/>
          <w:eastAsianLayout w:id="136" w:vert="1"/>
        </w:rPr>
        <w:t>aiF</w:t>
      </w:r>
      <w:r>
        <w:rPr>
          <w:rStyle w:val="13"/>
          <w:b w:val="0"/>
          <w:bCs w:val="0"/>
          <w:i w:val="0"/>
          <w:iCs w:val="0"/>
          <w:smallCaps w:val="0"/>
          <w:strike w:val="0"/>
          <w:eastAsianLayout w:id="13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38" w:vert="1"/>
        </w:rPr>
        <w:t>11&gt;</w:t>
      </w:r>
      <w:r>
        <w:rPr>
          <w:color w:val="000000"/>
          <w:spacing w:val="0"/>
          <w:w w:val="100"/>
          <w:position w:val="0"/>
          <w:lang w:val="zh-CN" w:eastAsia="zh-CN" w:bidi="zh-CN"/>
        </w:rPr>
        <w:t>夺</w:t>
      </w:r>
      <w:r>
        <w:rPr>
          <w:color w:val="000000"/>
          <w:spacing w:val="0"/>
          <w:w w:val="100"/>
          <w:position w:val="0"/>
          <w:lang w:val="zh-CN" w:eastAsia="zh-CN" w:bidi="zh-CN"/>
          <w:eastAsianLayout w:id="139" w:vert="1"/>
        </w:rPr>
        <w:t>#</w:t>
      </w:r>
      <w:r>
        <w:rPr>
          <w:color w:val="000000"/>
          <w:spacing w:val="0"/>
          <w:w w:val="100"/>
          <w:position w:val="0"/>
          <w:lang w:val="zh-CN" w:eastAsia="zh-CN" w:bidi="zh-CN"/>
        </w:rPr>
        <w:t>钳知</w:t>
      </w:r>
      <w:r>
        <w:rPr>
          <w:rStyle w:val="16"/>
          <w:b w:val="0"/>
          <w:bCs w:val="0"/>
          <w:i w:val="0"/>
          <w:iCs w:val="0"/>
          <w:smallCaps w:val="0"/>
          <w:strike w:val="0"/>
          <w:eastAsianLayout w:id="14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352"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15.</w:t>
                                  </w:r>
                                  <w:r>
                                    <w:rPr>
                                      <w:color w:val="000000"/>
                                      <w:spacing w:val="0"/>
                                      <w:w w:val="100"/>
                                      <w:position w:val="0"/>
                                      <w:lang w:val="zh-CN" w:eastAsia="zh-CN" w:bidi="zh-CN"/>
                                    </w:rPr>
                                    <w:t>将失信信息作 为非上市公众公 司重大资产重组 审核的参考。</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《非上市公众公司重大资产重组管理办法》（证监会令第103号）</w:t>
                                  </w:r>
                                </w:p>
                                <w:p>
                                  <w:pPr>
                                    <w:pStyle w:val="8"/>
                                    <w:keepNext w:val="0"/>
                                    <w:keepLines w:val="0"/>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第五条公众公司的董事、监事和髙级管理人员在重大资产重组中，应当诚实守信、 勤勉尽责，维护公众公司资产的安全，保护公众公司和全体股东的合法权益。</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第二十七条全国股份转让系统应当督促为公众公司提供服务的独立财务顾问诚实守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证监会</w:t>
                                  </w:r>
                                </w:p>
                              </w:tc>
                            </w:tr>
                            <w:tr>
                              <w:tblPrEx>
                                <w:tblLayout w:type="fixed"/>
                                <w:tblCellMar>
                                  <w:top w:w="0" w:type="dxa"/>
                                  <w:left w:w="10" w:type="dxa"/>
                                  <w:bottom w:w="0" w:type="dxa"/>
                                  <w:right w:w="10" w:type="dxa"/>
                                </w:tblCellMar>
                              </w:tblPrEx>
                              <w:trPr>
                                <w:trHeight w:val="575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22" w:lineRule="exact"/>
                                    <w:ind w:left="0" w:right="0" w:firstLine="0"/>
                                    <w:jc w:val="both"/>
                                  </w:pPr>
                                  <w:r>
                                    <w:rPr>
                                      <w:color w:val="000000"/>
                                      <w:spacing w:val="0"/>
                                      <w:w w:val="100"/>
                                      <w:position w:val="0"/>
                                      <w:lang w:val="zh-CN" w:eastAsia="zh-CN" w:bidi="zh-CN"/>
                                    </w:rPr>
                                    <w:t>16•将失信信息作为 基金销售资格审批 的赫。</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《证券投资基金销售管理办法》（证监会令第91号）</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第十条商业银行申请基金销售业务资格，除具备本办法第九条规定的条件外，还应 当具备下列条件：</w:t>
                                  </w:r>
                                </w:p>
                                <w:p>
                                  <w:pPr>
                                    <w:pStyle w:val="8"/>
                                    <w:keepNext w:val="0"/>
                                    <w:keepLines w:val="0"/>
                                    <w:widowControl w:val="0"/>
                                    <w:shd w:val="clear" w:color="auto" w:fill="auto"/>
                                    <w:tabs>
                                      <w:tab w:val="left" w:pos="1102"/>
                                    </w:tabs>
                                    <w:bidi w:val="0"/>
                                    <w:spacing w:before="0" w:after="0" w:line="35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最近3年内没有受到重大行政处罚或者刑事处罚；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第十一条证券公司申请基金销售业务资格，除具备本办法第九条规定的条件外，还应 当具备下列条件：</w:t>
                                  </w:r>
                                </w:p>
                                <w:p>
                                  <w:pPr>
                                    <w:pStyle w:val="8"/>
                                    <w:keepNext w:val="0"/>
                                    <w:keepLines w:val="0"/>
                                    <w:widowControl w:val="0"/>
                                    <w:shd w:val="clear" w:color="auto" w:fill="auto"/>
                                    <w:tabs>
                                      <w:tab w:val="left" w:pos="1104"/>
                                    </w:tabs>
                                    <w:bidi w:val="0"/>
                                    <w:spacing w:before="0" w:after="0" w:line="350" w:lineRule="exact"/>
                                    <w:ind w:left="0" w:right="0" w:firstLine="54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第十二条期货公司申请基金销售业务资格，除具备本办法第九条规定的条件外，还应 当具备下列条件：</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(四）没有因违法违规行为正在被监管机构调查或者正处于整改期间，最近3年内没有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第十三条保险公司申请基金销售业务资格，除具备本办法第九条规定的条件外，还应 当具备下列条件：</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(四）没有因违法违规行为正在被监管机构调查或者正处于整改期间，最近3年内没有 受到重大行政处罚或者刑事处罚；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94" w:lineRule="exact"/>
                                    <w:ind w:left="0" w:right="0" w:firstLine="0"/>
                                    <w:jc w:val="center"/>
                                  </w:pPr>
                                  <w:r>
                                    <w:rPr>
                                      <w:rStyle w:val="11"/>
                                      <w:b w:val="0"/>
                                      <w:bCs w:val="0"/>
                                      <w:i w:val="0"/>
                                      <w:iCs w:val="0"/>
                                      <w:smallCaps w:val="0"/>
                                      <w:strike w:val="0"/>
                                    </w:rPr>
                                    <w:t>M</w:t>
                                  </w:r>
                                  <w:r>
                                    <w:rPr>
                                      <w:color w:val="000000"/>
                                      <w:spacing w:val="0"/>
                                      <w:w w:val="100"/>
                                      <w:position w:val="0"/>
                                      <w:lang w:val="zh-CN" w:eastAsia="zh-CN" w:bidi="zh-CN"/>
                                    </w:rPr>
                                    <w:t>会</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ODyuO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352"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15.</w:t>
                            </w:r>
                            <w:r>
                              <w:rPr>
                                <w:color w:val="000000"/>
                                <w:spacing w:val="0"/>
                                <w:w w:val="100"/>
                                <w:position w:val="0"/>
                                <w:lang w:val="zh-CN" w:eastAsia="zh-CN" w:bidi="zh-CN"/>
                              </w:rPr>
                              <w:t>将失信信息作 为非上市公众公 司重大资产重组 审核的参考。</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《非上市公众公司重大资产重组管理办法》（证监会令第103号）</w:t>
                            </w:r>
                          </w:p>
                          <w:p>
                            <w:pPr>
                              <w:pStyle w:val="8"/>
                              <w:keepNext w:val="0"/>
                              <w:keepLines w:val="0"/>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第五条公众公司的董事、监事和髙级管理人员在重大资产重组中，应当诚实守信、 勤勉尽责，维护公众公司资产的安全，保护公众公司和全体股东的合法权益。</w:t>
                            </w:r>
                          </w:p>
                          <w:p>
                            <w:pPr>
                              <w:pStyle w:val="8"/>
                              <w:keepNext w:val="0"/>
                              <w:keepLines w:val="0"/>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第二十七条全国股份转让系统应当督促为公众公司提供服务的独立财务顾问诚实守 信、勤勉尽责，发现独立财务顾问有违反法律、行政法规和中国证监会规定行为的，应当向 中国证监会报告，并采取相应的自律监管措施。</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证监会</w:t>
                            </w:r>
                          </w:p>
                        </w:tc>
                      </w:tr>
                      <w:tr>
                        <w:tblPrEx>
                          <w:tblLayout w:type="fixed"/>
                          <w:tblCellMar>
                            <w:top w:w="0" w:type="dxa"/>
                            <w:left w:w="10" w:type="dxa"/>
                            <w:bottom w:w="0" w:type="dxa"/>
                            <w:right w:w="10" w:type="dxa"/>
                          </w:tblCellMar>
                        </w:tblPrEx>
                        <w:trPr>
                          <w:trHeight w:val="575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22" w:lineRule="exact"/>
                              <w:ind w:left="0" w:right="0" w:firstLine="0"/>
                              <w:jc w:val="both"/>
                            </w:pPr>
                            <w:r>
                              <w:rPr>
                                <w:color w:val="000000"/>
                                <w:spacing w:val="0"/>
                                <w:w w:val="100"/>
                                <w:position w:val="0"/>
                                <w:lang w:val="zh-CN" w:eastAsia="zh-CN" w:bidi="zh-CN"/>
                              </w:rPr>
                              <w:t>16•将失信信息作为 基金销售资格审批 的赫。</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《证券投资基金销售管理办法》（证监会令第91号）</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第十条商业银行申请基金销售业务资格，除具备本办法第九条规定的条件外，还应 当具备下列条件：</w:t>
                            </w:r>
                          </w:p>
                          <w:p>
                            <w:pPr>
                              <w:pStyle w:val="8"/>
                              <w:keepNext w:val="0"/>
                              <w:keepLines w:val="0"/>
                              <w:widowControl w:val="0"/>
                              <w:shd w:val="clear" w:color="auto" w:fill="auto"/>
                              <w:tabs>
                                <w:tab w:val="left" w:pos="1102"/>
                              </w:tabs>
                              <w:bidi w:val="0"/>
                              <w:spacing w:before="0" w:after="0" w:line="35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最近3年内没有受到重大行政处罚或者刑事处罚；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第十一条证券公司申请基金销售业务资格，除具备本办法第九条规定的条件外，还应 当具备下列条件：</w:t>
                            </w:r>
                          </w:p>
                          <w:p>
                            <w:pPr>
                              <w:pStyle w:val="8"/>
                              <w:keepNext w:val="0"/>
                              <w:keepLines w:val="0"/>
                              <w:widowControl w:val="0"/>
                              <w:shd w:val="clear" w:color="auto" w:fill="auto"/>
                              <w:tabs>
                                <w:tab w:val="left" w:pos="1104"/>
                              </w:tabs>
                              <w:bidi w:val="0"/>
                              <w:spacing w:before="0" w:after="0" w:line="350" w:lineRule="exact"/>
                              <w:ind w:left="0" w:right="0" w:firstLine="54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第十二条期货公司申请基金销售业务资格，除具备本办法第九条规定的条件外，还应 当具备下列条件：</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(四）没有因违法违规行为正在被监管机构调查或者正处于整改期间，最近3年内没有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第十三条保险公司申请基金销售业务资格，除具备本办法第九条规定的条件外，还应 当具备下列条件：</w:t>
                            </w:r>
                          </w:p>
                          <w:p>
                            <w:pPr>
                              <w:pStyle w:val="8"/>
                              <w:keepNext w:val="0"/>
                              <w:keepLines w:val="0"/>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(四）没有因违法违规行为正在被监管机构调查或者正处于整改期间，最近3年内没有 受到重大行政处罚或者刑事处罚；</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94" w:lineRule="exact"/>
                              <w:ind w:left="0" w:right="0" w:firstLine="0"/>
                              <w:jc w:val="center"/>
                            </w:pPr>
                            <w:r>
                              <w:rPr>
                                <w:rStyle w:val="11"/>
                                <w:b w:val="0"/>
                                <w:bCs w:val="0"/>
                                <w:i w:val="0"/>
                                <w:iCs w:val="0"/>
                                <w:smallCaps w:val="0"/>
                                <w:strike w:val="0"/>
                              </w:rPr>
                              <w:t>M</w:t>
                            </w:r>
                            <w:r>
                              <w:rPr>
                                <w:color w:val="000000"/>
                                <w:spacing w:val="0"/>
                                <w:w w:val="100"/>
                                <w:position w:val="0"/>
                                <w:lang w:val="zh-CN" w:eastAsia="zh-CN" w:bidi="zh-CN"/>
                              </w:rPr>
                              <w:t>会</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3" w:name="bookmark11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SNej1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dXtCkvHO3o+P3b8cev48+vjGxE0BhiS3F3gSLT9BomWvRsj2TM&#10;uCeNLr+EiJGfqD6c6VVTYjInLZuXNXkkuZrL5vJqVfivnrIDxvRGgWNZ6TjS+gqrYv8uJpqEQueQ&#10;3MzDrbG2rNB6Nnb8atksS8LZQxnWU2LG8Dhr1tK0nU7AttAfCBedMDVU4gu9nNm3njjO9zIrOCvb&#10;WbkPaHYDJRUuSgPaUZnxdE/5CH7/lzGern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S&#10;Nej1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3" w:name="bookmark11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2487295</wp:posOffset>
                </wp:positionV>
                <wp:extent cx="126365" cy="67056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47"/>
                                <w:b w:val="0"/>
                                <w:bCs w:val="0"/>
                                <w:i w:val="0"/>
                                <w:iCs w:val="0"/>
                                <w:smallCaps w:val="0"/>
                                <w:strike w:val="0"/>
                              </w:rPr>
                              <w:t xml:space="preserve">339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5.85pt;height:52.8pt;width:9.95pt;mso-position-horizontal-relative:margin;z-index:251658240;mso-width-relative:page;mso-height-relative:page;" filled="f" stroked="f" coordsize="21600,21600" o:gfxdata="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2lWMfX&#10;AAAACQEAAA8AAAAAAAAAAQAgAAAAIgAAAGRycy9kb3ducmV2LnhtbFBLAQIUABQAAAAIAIdO4kAy&#10;YiSDrwEAADwDAAAOAAAAAAAAAAEAIAAAACYBAABkcnMvZTJvRG9jLnhtbFBLBQYAAAAABgAGAFkB&#10;AABHBQ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47"/>
                          <w:b w:val="0"/>
                          <w:bCs w:val="0"/>
                          <w:i w:val="0"/>
                          <w:iCs w:val="0"/>
                          <w:smallCaps w:val="0"/>
                          <w:strike w:val="0"/>
                        </w:rPr>
                        <w:t xml:space="preserve">339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514"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46" w:lineRule="exact"/>
                                    <w:ind w:left="0" w:right="0" w:firstLine="0"/>
                                    <w:jc w:val="both"/>
                                  </w:pPr>
                                  <w:r>
                                    <w:rPr>
                                      <w:color w:val="000000"/>
                                      <w:spacing w:val="0"/>
                                      <w:w w:val="100"/>
                                      <w:position w:val="0"/>
                                      <w:lang w:val="zh-CN" w:eastAsia="zh-CN" w:bidi="zh-CN"/>
                                    </w:rPr>
                                    <w:t>保险经纪公司和保险代理公司申请基金销售业务资格，除具备本办法第九条规定的条件外， 还应当具备下列条件：</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(四）没有因违法违规行为正在被监管机构调查或者正处于整改期间，最近3年内没有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第十四条证券投资咨询机构申请基金销售业务资格，除具备本办法第九条规定的条件 外，还应当具备下列条件：</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(六）没有因违法违规行为正在被监管机构调查，或者正处于整改期间；最近3年内没 有受到重大行政处罚或者刑事处罚；</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第十六条独立基金销售机构以有限责任公司形式设立的，其股东可以是企业法人或者 自然人。</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16.</w:t>
                                  </w:r>
                                  <w:r>
                                    <w:rPr>
                                      <w:color w:val="000000"/>
                                      <w:spacing w:val="0"/>
                                      <w:w w:val="100"/>
                                      <w:position w:val="0"/>
                                      <w:lang w:val="zh-CN" w:eastAsia="zh-CN" w:bidi="zh-CN"/>
                                    </w:rPr>
                                    <w:t>将失信信息作为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企业法人参股独立基金销售机构，应当具备以下条件：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基金销售资格审批</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(二）</w:t>
                                  </w:r>
                                  <w:r>
                                    <w:rPr>
                                      <w:color w:val="000000"/>
                                      <w:spacing w:val="0"/>
                                      <w:w w:val="100"/>
                                      <w:position w:val="0"/>
                                      <w:lang w:val="zh-CN" w:eastAsia="zh-CN" w:bidi="zh-CN"/>
                                    </w:rPr>
                                    <w:t>最近3年没有受到刑事处罚；</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題会</w:t>
                                  </w:r>
                                </w:p>
                              </w:tc>
                            </w:tr>
                            <w:tr>
                              <w:tblPrEx>
                                <w:tblLayout w:type="fixed"/>
                                <w:tblCellMar>
                                  <w:top w:w="0" w:type="dxa"/>
                                  <w:left w:w="10" w:type="dxa"/>
                                  <w:bottom w:w="0" w:type="dxa"/>
                                  <w:right w:w="10" w:type="dxa"/>
                                </w:tblCellMar>
                              </w:tblPrEx>
                              <w:trPr>
                                <w:trHeight w:val="3898" w:hRule="exact"/>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的</w:t>
                                  </w:r>
                                  <w:r>
                                    <w:rPr>
                                      <w:rStyle w:val="18"/>
                                      <w:b w:val="0"/>
                                      <w:bCs w:val="0"/>
                                      <w:i w:val="0"/>
                                      <w:iCs w:val="0"/>
                                      <w:smallCaps w:val="0"/>
                                      <w:strike w:val="0"/>
                                    </w:rPr>
                                    <w:t>#%〇</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542"/>
                                    </w:tabs>
                                    <w:bidi w:val="0"/>
                                    <w:spacing w:before="0" w:after="0" w:line="35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最近3年没有受到金融监管、行业监管、工商、税务等行政管理部门的行政处罚；</w:t>
                                  </w:r>
                                </w:p>
                                <w:p>
                                  <w:pPr>
                                    <w:pStyle w:val="8"/>
                                    <w:keepNext w:val="0"/>
                                    <w:keepLines w:val="0"/>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最近3年在自律管理、商业银行等机构无不良记录；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自然人参股独立基金销售机构，应当具备以下条件：</w:t>
                                  </w:r>
                                </w:p>
                                <w:p>
                                  <w:pPr>
                                    <w:pStyle w:val="8"/>
                                    <w:keepNext w:val="0"/>
                                    <w:keepLines w:val="0"/>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最近3年没有受到刑事处罚；</w:t>
                                  </w:r>
                                </w:p>
                                <w:p>
                                  <w:pPr>
                                    <w:pStyle w:val="8"/>
                                    <w:keepNext w:val="0"/>
                                    <w:keepLines w:val="0"/>
                                    <w:widowControl w:val="0"/>
                                    <w:shd w:val="clear" w:color="auto" w:fill="auto"/>
                                    <w:tabs>
                                      <w:tab w:val="left" w:pos="542"/>
                                    </w:tabs>
                                    <w:bidi w:val="0"/>
                                    <w:spacing w:before="0" w:after="0" w:line="35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最近3年没有受到金融监管、行业监管、工商、税务等行政管理部门的行政处罚；</w:t>
                                  </w:r>
                                </w:p>
                                <w:p>
                                  <w:pPr>
                                    <w:pStyle w:val="8"/>
                                    <w:keepNext w:val="0"/>
                                    <w:keepLines w:val="0"/>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(六）最近3年无其他重大不良诚信记录。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第十七条独立基金销售机构以合伙企业形式设立的，其合伙人应当具备以下条件：</w:t>
                                  </w:r>
                                </w:p>
                                <w:p>
                                  <w:pPr>
                                    <w:pStyle w:val="8"/>
                                    <w:keepNext w:val="0"/>
                                    <w:keepLines w:val="0"/>
                                    <w:widowControl w:val="0"/>
                                    <w:shd w:val="clear" w:color="auto" w:fill="auto"/>
                                    <w:bidi w:val="0"/>
                                    <w:spacing w:before="0" w:after="0" w:line="350" w:lineRule="exact"/>
                                    <w:ind w:left="0" w:right="0" w:firstLine="0"/>
                                    <w:jc w:val="both"/>
                                  </w:pPr>
                                  <w:r>
                                    <w:rPr>
                                      <w:rStyle w:val="18"/>
                                      <w:b w:val="0"/>
                                      <w:bCs w:val="0"/>
                                      <w:i w:val="0"/>
                                      <w:iCs w:val="0"/>
                                      <w:smallCaps w:val="0"/>
                                      <w:strike w:val="0"/>
                                    </w:rPr>
                                    <w:t>(二）</w:t>
                                  </w:r>
                                  <w:r>
                                    <w:rPr>
                                      <w:color w:val="000000"/>
                                      <w:spacing w:val="0"/>
                                      <w:w w:val="100"/>
                                      <w:position w:val="0"/>
                                      <w:lang w:val="zh-CN" w:eastAsia="zh-CN" w:bidi="zh-CN"/>
                                    </w:rPr>
                                    <w:t>最近3年没有受到刑事处罚；</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(四）在自律管理、商业银行等机构无不良记录；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(六）最近3年无其他重大不良诚信记录。</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1ZA7XVAAAACAEAAA8AAAAAAAAAAQAgAAAAIgAAAGRycy9kb3ducmV2LnhtbFBLAQIUABQAAAAI&#10;AIdO4kA/249jtwEAAEoDAAAOAAAAAAAAAAEAIAAAACQBAABkcnMvZTJvRG9jLnhtbFBLBQYAAAAA&#10;BgAGAFkBAABNBQ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514" w:hRule="exact"/>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46" w:lineRule="exact"/>
                              <w:ind w:left="0" w:right="0" w:firstLine="0"/>
                              <w:jc w:val="both"/>
                            </w:pPr>
                            <w:r>
                              <w:rPr>
                                <w:color w:val="000000"/>
                                <w:spacing w:val="0"/>
                                <w:w w:val="100"/>
                                <w:position w:val="0"/>
                                <w:lang w:val="zh-CN" w:eastAsia="zh-CN" w:bidi="zh-CN"/>
                              </w:rPr>
                              <w:t>保险经纪公司和保险代理公司申请基金销售业务资格，除具备本办法第九条规定的条件外， 还应当具备下列条件：</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(四）没有因违法违规行为正在被监管机构调查或者正处于整改期间，最近3年内没有 受到重大行政处罚或者刑事处罚；</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第十四条证券投资咨询机构申请基金销售业务资格，除具备本办法第九条规定的条件 外，还应当具备下列条件：</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(六）没有因违法违规行为正在被监管机构调查，或者正处于整改期间；最近3年内没 有受到重大行政处罚或者刑事处罚；</w:t>
                            </w:r>
                          </w:p>
                          <w:p>
                            <w:pPr>
                              <w:pStyle w:val="8"/>
                              <w:keepNext w:val="0"/>
                              <w:keepLines w:val="0"/>
                              <w:widowControl w:val="0"/>
                              <w:shd w:val="clear" w:color="auto" w:fill="auto"/>
                              <w:bidi w:val="0"/>
                              <w:spacing w:before="0" w:after="0" w:line="346" w:lineRule="exact"/>
                              <w:ind w:left="0" w:right="0" w:firstLine="580"/>
                              <w:jc w:val="left"/>
                            </w:pPr>
                            <w:r>
                              <w:rPr>
                                <w:color w:val="000000"/>
                                <w:spacing w:val="0"/>
                                <w:w w:val="100"/>
                                <w:position w:val="0"/>
                                <w:lang w:val="zh-CN" w:eastAsia="zh-CN" w:bidi="zh-CN"/>
                              </w:rPr>
                              <w:t>第十六条独立基金销售机构以有限责任公司形式设立的，其股东可以是企业法人或者 自然人。</w:t>
                            </w:r>
                          </w:p>
                        </w:tc>
                        <w:tc>
                          <w:tcPr>
                            <w:tcW w:w="1733"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en-US" w:eastAsia="en-US" w:bidi="en-US"/>
                              </w:rPr>
                              <w:t>16.</w:t>
                            </w:r>
                            <w:r>
                              <w:rPr>
                                <w:color w:val="000000"/>
                                <w:spacing w:val="0"/>
                                <w:w w:val="100"/>
                                <w:position w:val="0"/>
                                <w:lang w:val="zh-CN" w:eastAsia="zh-CN" w:bidi="zh-CN"/>
                              </w:rPr>
                              <w:t>将失信信息作为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企业法人参股独立基金销售机构，应当具备以下条件：</w:t>
                            </w:r>
                          </w:p>
                        </w:tc>
                        <w:tc>
                          <w:tcPr>
                            <w:tcW w:w="1733" w:type="dxa"/>
                            <w:tcBorders>
                              <w:left w:val="single" w:color="auto" w:sz="4" w:space="0"/>
                              <w:right w:val="single" w:color="auto" w:sz="4" w:space="0"/>
                            </w:tcBorders>
                            <w:shd w:val="clear" w:color="auto" w:fill="FFFFFF"/>
                            <w:vAlign w:val="top"/>
                          </w:tcPr>
                          <w:p>
                            <w:pPr>
                              <w:widowControl w:val="0"/>
                              <w:rPr>
                                <w:sz w:val="10"/>
                                <w:szCs w:val="10"/>
                              </w:rPr>
                            </w:pPr>
                          </w:p>
                        </w:tc>
                      </w:tr>
                      <w:tr>
                        <w:tblPrEx>
                          <w:tblLayout w:type="fixed"/>
                          <w:tblCellMar>
                            <w:top w:w="0" w:type="dxa"/>
                            <w:left w:w="10" w:type="dxa"/>
                            <w:bottom w:w="0" w:type="dxa"/>
                            <w:right w:w="10" w:type="dxa"/>
                          </w:tblCellMar>
                        </w:tblPrEx>
                        <w:trPr>
                          <w:trHeight w:val="341"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基金销售资格审批</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18"/>
                                <w:b w:val="0"/>
                                <w:bCs w:val="0"/>
                                <w:i w:val="0"/>
                                <w:iCs w:val="0"/>
                                <w:smallCaps w:val="0"/>
                                <w:strike w:val="0"/>
                              </w:rPr>
                              <w:t>(二）</w:t>
                            </w:r>
                            <w:r>
                              <w:rPr>
                                <w:color w:val="000000"/>
                                <w:spacing w:val="0"/>
                                <w:w w:val="100"/>
                                <w:position w:val="0"/>
                                <w:lang w:val="zh-CN" w:eastAsia="zh-CN" w:bidi="zh-CN"/>
                              </w:rPr>
                              <w:t>最近3年没有受到刑事处罚；</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題会</w:t>
                            </w:r>
                          </w:p>
                        </w:tc>
                      </w:tr>
                      <w:tr>
                        <w:tblPrEx>
                          <w:tblLayout w:type="fixed"/>
                          <w:tblCellMar>
                            <w:top w:w="0" w:type="dxa"/>
                            <w:left w:w="10" w:type="dxa"/>
                            <w:bottom w:w="0" w:type="dxa"/>
                            <w:right w:w="10" w:type="dxa"/>
                          </w:tblCellMar>
                        </w:tblPrEx>
                        <w:trPr>
                          <w:trHeight w:val="3898" w:hRule="exact"/>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的</w:t>
                            </w:r>
                            <w:r>
                              <w:rPr>
                                <w:rStyle w:val="18"/>
                                <w:b w:val="0"/>
                                <w:bCs w:val="0"/>
                                <w:i w:val="0"/>
                                <w:iCs w:val="0"/>
                                <w:smallCaps w:val="0"/>
                                <w:strike w:val="0"/>
                              </w:rPr>
                              <w:t>#%〇</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542"/>
                              </w:tabs>
                              <w:bidi w:val="0"/>
                              <w:spacing w:before="0" w:after="0" w:line="35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最近3年没有受到金融监管、行业监管、工商、税务等行政管理部门的行政处罚；</w:t>
                            </w:r>
                          </w:p>
                          <w:p>
                            <w:pPr>
                              <w:pStyle w:val="8"/>
                              <w:keepNext w:val="0"/>
                              <w:keepLines w:val="0"/>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最近3年在自律管理、商业银行等机构无不良记录；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自然人参股独立基金销售机构，应当具备以下条件：</w:t>
                            </w:r>
                          </w:p>
                          <w:p>
                            <w:pPr>
                              <w:pStyle w:val="8"/>
                              <w:keepNext w:val="0"/>
                              <w:keepLines w:val="0"/>
                              <w:widowControl w:val="0"/>
                              <w:shd w:val="clear" w:color="auto" w:fill="auto"/>
                              <w:tabs>
                                <w:tab w:val="left" w:pos="562"/>
                              </w:tabs>
                              <w:bidi w:val="0"/>
                              <w:spacing w:before="0" w:after="0" w:line="350" w:lineRule="exact"/>
                              <w:ind w:left="0" w:right="0" w:firstLine="0"/>
                              <w:jc w:val="both"/>
                            </w:pPr>
                            <w:r>
                              <w:rPr>
                                <w:rStyle w:val="18"/>
                                <w:b w:val="0"/>
                                <w:bCs w:val="0"/>
                                <w:i w:val="0"/>
                                <w:iCs w:val="0"/>
                                <w:smallCaps w:val="0"/>
                                <w:strike w:val="0"/>
                              </w:rPr>
                              <w:t>(二）</w:t>
                            </w:r>
                            <w:r>
                              <w:rPr>
                                <w:rStyle w:val="18"/>
                                <w:b w:val="0"/>
                                <w:bCs w:val="0"/>
                                <w:i w:val="0"/>
                                <w:iCs w:val="0"/>
                                <w:smallCaps w:val="0"/>
                                <w:strike w:val="0"/>
                              </w:rPr>
                              <w:tab/>
                            </w:r>
                            <w:r>
                              <w:rPr>
                                <w:color w:val="000000"/>
                                <w:spacing w:val="0"/>
                                <w:w w:val="100"/>
                                <w:position w:val="0"/>
                                <w:lang w:val="zh-CN" w:eastAsia="zh-CN" w:bidi="zh-CN"/>
                              </w:rPr>
                              <w:t>最近3年没有受到刑事处罚；</w:t>
                            </w:r>
                          </w:p>
                          <w:p>
                            <w:pPr>
                              <w:pStyle w:val="8"/>
                              <w:keepNext w:val="0"/>
                              <w:keepLines w:val="0"/>
                              <w:widowControl w:val="0"/>
                              <w:shd w:val="clear" w:color="auto" w:fill="auto"/>
                              <w:tabs>
                                <w:tab w:val="left" w:pos="542"/>
                              </w:tabs>
                              <w:bidi w:val="0"/>
                              <w:spacing w:before="0" w:after="0" w:line="350" w:lineRule="exact"/>
                              <w:ind w:left="0" w:right="0" w:firstLine="0"/>
                              <w:jc w:val="both"/>
                            </w:pPr>
                            <w:r>
                              <w:rPr>
                                <w:rStyle w:val="18"/>
                                <w:b w:val="0"/>
                                <w:bCs w:val="0"/>
                                <w:i w:val="0"/>
                                <w:iCs w:val="0"/>
                                <w:smallCaps w:val="0"/>
                                <w:strike w:val="0"/>
                              </w:rPr>
                              <w:t>(三）</w:t>
                            </w:r>
                            <w:r>
                              <w:rPr>
                                <w:rStyle w:val="18"/>
                                <w:b w:val="0"/>
                                <w:bCs w:val="0"/>
                                <w:i w:val="0"/>
                                <w:iCs w:val="0"/>
                                <w:smallCaps w:val="0"/>
                                <w:strike w:val="0"/>
                              </w:rPr>
                              <w:tab/>
                            </w:r>
                            <w:r>
                              <w:rPr>
                                <w:color w:val="000000"/>
                                <w:spacing w:val="0"/>
                                <w:w w:val="100"/>
                                <w:position w:val="0"/>
                                <w:lang w:val="zh-CN" w:eastAsia="zh-CN" w:bidi="zh-CN"/>
                              </w:rPr>
                              <w:t>最近3年没有受到金融监管、行业监管、工商、税务等行政管理部门的行政处罚；</w:t>
                            </w:r>
                          </w:p>
                          <w:p>
                            <w:pPr>
                              <w:pStyle w:val="8"/>
                              <w:keepNext w:val="0"/>
                              <w:keepLines w:val="0"/>
                              <w:widowControl w:val="0"/>
                              <w:shd w:val="clear" w:color="auto" w:fill="auto"/>
                              <w:tabs>
                                <w:tab w:val="left" w:pos="562"/>
                              </w:tabs>
                              <w:bidi w:val="0"/>
                              <w:spacing w:before="0" w:after="0" w:line="350" w:lineRule="exact"/>
                              <w:ind w:left="0" w:right="0" w:firstLine="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(六）最近3年无其他重大不良诚信记录。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第十七条独立基金销售机构以合伙企业形式设立的，其合伙人应当具备以下条件：</w:t>
                            </w:r>
                          </w:p>
                          <w:p>
                            <w:pPr>
                              <w:pStyle w:val="8"/>
                              <w:keepNext w:val="0"/>
                              <w:keepLines w:val="0"/>
                              <w:widowControl w:val="0"/>
                              <w:shd w:val="clear" w:color="auto" w:fill="auto"/>
                              <w:bidi w:val="0"/>
                              <w:spacing w:before="0" w:after="0" w:line="350" w:lineRule="exact"/>
                              <w:ind w:left="0" w:right="0" w:firstLine="0"/>
                              <w:jc w:val="both"/>
                            </w:pPr>
                            <w:r>
                              <w:rPr>
                                <w:rStyle w:val="18"/>
                                <w:b w:val="0"/>
                                <w:bCs w:val="0"/>
                                <w:i w:val="0"/>
                                <w:iCs w:val="0"/>
                                <w:smallCaps w:val="0"/>
                                <w:strike w:val="0"/>
                              </w:rPr>
                              <w:t>(二）</w:t>
                            </w:r>
                            <w:r>
                              <w:rPr>
                                <w:color w:val="000000"/>
                                <w:spacing w:val="0"/>
                                <w:w w:val="100"/>
                                <w:position w:val="0"/>
                                <w:lang w:val="zh-CN" w:eastAsia="zh-CN" w:bidi="zh-CN"/>
                              </w:rPr>
                              <w:t>最近3年没有受到刑事处罚；</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(四）在自律管理、商业银行等机构无不良记录；</w:t>
                            </w:r>
                          </w:p>
                          <w:p>
                            <w:pPr>
                              <w:pStyle w:val="8"/>
                              <w:keepNext w:val="0"/>
                              <w:keepLines w:val="0"/>
                              <w:widowControl w:val="0"/>
                              <w:shd w:val="clear" w:color="auto" w:fill="auto"/>
                              <w:bidi w:val="0"/>
                              <w:spacing w:before="0" w:after="0" w:line="350" w:lineRule="exact"/>
                              <w:ind w:left="0" w:right="0" w:firstLine="0"/>
                              <w:jc w:val="both"/>
                            </w:pPr>
                            <w:r>
                              <w:rPr>
                                <w:color w:val="000000"/>
                                <w:spacing w:val="0"/>
                                <w:w w:val="100"/>
                                <w:position w:val="0"/>
                                <w:lang w:val="zh-CN" w:eastAsia="zh-CN" w:bidi="zh-CN"/>
                              </w:rPr>
                              <w:t>(六）最近3年无其他重大不良诚信记录。</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2767330</wp:posOffset>
                </wp:positionV>
                <wp:extent cx="179705" cy="2746375"/>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7.9pt;height:216.25pt;width:14.15pt;mso-position-horizontal-relative:margin;z-index:251658240;mso-width-relative:page;mso-height-relative:page;" filled="f" stroked="f" coordsize="21600,21600" o:gfxdata="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j6Es7NkAAAANAQAADwAAAAAAAAABACAAAAAiAAAAZHJzL2Rvd25yZXYueG1sUEsBAhQAFAAAAAgA&#10;h07iQJ8d2cGyAQAAPQMAAA4AAAAAAAAAAQAgAAAAKAEAAGRycy9lMm9Eb2MueG1sUEsFBgAAAAAG&#10;AAYAWQEAAEwFAAAAAA==&#10;">
                <v:path/>
                <v:fill on="f" focussize="0,0"/>
                <v:stroke on="f" joinstyle="miter"/>
                <v:imagedata o:title=""/>
                <o:lock v:ext="edit"/>
                <v:textbox inset="0mm,0mm,0mm,0mm" style="layout-flow:vertical-ideographic;">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pgSz w:w="15840" w:h="12240" w:orient="landscape"/>
          <w:pgMar w:top="1842" w:right="1101" w:bottom="1664"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实</w:t>
                                  </w:r>
                                  <w:r>
                                    <w:rPr>
                                      <w:rStyle w:val="20"/>
                                      <w:b w:val="0"/>
                                      <w:bCs w:val="0"/>
                                      <w:i w:val="0"/>
                                      <w:iCs w:val="0"/>
                                      <w:smallCaps w:val="0"/>
                                      <w:strike w:val="0"/>
                                    </w:rPr>
                                    <w:t>施单位</w:t>
                                  </w:r>
                                </w:p>
                              </w:tc>
                            </w:tr>
                            <w:tr>
                              <w:tblPrEx>
                                <w:tblLayout w:type="fixed"/>
                                <w:tblCellMar>
                                  <w:top w:w="0" w:type="dxa"/>
                                  <w:left w:w="10" w:type="dxa"/>
                                  <w:bottom w:w="0" w:type="dxa"/>
                                  <w:right w:w="10" w:type="dxa"/>
                                </w:tblCellMar>
                              </w:tblPrEx>
                              <w:trPr>
                                <w:trHeight w:val="816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22" w:lineRule="exact"/>
                                    <w:ind w:left="0" w:right="0" w:firstLine="0"/>
                                    <w:jc w:val="both"/>
                                  </w:pPr>
                                  <w:r>
                                    <w:rPr>
                                      <w:rStyle w:val="20"/>
                                      <w:b w:val="0"/>
                                      <w:bCs w:val="0"/>
                                      <w:i w:val="0"/>
                                      <w:iCs w:val="0"/>
                                      <w:smallCaps w:val="0"/>
                                      <w:strike w:val="0"/>
                                    </w:rPr>
                                    <w:t>17</w:t>
                                  </w:r>
                                  <w:r>
                                    <w:rPr>
                                      <w:color w:val="000000"/>
                                      <w:spacing w:val="0"/>
                                      <w:w w:val="100"/>
                                      <w:position w:val="0"/>
                                      <w:lang w:val="zh-CN" w:eastAsia="zh-CN" w:bidi="zh-CN"/>
                                    </w:rPr>
                                    <w:t>•依法限制担任国 有雜法定</w:t>
                                  </w:r>
                                  <w:r>
                                    <w:rPr>
                                      <w:rStyle w:val="11"/>
                                      <w:b w:val="0"/>
                                      <w:bCs w:val="0"/>
                                      <w:i w:val="0"/>
                                      <w:iCs w:val="0"/>
                                      <w:smallCaps w:val="0"/>
                                      <w:strike w:val="0"/>
                                    </w:rPr>
                                    <w:t>ft</w:t>
                                  </w:r>
                                  <w:r>
                                    <w:rPr>
                                      <w:color w:val="000000"/>
                                      <w:spacing w:val="0"/>
                                      <w:w w:val="100"/>
                                      <w:position w:val="0"/>
                                      <w:lang w:val="en-US" w:eastAsia="en-US" w:bidi="en-US"/>
                                    </w:rPr>
                                    <w:t>^</w:t>
                                  </w:r>
                                  <w:r>
                                    <w:rPr>
                                      <w:rStyle w:val="11"/>
                                      <w:b w:val="0"/>
                                      <w:bCs w:val="0"/>
                                      <w:i w:val="0"/>
                                      <w:iCs w:val="0"/>
                                      <w:smallCaps w:val="0"/>
                                      <w:strike w:val="0"/>
                                    </w:rPr>
                                    <w:t>A</w:t>
                                  </w:r>
                                  <w:r>
                                    <w:rPr>
                                      <w:color w:val="000000"/>
                                      <w:spacing w:val="0"/>
                                      <w:w w:val="100"/>
                                      <w:position w:val="0"/>
                                      <w:lang w:val="en-US" w:eastAsia="en-US" w:bidi="en-US"/>
                                    </w:rPr>
                                    <w:t xml:space="preserve">、 </w:t>
                                  </w:r>
                                  <w:r>
                                    <w:rPr>
                                      <w:color w:val="000000"/>
                                      <w:spacing w:val="0"/>
                                      <w:w w:val="100"/>
                                      <w:position w:val="0"/>
                                      <w:lang w:val="zh-CN" w:eastAsia="zh-CN" w:bidi="zh-CN"/>
                                    </w:rPr>
                                    <w:t>靜、监事</w:t>
                                  </w:r>
                                  <w:r>
                                    <w:rPr>
                                      <w:color w:val="000000"/>
                                      <w:spacing w:val="0"/>
                                      <w:w w:val="100"/>
                                      <w:position w:val="0"/>
                                      <w:vertAlign w:val="subscript"/>
                                      <w:lang w:val="zh-CN" w:eastAsia="zh-CN" w:bidi="zh-CN"/>
                                    </w:rPr>
                                    <w:t>。</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36" w:lineRule="exact"/>
                                    <w:ind w:left="0" w:right="0" w:firstLine="580"/>
                                    <w:jc w:val="both"/>
                                  </w:pPr>
                                  <w:r>
                                    <w:rPr>
                                      <w:rStyle w:val="20"/>
                                      <w:b w:val="0"/>
                                      <w:bCs w:val="0"/>
                                      <w:i w:val="0"/>
                                      <w:iCs w:val="0"/>
                                      <w:smallCaps w:val="0"/>
                                      <w:strike w:val="0"/>
                                      <w:lang w:val="en-US" w:eastAsia="en-US" w:bidi="en-US"/>
                                    </w:rPr>
                                    <w:t>1.</w:t>
                                  </w:r>
                                  <w:r>
                                    <w:rPr>
                                      <w:color w:val="000000"/>
                                      <w:spacing w:val="0"/>
                                      <w:w w:val="100"/>
                                      <w:position w:val="0"/>
                                      <w:lang w:val="zh-CN" w:eastAsia="zh-CN" w:bidi="zh-CN"/>
                                    </w:rPr>
                                    <w:t>《中华人民共和国企业国有资产法》</w:t>
                                  </w:r>
                                </w:p>
                                <w:p>
                                  <w:pPr>
                                    <w:pStyle w:val="8"/>
                                    <w:keepNext w:val="0"/>
                                    <w:keepLines w:val="0"/>
                                    <w:widowControl w:val="0"/>
                                    <w:shd w:val="clear" w:color="auto" w:fill="auto"/>
                                    <w:bidi w:val="0"/>
                                    <w:spacing w:before="0" w:after="0" w:line="336" w:lineRule="exact"/>
                                    <w:ind w:left="0" w:right="0" w:firstLine="580"/>
                                    <w:jc w:val="left"/>
                                  </w:pPr>
                                  <w:r>
                                    <w:rPr>
                                      <w:color w:val="000000"/>
                                      <w:spacing w:val="0"/>
                                      <w:w w:val="100"/>
                                      <w:position w:val="0"/>
                                      <w:lang w:val="zh-CN" w:eastAsia="zh-CN" w:bidi="zh-CN"/>
                                    </w:rPr>
                                    <w:t>第二十三条履行出资人职责的机构任命或者建议任命的董事、监事、高级管理人员， 应当具备下列条件：</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有良好的品行；</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有符合职位要求的专业知识和工作能力；</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有能够正常履行职责的身体条件；</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法律、行政法规规定的其他条件。</w:t>
                                  </w:r>
                                </w:p>
                                <w:p>
                                  <w:pPr>
                                    <w:pStyle w:val="8"/>
                                    <w:keepNext w:val="0"/>
                                    <w:keepLines w:val="0"/>
                                    <w:widowControl w:val="0"/>
                                    <w:shd w:val="clear" w:color="auto" w:fill="auto"/>
                                    <w:bidi w:val="0"/>
                                    <w:spacing w:before="0" w:after="0" w:line="336" w:lineRule="exact"/>
                                    <w:ind w:left="0" w:right="0" w:firstLine="580"/>
                                    <w:jc w:val="both"/>
                                  </w:pPr>
                                  <w:r>
                                    <w:rPr>
                                      <w:color w:val="000000"/>
                                      <w:spacing w:val="0"/>
                                      <w:w w:val="100"/>
                                      <w:position w:val="0"/>
                                      <w:lang w:val="zh-CN" w:eastAsia="zh-CN" w:bidi="zh-CN"/>
                                    </w:rPr>
                                    <w:t>董事、监事、髙级管理人员在任职期间出现不符合前款规定情形或者出现《中华人民共 和国公司法》规定的不得担任公司董事、监事、高级管理人员情形的，履行出资人职责的机 构应当依法予以免职或者提出免职建议。</w:t>
                                  </w:r>
                                </w:p>
                                <w:p>
                                  <w:pPr>
                                    <w:pStyle w:val="8"/>
                                    <w:keepNext w:val="0"/>
                                    <w:keepLines w:val="0"/>
                                    <w:widowControl w:val="0"/>
                                    <w:shd w:val="clear" w:color="auto" w:fill="auto"/>
                                    <w:bidi w:val="0"/>
                                    <w:spacing w:before="0" w:after="0" w:line="336" w:lineRule="exact"/>
                                    <w:ind w:left="0" w:right="0" w:firstLine="580"/>
                                    <w:jc w:val="both"/>
                                  </w:pPr>
                                  <w:r>
                                    <w:rPr>
                                      <w:rStyle w:val="20"/>
                                      <w:b w:val="0"/>
                                      <w:bCs w:val="0"/>
                                      <w:i w:val="0"/>
                                      <w:iCs w:val="0"/>
                                      <w:smallCaps w:val="0"/>
                                      <w:strike w:val="0"/>
                                    </w:rPr>
                                    <w:t>2</w:t>
                                  </w:r>
                                  <w:r>
                                    <w:rPr>
                                      <w:color w:val="000000"/>
                                      <w:spacing w:val="0"/>
                                      <w:w w:val="100"/>
                                      <w:position w:val="0"/>
                                      <w:lang w:val="zh-CN" w:eastAsia="zh-CN" w:bidi="zh-CN"/>
                                    </w:rPr>
                                    <w:t>■《企业法人法定代表人登记管理规定》</w:t>
                                  </w:r>
                                  <w:r>
                                    <w:rPr>
                                      <w:color w:val="000000"/>
                                      <w:spacing w:val="0"/>
                                      <w:w w:val="100"/>
                                      <w:position w:val="0"/>
                                      <w:lang w:val="en-US" w:eastAsia="en-US" w:bidi="en-US"/>
                                    </w:rPr>
                                    <w:t>（</w:t>
                                  </w:r>
                                  <w:r>
                                    <w:rPr>
                                      <w:color w:val="000000"/>
                                      <w:spacing w:val="0"/>
                                      <w:w w:val="100"/>
                                      <w:position w:val="0"/>
                                      <w:lang w:val="zh-CN" w:eastAsia="zh-CN" w:bidi="zh-CN"/>
                                    </w:rPr>
                                    <w:t>工商行政管理局令第</w:t>
                                  </w:r>
                                  <w:r>
                                    <w:rPr>
                                      <w:rStyle w:val="20"/>
                                      <w:b w:val="0"/>
                                      <w:bCs w:val="0"/>
                                      <w:i w:val="0"/>
                                      <w:iCs w:val="0"/>
                                      <w:smallCaps w:val="0"/>
                                      <w:strike w:val="0"/>
                                    </w:rPr>
                                    <w:t>90</w:t>
                                  </w:r>
                                  <w:r>
                                    <w:rPr>
                                      <w:color w:val="000000"/>
                                      <w:spacing w:val="0"/>
                                      <w:w w:val="100"/>
                                      <w:position w:val="0"/>
                                      <w:lang w:val="zh-CN" w:eastAsia="zh-CN" w:bidi="zh-CN"/>
                                    </w:rPr>
                                    <w:t>号发布</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36" w:lineRule="exact"/>
                                    <w:ind w:left="0" w:right="0" w:firstLine="580"/>
                                    <w:jc w:val="both"/>
                                  </w:pPr>
                                  <w:r>
                                    <w:rPr>
                                      <w:color w:val="000000"/>
                                      <w:spacing w:val="0"/>
                                      <w:w w:val="100"/>
                                      <w:position w:val="0"/>
                                      <w:lang w:val="zh-CN" w:eastAsia="zh-CN" w:bidi="zh-CN"/>
                                    </w:rPr>
                                    <w:t>第四条有下列情形之一的，不得担任法定代表人，企业登记机关不予核准登记：</w:t>
                                  </w:r>
                                </w:p>
                                <w:p>
                                  <w:pPr>
                                    <w:pStyle w:val="8"/>
                                    <w:keepNext w:val="0"/>
                                    <w:keepLines w:val="0"/>
                                    <w:widowControl w:val="0"/>
                                    <w:shd w:val="clear" w:color="auto" w:fill="auto"/>
                                    <w:tabs>
                                      <w:tab w:val="left" w:pos="1137"/>
                                    </w:tabs>
                                    <w:bidi w:val="0"/>
                                    <w:spacing w:before="0" w:after="0" w:line="336"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无民事行为能力或者限制民事行为能力的；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正在被执行刑罚或者正在被执行刑事强制措施的；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正在被公安机关或者国家安全机关通缉的；</w:t>
                                  </w:r>
                                </w:p>
                                <w:p>
                                  <w:pPr>
                                    <w:pStyle w:val="8"/>
                                    <w:keepNext w:val="0"/>
                                    <w:keepLines w:val="0"/>
                                    <w:widowControl w:val="0"/>
                                    <w:shd w:val="clear" w:color="auto" w:fill="auto"/>
                                    <w:tabs>
                                      <w:tab w:val="left" w:pos="1128"/>
                                    </w:tabs>
                                    <w:bidi w:val="0"/>
                                    <w:spacing w:before="0" w:after="0" w:line="336"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因犯有贿赂罪、侵犯财产罪或者破坏社会主义市场经济秩序罪，被判处刑罚，执 行期满未逾五年的；因犯有其他罪，被判处刑罚，执行期满未逾三年的；或者因犯罪被判处 剥夺政治权利，执行期满未逾五年的；</w:t>
                                  </w:r>
                                </w:p>
                                <w:p>
                                  <w:pPr>
                                    <w:pStyle w:val="8"/>
                                    <w:keepNext w:val="0"/>
                                    <w:keepLines w:val="0"/>
                                    <w:widowControl w:val="0"/>
                                    <w:shd w:val="clear" w:color="auto" w:fill="auto"/>
                                    <w:tabs>
                                      <w:tab w:val="left" w:pos="1104"/>
                                    </w:tabs>
                                    <w:bidi w:val="0"/>
                                    <w:spacing w:before="0" w:after="0" w:line="336" w:lineRule="exact"/>
                                    <w:ind w:left="0" w:right="0" w:firstLine="58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担任因经营不善破产清算的企业的法定代表人或者董事、经理，并对该企业的破 产负有个人责任，自该企业破产清算完结之日起未逾三年的；</w:t>
                                  </w:r>
                                </w:p>
                                <w:p>
                                  <w:pPr>
                                    <w:pStyle w:val="8"/>
                                    <w:keepNext w:val="0"/>
                                    <w:keepLines w:val="0"/>
                                    <w:widowControl w:val="0"/>
                                    <w:shd w:val="clear" w:color="auto" w:fill="auto"/>
                                    <w:tabs>
                                      <w:tab w:val="left" w:pos="1104"/>
                                    </w:tabs>
                                    <w:bidi w:val="0"/>
                                    <w:spacing w:before="0" w:after="0" w:line="336"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担任因违法被吊销营业执照的企业的法定代表人，并对该企业违法行为负有个人 责任，自该企业被吊销营业执照之日起未逾三年的；</w:t>
                                  </w:r>
                                </w:p>
                                <w:p>
                                  <w:pPr>
                                    <w:pStyle w:val="8"/>
                                    <w:keepNext w:val="0"/>
                                    <w:keepLines w:val="0"/>
                                    <w:widowControl w:val="0"/>
                                    <w:shd w:val="clear" w:color="auto" w:fill="auto"/>
                                    <w:tabs>
                                      <w:tab w:val="left" w:pos="1137"/>
                                    </w:tabs>
                                    <w:bidi w:val="0"/>
                                    <w:spacing w:before="0" w:after="0" w:line="336" w:lineRule="exact"/>
                                    <w:ind w:left="0" w:right="0" w:firstLine="58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个人负债额较大，到期未清偿的；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rStyle w:val="20"/>
                                      <w:b w:val="0"/>
                                      <w:bCs w:val="0"/>
                                      <w:i w:val="0"/>
                                      <w:iCs w:val="0"/>
                                      <w:smallCaps w:val="0"/>
                                      <w:strike w:val="0"/>
                                    </w:rPr>
                                    <w:t>(八）</w:t>
                                  </w:r>
                                  <w:r>
                                    <w:rPr>
                                      <w:rStyle w:val="20"/>
                                      <w:b w:val="0"/>
                                      <w:bCs w:val="0"/>
                                      <w:i w:val="0"/>
                                      <w:iCs w:val="0"/>
                                      <w:smallCaps w:val="0"/>
                                      <w:strike w:val="0"/>
                                    </w:rPr>
                                    <w:tab/>
                                  </w:r>
                                  <w:r>
                                    <w:rPr>
                                      <w:color w:val="000000"/>
                                      <w:spacing w:val="0"/>
                                      <w:w w:val="100"/>
                                      <w:position w:val="0"/>
                                      <w:lang w:val="zh-CN" w:eastAsia="zh-CN" w:bidi="zh-CN"/>
                                    </w:rPr>
                                    <w:t>有法律和国务院规定不得担任法定代表人的其他情形的。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中央组织部、国 资委，财政部，</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市场监管总局等 相关部门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9IhUH7EBAABGAwAADgAAAGRycy9lMm9Eb2MueG1srVJBrhMxDN0jcYco&#10;ezptof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GbGmReOZnT69vX0/efpxxdGPmpQH7CmvIdAmWl4DQMNevQjObPuQUeXb1LE&#10;KE6tPl7bq4bEJDlvVqsXywWFJMWWzxcZo3r8GiKmNwocy0bDI82utFQc3mE6p44puZKHe2NtmZ/1&#10;rG/4ajFflA/XCIFbTzWygDPRbKVhO1xUbaE9kij71lNL83qMRhyN7WjsQzS7jnjNSg0Mr/aJGBRi&#10;GfUMdSlGwyrSLouVt+H3d8l6XP/N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0iFQf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实</w:t>
                            </w:r>
                            <w:r>
                              <w:rPr>
                                <w:rStyle w:val="20"/>
                                <w:b w:val="0"/>
                                <w:bCs w:val="0"/>
                                <w:i w:val="0"/>
                                <w:iCs w:val="0"/>
                                <w:smallCaps w:val="0"/>
                                <w:strike w:val="0"/>
                              </w:rPr>
                              <w:t>施单位</w:t>
                            </w:r>
                          </w:p>
                        </w:tc>
                      </w:tr>
                      <w:tr>
                        <w:tblPrEx>
                          <w:tblLayout w:type="fixed"/>
                          <w:tblCellMar>
                            <w:top w:w="0" w:type="dxa"/>
                            <w:left w:w="10" w:type="dxa"/>
                            <w:bottom w:w="0" w:type="dxa"/>
                            <w:right w:w="10" w:type="dxa"/>
                          </w:tblCellMar>
                        </w:tblPrEx>
                        <w:trPr>
                          <w:trHeight w:val="816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22" w:lineRule="exact"/>
                              <w:ind w:left="0" w:right="0" w:firstLine="0"/>
                              <w:jc w:val="both"/>
                            </w:pPr>
                            <w:r>
                              <w:rPr>
                                <w:rStyle w:val="20"/>
                                <w:b w:val="0"/>
                                <w:bCs w:val="0"/>
                                <w:i w:val="0"/>
                                <w:iCs w:val="0"/>
                                <w:smallCaps w:val="0"/>
                                <w:strike w:val="0"/>
                              </w:rPr>
                              <w:t>17</w:t>
                            </w:r>
                            <w:r>
                              <w:rPr>
                                <w:color w:val="000000"/>
                                <w:spacing w:val="0"/>
                                <w:w w:val="100"/>
                                <w:position w:val="0"/>
                                <w:lang w:val="zh-CN" w:eastAsia="zh-CN" w:bidi="zh-CN"/>
                              </w:rPr>
                              <w:t>•依法限制担任国 有雜法定</w:t>
                            </w:r>
                            <w:r>
                              <w:rPr>
                                <w:rStyle w:val="11"/>
                                <w:b w:val="0"/>
                                <w:bCs w:val="0"/>
                                <w:i w:val="0"/>
                                <w:iCs w:val="0"/>
                                <w:smallCaps w:val="0"/>
                                <w:strike w:val="0"/>
                              </w:rPr>
                              <w:t>ft</w:t>
                            </w:r>
                            <w:r>
                              <w:rPr>
                                <w:color w:val="000000"/>
                                <w:spacing w:val="0"/>
                                <w:w w:val="100"/>
                                <w:position w:val="0"/>
                                <w:lang w:val="en-US" w:eastAsia="en-US" w:bidi="en-US"/>
                              </w:rPr>
                              <w:t>^</w:t>
                            </w:r>
                            <w:r>
                              <w:rPr>
                                <w:rStyle w:val="11"/>
                                <w:b w:val="0"/>
                                <w:bCs w:val="0"/>
                                <w:i w:val="0"/>
                                <w:iCs w:val="0"/>
                                <w:smallCaps w:val="0"/>
                                <w:strike w:val="0"/>
                              </w:rPr>
                              <w:t>A</w:t>
                            </w:r>
                            <w:r>
                              <w:rPr>
                                <w:color w:val="000000"/>
                                <w:spacing w:val="0"/>
                                <w:w w:val="100"/>
                                <w:position w:val="0"/>
                                <w:lang w:val="en-US" w:eastAsia="en-US" w:bidi="en-US"/>
                              </w:rPr>
                              <w:t xml:space="preserve">、 </w:t>
                            </w:r>
                            <w:r>
                              <w:rPr>
                                <w:color w:val="000000"/>
                                <w:spacing w:val="0"/>
                                <w:w w:val="100"/>
                                <w:position w:val="0"/>
                                <w:lang w:val="zh-CN" w:eastAsia="zh-CN" w:bidi="zh-CN"/>
                              </w:rPr>
                              <w:t>靜、监事</w:t>
                            </w:r>
                            <w:r>
                              <w:rPr>
                                <w:color w:val="000000"/>
                                <w:spacing w:val="0"/>
                                <w:w w:val="100"/>
                                <w:position w:val="0"/>
                                <w:vertAlign w:val="subscript"/>
                                <w:lang w:val="zh-CN" w:eastAsia="zh-CN" w:bidi="zh-CN"/>
                              </w:rPr>
                              <w:t>。</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36" w:lineRule="exact"/>
                              <w:ind w:left="0" w:right="0" w:firstLine="580"/>
                              <w:jc w:val="both"/>
                            </w:pPr>
                            <w:r>
                              <w:rPr>
                                <w:rStyle w:val="20"/>
                                <w:b w:val="0"/>
                                <w:bCs w:val="0"/>
                                <w:i w:val="0"/>
                                <w:iCs w:val="0"/>
                                <w:smallCaps w:val="0"/>
                                <w:strike w:val="0"/>
                                <w:lang w:val="en-US" w:eastAsia="en-US" w:bidi="en-US"/>
                              </w:rPr>
                              <w:t>1.</w:t>
                            </w:r>
                            <w:r>
                              <w:rPr>
                                <w:color w:val="000000"/>
                                <w:spacing w:val="0"/>
                                <w:w w:val="100"/>
                                <w:position w:val="0"/>
                                <w:lang w:val="zh-CN" w:eastAsia="zh-CN" w:bidi="zh-CN"/>
                              </w:rPr>
                              <w:t>《中华人民共和国企业国有资产法》</w:t>
                            </w:r>
                          </w:p>
                          <w:p>
                            <w:pPr>
                              <w:pStyle w:val="8"/>
                              <w:keepNext w:val="0"/>
                              <w:keepLines w:val="0"/>
                              <w:widowControl w:val="0"/>
                              <w:shd w:val="clear" w:color="auto" w:fill="auto"/>
                              <w:bidi w:val="0"/>
                              <w:spacing w:before="0" w:after="0" w:line="336" w:lineRule="exact"/>
                              <w:ind w:left="0" w:right="0" w:firstLine="580"/>
                              <w:jc w:val="left"/>
                            </w:pPr>
                            <w:r>
                              <w:rPr>
                                <w:color w:val="000000"/>
                                <w:spacing w:val="0"/>
                                <w:w w:val="100"/>
                                <w:position w:val="0"/>
                                <w:lang w:val="zh-CN" w:eastAsia="zh-CN" w:bidi="zh-CN"/>
                              </w:rPr>
                              <w:t>第二十三条履行出资人职责的机构任命或者建议任命的董事、监事、高级管理人员， 应当具备下列条件：</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有良好的品行；</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有符合职位要求的专业知识和工作能力；</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有能够正常履行职责的身体条件；</w:t>
                            </w:r>
                          </w:p>
                          <w:p>
                            <w:pPr>
                              <w:pStyle w:val="8"/>
                              <w:keepNext w:val="0"/>
                              <w:keepLines w:val="0"/>
                              <w:widowControl w:val="0"/>
                              <w:numPr>
                                <w:ilvl w:val="0"/>
                                <w:numId w:val="18"/>
                              </w:numPr>
                              <w:shd w:val="clear" w:color="auto" w:fill="auto"/>
                              <w:tabs>
                                <w:tab w:val="left" w:pos="1031"/>
                              </w:tabs>
                              <w:bidi w:val="0"/>
                              <w:spacing w:before="0" w:after="0" w:line="336" w:lineRule="exact"/>
                              <w:ind w:left="0" w:right="0" w:firstLine="580"/>
                              <w:jc w:val="both"/>
                            </w:pPr>
                            <w:r>
                              <w:rPr>
                                <w:color w:val="000000"/>
                                <w:spacing w:val="0"/>
                                <w:w w:val="100"/>
                                <w:position w:val="0"/>
                                <w:lang w:val="zh-CN" w:eastAsia="zh-CN" w:bidi="zh-CN"/>
                              </w:rPr>
                              <w:t>法律、行政法规规定的其他条件。</w:t>
                            </w:r>
                          </w:p>
                          <w:p>
                            <w:pPr>
                              <w:pStyle w:val="8"/>
                              <w:keepNext w:val="0"/>
                              <w:keepLines w:val="0"/>
                              <w:widowControl w:val="0"/>
                              <w:shd w:val="clear" w:color="auto" w:fill="auto"/>
                              <w:bidi w:val="0"/>
                              <w:spacing w:before="0" w:after="0" w:line="336" w:lineRule="exact"/>
                              <w:ind w:left="0" w:right="0" w:firstLine="580"/>
                              <w:jc w:val="both"/>
                            </w:pPr>
                            <w:r>
                              <w:rPr>
                                <w:color w:val="000000"/>
                                <w:spacing w:val="0"/>
                                <w:w w:val="100"/>
                                <w:position w:val="0"/>
                                <w:lang w:val="zh-CN" w:eastAsia="zh-CN" w:bidi="zh-CN"/>
                              </w:rPr>
                              <w:t>董事、监事、髙级管理人员在任职期间出现不符合前款规定情形或者出现《中华人民共 和国公司法》规定的不得担任公司董事、监事、高级管理人员情形的，履行出资人职责的机 构应当依法予以免职或者提出免职建议。</w:t>
                            </w:r>
                          </w:p>
                          <w:p>
                            <w:pPr>
                              <w:pStyle w:val="8"/>
                              <w:keepNext w:val="0"/>
                              <w:keepLines w:val="0"/>
                              <w:widowControl w:val="0"/>
                              <w:shd w:val="clear" w:color="auto" w:fill="auto"/>
                              <w:bidi w:val="0"/>
                              <w:spacing w:before="0" w:after="0" w:line="336" w:lineRule="exact"/>
                              <w:ind w:left="0" w:right="0" w:firstLine="580"/>
                              <w:jc w:val="both"/>
                            </w:pPr>
                            <w:r>
                              <w:rPr>
                                <w:rStyle w:val="20"/>
                                <w:b w:val="0"/>
                                <w:bCs w:val="0"/>
                                <w:i w:val="0"/>
                                <w:iCs w:val="0"/>
                                <w:smallCaps w:val="0"/>
                                <w:strike w:val="0"/>
                              </w:rPr>
                              <w:t>2</w:t>
                            </w:r>
                            <w:r>
                              <w:rPr>
                                <w:color w:val="000000"/>
                                <w:spacing w:val="0"/>
                                <w:w w:val="100"/>
                                <w:position w:val="0"/>
                                <w:lang w:val="zh-CN" w:eastAsia="zh-CN" w:bidi="zh-CN"/>
                              </w:rPr>
                              <w:t>■《企业法人法定代表人登记管理规定》</w:t>
                            </w:r>
                            <w:r>
                              <w:rPr>
                                <w:color w:val="000000"/>
                                <w:spacing w:val="0"/>
                                <w:w w:val="100"/>
                                <w:position w:val="0"/>
                                <w:lang w:val="en-US" w:eastAsia="en-US" w:bidi="en-US"/>
                              </w:rPr>
                              <w:t>（</w:t>
                            </w:r>
                            <w:r>
                              <w:rPr>
                                <w:color w:val="000000"/>
                                <w:spacing w:val="0"/>
                                <w:w w:val="100"/>
                                <w:position w:val="0"/>
                                <w:lang w:val="zh-CN" w:eastAsia="zh-CN" w:bidi="zh-CN"/>
                              </w:rPr>
                              <w:t>工商行政管理局令第</w:t>
                            </w:r>
                            <w:r>
                              <w:rPr>
                                <w:rStyle w:val="20"/>
                                <w:b w:val="0"/>
                                <w:bCs w:val="0"/>
                                <w:i w:val="0"/>
                                <w:iCs w:val="0"/>
                                <w:smallCaps w:val="0"/>
                                <w:strike w:val="0"/>
                              </w:rPr>
                              <w:t>90</w:t>
                            </w:r>
                            <w:r>
                              <w:rPr>
                                <w:color w:val="000000"/>
                                <w:spacing w:val="0"/>
                                <w:w w:val="100"/>
                                <w:position w:val="0"/>
                                <w:lang w:val="zh-CN" w:eastAsia="zh-CN" w:bidi="zh-CN"/>
                              </w:rPr>
                              <w:t>号发布</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36" w:lineRule="exact"/>
                              <w:ind w:left="0" w:right="0" w:firstLine="580"/>
                              <w:jc w:val="both"/>
                            </w:pPr>
                            <w:r>
                              <w:rPr>
                                <w:color w:val="000000"/>
                                <w:spacing w:val="0"/>
                                <w:w w:val="100"/>
                                <w:position w:val="0"/>
                                <w:lang w:val="zh-CN" w:eastAsia="zh-CN" w:bidi="zh-CN"/>
                              </w:rPr>
                              <w:t>第四条有下列情形之一的，不得担任法定代表人，企业登记机关不予核准登记：</w:t>
                            </w:r>
                          </w:p>
                          <w:p>
                            <w:pPr>
                              <w:pStyle w:val="8"/>
                              <w:keepNext w:val="0"/>
                              <w:keepLines w:val="0"/>
                              <w:widowControl w:val="0"/>
                              <w:shd w:val="clear" w:color="auto" w:fill="auto"/>
                              <w:tabs>
                                <w:tab w:val="left" w:pos="1137"/>
                              </w:tabs>
                              <w:bidi w:val="0"/>
                              <w:spacing w:before="0" w:after="0" w:line="336" w:lineRule="exact"/>
                              <w:ind w:left="0" w:right="0" w:firstLine="58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无民事行为能力或者限制民事行为能力的；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正在被执行刑罚或者正在被执行刑事强制措施的；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正在被公安机关或者国家安全机关通缉的；</w:t>
                            </w:r>
                          </w:p>
                          <w:p>
                            <w:pPr>
                              <w:pStyle w:val="8"/>
                              <w:keepNext w:val="0"/>
                              <w:keepLines w:val="0"/>
                              <w:widowControl w:val="0"/>
                              <w:shd w:val="clear" w:color="auto" w:fill="auto"/>
                              <w:tabs>
                                <w:tab w:val="left" w:pos="1128"/>
                              </w:tabs>
                              <w:bidi w:val="0"/>
                              <w:spacing w:before="0" w:after="0" w:line="336" w:lineRule="exact"/>
                              <w:ind w:left="0" w:right="0" w:firstLine="58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因犯有贿赂罪、侵犯财产罪或者破坏社会主义市场经济秩序罪，被判处刑罚，执 行期满未逾五年的；因犯有其他罪，被判处刑罚，执行期满未逾三年的；或者因犯罪被判处 剥夺政治权利，执行期满未逾五年的；</w:t>
                            </w:r>
                          </w:p>
                          <w:p>
                            <w:pPr>
                              <w:pStyle w:val="8"/>
                              <w:keepNext w:val="0"/>
                              <w:keepLines w:val="0"/>
                              <w:widowControl w:val="0"/>
                              <w:shd w:val="clear" w:color="auto" w:fill="auto"/>
                              <w:tabs>
                                <w:tab w:val="left" w:pos="1104"/>
                              </w:tabs>
                              <w:bidi w:val="0"/>
                              <w:spacing w:before="0" w:after="0" w:line="336" w:lineRule="exact"/>
                              <w:ind w:left="0" w:right="0" w:firstLine="58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担任因经营不善破产清算的企业的法定代表人或者董事、经理，并对该企业的破 产负有个人责任，自该企业破产清算完结之日起未逾三年的；</w:t>
                            </w:r>
                          </w:p>
                          <w:p>
                            <w:pPr>
                              <w:pStyle w:val="8"/>
                              <w:keepNext w:val="0"/>
                              <w:keepLines w:val="0"/>
                              <w:widowControl w:val="0"/>
                              <w:shd w:val="clear" w:color="auto" w:fill="auto"/>
                              <w:tabs>
                                <w:tab w:val="left" w:pos="1104"/>
                              </w:tabs>
                              <w:bidi w:val="0"/>
                              <w:spacing w:before="0" w:after="0" w:line="336" w:lineRule="exact"/>
                              <w:ind w:left="0" w:right="0" w:firstLine="58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担任因违法被吊销营业执照的企业的法定代表人，并对该企业违法行为负有个人 责任，自该企业被吊销营业执照之日起未逾三年的；</w:t>
                            </w:r>
                          </w:p>
                          <w:p>
                            <w:pPr>
                              <w:pStyle w:val="8"/>
                              <w:keepNext w:val="0"/>
                              <w:keepLines w:val="0"/>
                              <w:widowControl w:val="0"/>
                              <w:shd w:val="clear" w:color="auto" w:fill="auto"/>
                              <w:tabs>
                                <w:tab w:val="left" w:pos="1137"/>
                              </w:tabs>
                              <w:bidi w:val="0"/>
                              <w:spacing w:before="0" w:after="0" w:line="336" w:lineRule="exact"/>
                              <w:ind w:left="0" w:right="0" w:firstLine="58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个人负债额较大，到期未清偿的；</w:t>
                            </w:r>
                          </w:p>
                          <w:p>
                            <w:pPr>
                              <w:pStyle w:val="8"/>
                              <w:keepNext w:val="0"/>
                              <w:keepLines w:val="0"/>
                              <w:widowControl w:val="0"/>
                              <w:shd w:val="clear" w:color="auto" w:fill="auto"/>
                              <w:tabs>
                                <w:tab w:val="left" w:pos="1142"/>
                              </w:tabs>
                              <w:bidi w:val="0"/>
                              <w:spacing w:before="0" w:after="0" w:line="336" w:lineRule="exact"/>
                              <w:ind w:left="0" w:right="0" w:firstLine="580"/>
                              <w:jc w:val="both"/>
                            </w:pPr>
                            <w:r>
                              <w:rPr>
                                <w:rStyle w:val="20"/>
                                <w:b w:val="0"/>
                                <w:bCs w:val="0"/>
                                <w:i w:val="0"/>
                                <w:iCs w:val="0"/>
                                <w:smallCaps w:val="0"/>
                                <w:strike w:val="0"/>
                              </w:rPr>
                              <w:t>(八）</w:t>
                            </w:r>
                            <w:r>
                              <w:rPr>
                                <w:rStyle w:val="20"/>
                                <w:b w:val="0"/>
                                <w:bCs w:val="0"/>
                                <w:i w:val="0"/>
                                <w:iCs w:val="0"/>
                                <w:smallCaps w:val="0"/>
                                <w:strike w:val="0"/>
                              </w:rPr>
                              <w:tab/>
                            </w:r>
                            <w:r>
                              <w:rPr>
                                <w:color w:val="000000"/>
                                <w:spacing w:val="0"/>
                                <w:w w:val="100"/>
                                <w:position w:val="0"/>
                                <w:lang w:val="zh-CN" w:eastAsia="zh-CN" w:bidi="zh-CN"/>
                              </w:rPr>
                              <w:t>有法律和国务院规定不得担任法定代表人的其他情形的。</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中央组织部、国 资委，财政部，</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市场监管总局等 相关部门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4" w:name="bookmark119"/>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4"/>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3&#10;soCj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4" w:name="bookmark119"/>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4"/>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091"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17" w:lineRule="exact"/>
              <w:ind w:left="0" w:right="0" w:firstLine="0"/>
              <w:jc w:val="both"/>
            </w:pPr>
            <w:r>
              <w:rPr>
                <w:color w:val="000000"/>
                <w:spacing w:val="0"/>
                <w:w w:val="100"/>
                <w:position w:val="0"/>
                <w:lang w:val="zh-CN" w:eastAsia="zh-CN" w:bidi="zh-CN"/>
              </w:rPr>
              <w:t>18•作为在同一时段 内认定低保、医疗 救助、临时救助等 社会救助对象、保 障性住房等保障对 象，以及复核其救 助保障资格的重要 ##〇</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540"/>
              <w:jc w:val="both"/>
            </w:pPr>
            <w:r>
              <w:rPr>
                <w:color w:val="000000"/>
                <w:spacing w:val="0"/>
                <w:w w:val="100"/>
                <w:position w:val="0"/>
                <w:lang w:val="zh-CN" w:eastAsia="zh-CN" w:bidi="zh-CN"/>
              </w:rPr>
              <w:t>《国务院关于印发社会信用体系建设规划纲要</w:t>
            </w:r>
            <w:r>
              <w:rPr>
                <w:color w:val="000000"/>
                <w:spacing w:val="0"/>
                <w:w w:val="100"/>
                <w:position w:val="0"/>
                <w:lang w:val="en-US" w:eastAsia="en-US" w:bidi="en-US"/>
              </w:rPr>
              <w:t>（</w:t>
            </w:r>
            <w:r>
              <w:rPr>
                <w:color w:val="000000"/>
                <w:spacing w:val="0"/>
                <w:w w:val="100"/>
                <w:position w:val="0"/>
                <w:lang w:val="zh-CN" w:eastAsia="zh-CN" w:bidi="zh-CN"/>
              </w:rPr>
              <w:t>2014—2020年）的通知》（国发〔2014〕 21号）</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社会保障领域信用建设。在救灾、救助、养老、社会保险、慈善、彩票等方面，建立全 面的诚信制度，打击各类诈捐骗捐等失信行为。建立健全社会救助、保障性住房等民生政策 实施中的申请、审核、退出等各环节的诚信制度，加强对申请相关民生政策的条件审核，强 化对社会救助动态管理及保障房使用的监管，将失信和违规的个人纳入信用黑名单。构建居 民家庭经济状况核对信息系统，建立和完善低收入家庭认定机制，确保社会救助、保障性住 房等民生政策公平、公正和健康运行。</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0"/>
              <w:jc w:val="center"/>
            </w:pPr>
            <w:r>
              <w:rPr>
                <w:color w:val="000000"/>
                <w:spacing w:val="0"/>
                <w:w w:val="100"/>
                <w:position w:val="0"/>
                <w:lang w:val="zh-CN" w:eastAsia="zh-CN" w:bidi="zh-CN"/>
              </w:rPr>
              <w:t>民政部、住房城 乡建设部、医保 局</w:t>
            </w:r>
          </w:p>
        </w:tc>
      </w:tr>
      <w:tr>
        <w:tblPrEx>
          <w:tblLayout w:type="fixed"/>
          <w:tblCellMar>
            <w:top w:w="0" w:type="dxa"/>
            <w:left w:w="10" w:type="dxa"/>
            <w:bottom w:w="0" w:type="dxa"/>
            <w:right w:w="10" w:type="dxa"/>
          </w:tblCellMar>
        </w:tblPrEx>
        <w:trPr>
          <w:trHeight w:val="502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19.</w:t>
            </w:r>
            <w:r>
              <w:rPr>
                <w:color w:val="000000"/>
                <w:spacing w:val="0"/>
                <w:w w:val="100"/>
                <w:position w:val="0"/>
                <w:lang w:val="zh-CN" w:eastAsia="zh-CN" w:bidi="zh-CN"/>
              </w:rPr>
              <w:t>对严重失信责 任主体，限制其取 得认证机构资质；</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限制获得认证证 书。</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numPr>
                <w:ilvl w:val="0"/>
                <w:numId w:val="19"/>
              </w:numPr>
              <w:shd w:val="clear" w:color="auto" w:fill="auto"/>
              <w:tabs>
                <w:tab w:val="left" w:pos="686"/>
              </w:tabs>
              <w:bidi w:val="0"/>
              <w:spacing w:before="0" w:after="0" w:line="355" w:lineRule="exact"/>
              <w:ind w:left="0" w:right="0" w:firstLine="540"/>
              <w:jc w:val="both"/>
            </w:pPr>
            <w:r>
              <w:rPr>
                <w:color w:val="000000"/>
                <w:spacing w:val="0"/>
                <w:w w:val="100"/>
                <w:position w:val="0"/>
                <w:lang w:val="zh-CN" w:eastAsia="zh-CN" w:bidi="zh-CN"/>
              </w:rPr>
              <w:t>《中共中央办公厅、国务院办公厅关于加快推进失信被执行人信用监督、警示和惩戒 机制建设的意见》</w:t>
            </w:r>
            <w:r>
              <w:rPr>
                <w:color w:val="000000"/>
                <w:spacing w:val="0"/>
                <w:w w:val="100"/>
                <w:position w:val="0"/>
                <w:lang w:val="en-US" w:eastAsia="en-US" w:bidi="en-US"/>
              </w:rPr>
              <w:t>（</w:t>
            </w:r>
            <w:r>
              <w:rPr>
                <w:color w:val="000000"/>
                <w:spacing w:val="0"/>
                <w:w w:val="100"/>
                <w:position w:val="0"/>
                <w:lang w:val="zh-CN" w:eastAsia="zh-CN" w:bidi="zh-CN"/>
              </w:rPr>
              <w:t>中办发〔2016〕64号）</w:t>
            </w:r>
          </w:p>
          <w:p>
            <w:pPr>
              <w:pStyle w:val="8"/>
              <w:keepNext w:val="0"/>
              <w:keepLines w:val="0"/>
              <w:framePr w:w="12590" w:h="8678" w:hSpace="346" w:wrap="notBeside" w:vAnchor="text" w:hAnchor="text" w:x="347" w:y="1"/>
              <w:widowControl w:val="0"/>
              <w:shd w:val="clear" w:color="auto" w:fill="auto"/>
              <w:bidi w:val="0"/>
              <w:spacing w:before="0" w:after="0" w:line="355" w:lineRule="exact"/>
              <w:ind w:left="540" w:right="0" w:firstLine="0"/>
              <w:jc w:val="left"/>
            </w:pPr>
            <w:r>
              <w:rPr>
                <w:color w:val="000000"/>
                <w:spacing w:val="0"/>
                <w:w w:val="100"/>
                <w:position w:val="0"/>
                <w:lang w:val="zh-CN" w:eastAsia="zh-CN" w:bidi="zh-CN"/>
              </w:rPr>
              <w:t>二、加强联合惩戒 (四）准人资格限制</w:t>
            </w:r>
          </w:p>
          <w:p>
            <w:pPr>
              <w:pStyle w:val="8"/>
              <w:keepNext w:val="0"/>
              <w:keepLines w:val="0"/>
              <w:framePr w:w="12590" w:h="8678" w:hSpace="346" w:wrap="notBeside" w:vAnchor="text" w:hAnchor="text" w:x="347" w:y="1"/>
              <w:widowControl w:val="0"/>
              <w:numPr>
                <w:ilvl w:val="0"/>
                <w:numId w:val="19"/>
              </w:numPr>
              <w:shd w:val="clear" w:color="auto" w:fill="auto"/>
              <w:tabs>
                <w:tab w:val="left" w:pos="773"/>
              </w:tabs>
              <w:bidi w:val="0"/>
              <w:spacing w:before="0" w:after="0" w:line="355" w:lineRule="exact"/>
              <w:ind w:left="0" w:right="0" w:firstLine="540"/>
              <w:jc w:val="left"/>
            </w:pPr>
            <w:r>
              <w:rPr>
                <w:color w:val="000000"/>
                <w:spacing w:val="0"/>
                <w:w w:val="100"/>
                <w:position w:val="0"/>
                <w:lang w:val="zh-CN" w:eastAsia="zh-CN" w:bidi="zh-CN"/>
              </w:rPr>
              <w:t>从事药品、食品等行业限制。对失信被执行人从事药品、食品安全行业从严审批； 限制失信被执行人从事危险化学品生产经营储存、烟花爆竹生产经营、矿山生产和安全评价、 认证、检测、检验等行业；限制失信被执行人担任上述行业单位主要负责人及董事、监事、 高级管理人员，已担任相关职务的，按规定程序要求予以变更。</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2.</w:t>
            </w:r>
            <w:r>
              <w:rPr>
                <w:color w:val="000000"/>
                <w:spacing w:val="0"/>
                <w:w w:val="100"/>
                <w:position w:val="0"/>
                <w:lang w:val="zh-CN" w:eastAsia="zh-CN" w:bidi="zh-CN"/>
              </w:rPr>
              <w:t>《国务院关于建立完善守信联合激励和失信联合惩戒制度加快推进社会诚信建设的指 导意见》（国发〔2016〕33号）</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(十）依法依规加强对失信行为的行政性约束和惩戒。对严重失信主体，各地区、各有 关部门应将其列为重点监管对象，依法依规采取行政性约束和惩戒措施。</w:t>
            </w:r>
          </w:p>
          <w:p>
            <w:pPr>
              <w:pStyle w:val="8"/>
              <w:keepNext w:val="0"/>
              <w:keepLines w:val="0"/>
              <w:framePr w:w="12590" w:h="8678" w:hSpace="346" w:wrap="notBeside" w:vAnchor="text" w:hAnchor="text" w:x="347" w:y="1"/>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3■《国务院关于促进市场公平竞争维护市场正常秩序的若干意见》（国发〔2014〕20号）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140" w:right="0" w:firstLine="0"/>
              <w:jc w:val="left"/>
            </w:pPr>
            <w:r>
              <w:rPr>
                <w:color w:val="000000"/>
                <w:spacing w:val="0"/>
                <w:w w:val="100"/>
                <w:position w:val="0"/>
                <w:lang w:val="zh-CN" w:eastAsia="zh-CN" w:bidi="zh-CN"/>
              </w:rPr>
              <w:t>市场监管总局</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41" w:vert="1"/>
        </w:rPr>
        <w:t xml:space="preserve"> </w:t>
      </w:r>
      <w:r>
        <w:rPr>
          <w:color w:val="000000"/>
          <w:spacing w:val="0"/>
          <w:w w:val="100"/>
          <w:position w:val="0"/>
          <w:lang w:val="en-US" w:eastAsia="en-US" w:bidi="en-US"/>
          <w:eastAsianLayout w:id="142" w:vert="1"/>
        </w:rPr>
        <w:t>®4</w:t>
      </w:r>
      <w:r>
        <w:rPr>
          <w:rStyle w:val="13"/>
          <w:b w:val="0"/>
          <w:bCs w:val="0"/>
          <w:i w:val="0"/>
          <w:iCs w:val="0"/>
          <w:smallCaps w:val="0"/>
          <w:strike w:val="0"/>
          <w:eastAsianLayout w:id="143" w:vert="1"/>
        </w:rPr>
        <w:t>in&gt;</w:t>
      </w:r>
      <w:r>
        <w:rPr>
          <w:color w:val="000000"/>
          <w:spacing w:val="0"/>
          <w:w w:val="100"/>
          <w:position w:val="0"/>
          <w:lang w:val="en-US" w:eastAsia="en-US" w:bidi="en-US"/>
          <w:eastAsianLayout w:id="144" w:vert="1"/>
        </w:rPr>
        <w:t>—</w:t>
      </w:r>
      <w:r>
        <w:rPr>
          <w:color w:val="000000"/>
          <w:spacing w:val="0"/>
          <w:w w:val="100"/>
          <w:position w:val="0"/>
          <w:lang w:val="zh-CN" w:eastAsia="zh-CN" w:bidi="zh-CN"/>
        </w:rPr>
        <w:t>罟</w:t>
      </w:r>
      <w:r>
        <w:rPr>
          <w:rStyle w:val="15"/>
          <w:b w:val="0"/>
          <w:bCs w:val="0"/>
          <w:i w:val="0"/>
          <w:iCs w:val="0"/>
          <w:smallCaps w:val="0"/>
          <w:strike w:val="0"/>
          <w:eastAsianLayout w:id="145" w:vert="1"/>
        </w:rPr>
        <w:t>&gt;fr</w:t>
      </w:r>
      <w:r>
        <w:rPr>
          <w:rStyle w:val="16"/>
          <w:b w:val="0"/>
          <w:bCs w:val="0"/>
          <w:i w:val="0"/>
          <w:iCs w:val="0"/>
          <w:smallCaps w:val="0"/>
          <w:strike w:val="0"/>
          <w:eastAsianLayout w:id="146" w:vert="1"/>
        </w:rPr>
        <w:t>aiF</w:t>
      </w:r>
      <w:r>
        <w:rPr>
          <w:rStyle w:val="13"/>
          <w:b w:val="0"/>
          <w:bCs w:val="0"/>
          <w:i w:val="0"/>
          <w:iCs w:val="0"/>
          <w:smallCaps w:val="0"/>
          <w:strike w:val="0"/>
          <w:eastAsianLayout w:id="14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48" w:vert="1"/>
        </w:rPr>
        <w:t>11&gt;</w:t>
      </w:r>
      <w:r>
        <w:rPr>
          <w:color w:val="000000"/>
          <w:spacing w:val="0"/>
          <w:w w:val="100"/>
          <w:position w:val="0"/>
          <w:lang w:val="zh-CN" w:eastAsia="zh-CN" w:bidi="zh-CN"/>
        </w:rPr>
        <w:t>夺</w:t>
      </w:r>
      <w:r>
        <w:rPr>
          <w:color w:val="000000"/>
          <w:spacing w:val="0"/>
          <w:w w:val="100"/>
          <w:position w:val="0"/>
          <w:lang w:val="zh-CN" w:eastAsia="zh-CN" w:bidi="zh-CN"/>
          <w:eastAsianLayout w:id="149" w:vert="1"/>
        </w:rPr>
        <w:t>#</w:t>
      </w:r>
      <w:r>
        <w:rPr>
          <w:color w:val="000000"/>
          <w:spacing w:val="0"/>
          <w:w w:val="100"/>
          <w:position w:val="0"/>
          <w:lang w:val="zh-CN" w:eastAsia="zh-CN" w:bidi="zh-CN"/>
        </w:rPr>
        <w:t>钳知</w:t>
      </w:r>
      <w:r>
        <w:rPr>
          <w:rStyle w:val="16"/>
          <w:b w:val="0"/>
          <w:bCs w:val="0"/>
          <w:i w:val="0"/>
          <w:iCs w:val="0"/>
          <w:smallCaps w:val="0"/>
          <w:strike w:val="0"/>
          <w:eastAsianLayout w:id="15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19.</w:t>
                                  </w:r>
                                  <w:r>
                                    <w:rPr>
                                      <w:color w:val="000000"/>
                                      <w:spacing w:val="0"/>
                                      <w:w w:val="100"/>
                                      <w:position w:val="0"/>
                                      <w:lang w:val="zh-CN" w:eastAsia="zh-CN" w:bidi="zh-CN"/>
                                    </w:rPr>
                                    <w:t>对严重失信责 任主体，限制其取 得认证机构资质；</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限制获得认证证</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书。</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对违背市场竞争原则和侵犯消费者、劳动者合法权益的市场主体建立分处理，并相应扣发其 绩效薪金、任期激励或者中长期激励;情节严重的，给予纪律处分或者对企业负责人进行调整； 涉嫌犯罪的，依法移送司法机关处理。平台等机构，采购、获得荣誉、安全许可、生产许可、 从业任职资格、资质审核等方面依法予以限制或禁止，对严重违法失信主体实行市场禁人制 度。（各相关市场监管部门按职责分工分别负责）</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4•《国务院关于印发社会信用体系建设规划纲要</w:t>
                                  </w:r>
                                  <w:r>
                                    <w:rPr>
                                      <w:rStyle w:val="20"/>
                                      <w:b w:val="0"/>
                                      <w:bCs w:val="0"/>
                                      <w:i w:val="0"/>
                                      <w:iCs w:val="0"/>
                                      <w:smallCaps w:val="0"/>
                                      <w:strike w:val="0"/>
                                      <w:lang w:val="en-US" w:eastAsia="en-US" w:bidi="en-US"/>
                                    </w:rPr>
                                    <w:t>（</w:t>
                                  </w:r>
                                  <w:r>
                                    <w:rPr>
                                      <w:color w:val="000000"/>
                                      <w:spacing w:val="0"/>
                                      <w:w w:val="100"/>
                                      <w:position w:val="0"/>
                                      <w:lang w:val="en-US" w:eastAsia="en-US" w:bidi="en-US"/>
                                    </w:rPr>
                                    <w:t>2014-2020</w:t>
                                  </w:r>
                                  <w:r>
                                    <w:rPr>
                                      <w:color w:val="000000"/>
                                      <w:spacing w:val="0"/>
                                      <w:w w:val="100"/>
                                      <w:position w:val="0"/>
                                      <w:lang w:val="zh-CN" w:eastAsia="zh-CN" w:bidi="zh-CN"/>
                                    </w:rPr>
                                    <w:t>年）的通知》</w:t>
                                  </w:r>
                                  <w:r>
                                    <w:rPr>
                                      <w:rStyle w:val="20"/>
                                      <w:b w:val="0"/>
                                      <w:bCs w:val="0"/>
                                      <w:i w:val="0"/>
                                      <w:iCs w:val="0"/>
                                      <w:smallCaps w:val="0"/>
                                      <w:strike w:val="0"/>
                                      <w:lang w:val="en-US" w:eastAsia="en-US" w:bidi="en-US"/>
                                    </w:rPr>
                                    <w:t>（（</w:t>
                                  </w:r>
                                  <w:r>
                                    <w:rPr>
                                      <w:color w:val="000000"/>
                                      <w:spacing w:val="0"/>
                                      <w:w w:val="100"/>
                                      <w:position w:val="0"/>
                                      <w:lang w:val="zh-CN" w:eastAsia="zh-CN" w:bidi="zh-CN"/>
                                    </w:rPr>
                                    <w:t>国发</w:t>
                                  </w:r>
                                  <w:r>
                                    <w:rPr>
                                      <w:rStyle w:val="20"/>
                                      <w:b w:val="0"/>
                                      <w:bCs w:val="0"/>
                                      <w:i w:val="0"/>
                                      <w:iCs w:val="0"/>
                                      <w:smallCaps w:val="0"/>
                                      <w:strike w:val="0"/>
                                    </w:rPr>
                                    <w:t>〔</w:t>
                                  </w:r>
                                  <w:r>
                                    <w:rPr>
                                      <w:color w:val="000000"/>
                                      <w:spacing w:val="0"/>
                                      <w:w w:val="100"/>
                                      <w:position w:val="0"/>
                                      <w:lang w:val="zh-CN" w:eastAsia="zh-CN" w:bidi="zh-CN"/>
                                    </w:rPr>
                                    <w:t>2014</w:t>
                                  </w:r>
                                  <w:r>
                                    <w:rPr>
                                      <w:rStyle w:val="20"/>
                                      <w:b w:val="0"/>
                                      <w:bCs w:val="0"/>
                                      <w:i w:val="0"/>
                                      <w:iCs w:val="0"/>
                                      <w:smallCaps w:val="0"/>
                                      <w:strike w:val="0"/>
                                    </w:rPr>
                                    <w:t xml:space="preserve">〕 </w:t>
                                  </w:r>
                                  <w:r>
                                    <w:rPr>
                                      <w:color w:val="000000"/>
                                      <w:spacing w:val="0"/>
                                      <w:w w:val="100"/>
                                      <w:position w:val="0"/>
                                      <w:lang w:val="zh-CN" w:eastAsia="zh-CN" w:bidi="zh-CN"/>
                                    </w:rPr>
                                    <w:t>21号）</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二、推进重点领域诚信建设</w:t>
                                  </w:r>
                                </w:p>
                                <w:p>
                                  <w:pPr>
                                    <w:pStyle w:val="8"/>
                                    <w:keepNext w:val="0"/>
                                    <w:keepLines w:val="0"/>
                                    <w:widowControl w:val="0"/>
                                    <w:shd w:val="clear" w:color="auto" w:fill="auto"/>
                                    <w:tabs>
                                      <w:tab w:val="left" w:pos="1109"/>
                                    </w:tabs>
                                    <w:bidi w:val="0"/>
                                    <w:spacing w:before="0" w:after="0" w:line="355" w:lineRule="exact"/>
                                    <w:ind w:left="0" w:right="0" w:firstLine="54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8"/>
                                    <w:keepNext w:val="0"/>
                                    <w:keepLines w:val="0"/>
                                    <w:widowControl w:val="0"/>
                                    <w:shd w:val="clear" w:color="auto" w:fill="auto"/>
                                    <w:tabs>
                                      <w:tab w:val="left" w:pos="1109"/>
                                    </w:tabs>
                                    <w:bidi w:val="0"/>
                                    <w:spacing w:before="0" w:after="0" w:line="355" w:lineRule="exact"/>
                                    <w:ind w:left="0" w:right="0" w:firstLine="540"/>
                                    <w:jc w:val="both"/>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深人推进商务诚信建设。中介服务业信用建设。建立完善中介服务机构及其从业 人员的信用记录和披露制度，并作为市场行政执法部门实施信用分类管理的重要依据。重点 加强公证仲裁类、律师类、会计类、担保类、鉴证类、检验检测类、评估类、认证类、代理类、 经纪类、职业介绍类、咨询类、交易类等机构信用分类管理，探索建立科学合理的评估指标 体系、评估制度和工作机制。</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5.</w:t>
                                  </w:r>
                                  <w:r>
                                    <w:rPr>
                                      <w:color w:val="000000"/>
                                      <w:spacing w:val="0"/>
                                      <w:w w:val="100"/>
                                      <w:position w:val="0"/>
                                      <w:lang w:val="zh-CN" w:eastAsia="zh-CN" w:bidi="zh-CN"/>
                                    </w:rPr>
                                    <w:t>《中华人民共和国认证认可条例》（国务院令第390号，国务院令第666号修改</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第六条认证认可活动应当遵循客观独立、公开公正、诚实信用的原则。</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6•《认证机构管理办法》</w:t>
                                  </w:r>
                                  <w:r>
                                    <w:rPr>
                                      <w:color w:val="000000"/>
                                      <w:spacing w:val="0"/>
                                      <w:w w:val="100"/>
                                      <w:position w:val="0"/>
                                      <w:lang w:val="en-US" w:eastAsia="en-US" w:bidi="en-US"/>
                                    </w:rPr>
                                    <w:t>（</w:t>
                                  </w:r>
                                  <w:r>
                                    <w:rPr>
                                      <w:color w:val="000000"/>
                                      <w:spacing w:val="0"/>
                                      <w:w w:val="100"/>
                                      <w:position w:val="0"/>
                                      <w:lang w:val="zh-CN" w:eastAsia="zh-CN" w:bidi="zh-CN"/>
                                    </w:rPr>
                                    <w:t>质监总局令第193号）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Pf4Ge6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val="0"/>
                                <w:bCs w:val="0"/>
                                <w:i w:val="0"/>
                                <w:iCs w:val="0"/>
                                <w:smallCaps w:val="0"/>
                                <w:strike w:val="0"/>
                              </w:rPr>
                              <w:t>实施单位</w:t>
                            </w:r>
                          </w:p>
                        </w:tc>
                      </w:tr>
                      <w:tr>
                        <w:tblPrEx>
                          <w:tblLayout w:type="fixed"/>
                          <w:tblCellMar>
                            <w:top w:w="0" w:type="dxa"/>
                            <w:left w:w="10" w:type="dxa"/>
                            <w:bottom w:w="0" w:type="dxa"/>
                            <w:right w:w="10" w:type="dxa"/>
                          </w:tblCellMar>
                        </w:tblPrEx>
                        <w:trPr>
                          <w:trHeight w:val="8122"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19.</w:t>
                            </w:r>
                            <w:r>
                              <w:rPr>
                                <w:color w:val="000000"/>
                                <w:spacing w:val="0"/>
                                <w:w w:val="100"/>
                                <w:position w:val="0"/>
                                <w:lang w:val="zh-CN" w:eastAsia="zh-CN" w:bidi="zh-CN"/>
                              </w:rPr>
                              <w:t>对严重失信责 任主体，限制其取 得认证机构资质；</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限制获得认证证</w:t>
                            </w:r>
                          </w:p>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书。</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对违背市场竞争原则和侵犯消费者、劳动者合法权益的市场主体建立分处理，并相应扣发其 绩效薪金、任期激励或者中长期激励;情节严重的，给予纪律处分或者对企业负责人进行调整； 涉嫌犯罪的，依法移送司法机关处理。平台等机构，采购、获得荣誉、安全许可、生产许可、 从业任职资格、资质审核等方面依法予以限制或禁止，对严重违法失信主体实行市场禁人制 度。（各相关市场监管部门按职责分工分别负责）</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4•《国务院关于印发社会信用体系建设规划纲要</w:t>
                            </w:r>
                            <w:r>
                              <w:rPr>
                                <w:rStyle w:val="20"/>
                                <w:b w:val="0"/>
                                <w:bCs w:val="0"/>
                                <w:i w:val="0"/>
                                <w:iCs w:val="0"/>
                                <w:smallCaps w:val="0"/>
                                <w:strike w:val="0"/>
                                <w:lang w:val="en-US" w:eastAsia="en-US" w:bidi="en-US"/>
                              </w:rPr>
                              <w:t>（</w:t>
                            </w:r>
                            <w:r>
                              <w:rPr>
                                <w:color w:val="000000"/>
                                <w:spacing w:val="0"/>
                                <w:w w:val="100"/>
                                <w:position w:val="0"/>
                                <w:lang w:val="en-US" w:eastAsia="en-US" w:bidi="en-US"/>
                              </w:rPr>
                              <w:t>2014-2020</w:t>
                            </w:r>
                            <w:r>
                              <w:rPr>
                                <w:color w:val="000000"/>
                                <w:spacing w:val="0"/>
                                <w:w w:val="100"/>
                                <w:position w:val="0"/>
                                <w:lang w:val="zh-CN" w:eastAsia="zh-CN" w:bidi="zh-CN"/>
                              </w:rPr>
                              <w:t>年）的通知》</w:t>
                            </w:r>
                            <w:r>
                              <w:rPr>
                                <w:rStyle w:val="20"/>
                                <w:b w:val="0"/>
                                <w:bCs w:val="0"/>
                                <w:i w:val="0"/>
                                <w:iCs w:val="0"/>
                                <w:smallCaps w:val="0"/>
                                <w:strike w:val="0"/>
                                <w:lang w:val="en-US" w:eastAsia="en-US" w:bidi="en-US"/>
                              </w:rPr>
                              <w:t>（（</w:t>
                            </w:r>
                            <w:r>
                              <w:rPr>
                                <w:color w:val="000000"/>
                                <w:spacing w:val="0"/>
                                <w:w w:val="100"/>
                                <w:position w:val="0"/>
                                <w:lang w:val="zh-CN" w:eastAsia="zh-CN" w:bidi="zh-CN"/>
                              </w:rPr>
                              <w:t>国发</w:t>
                            </w:r>
                            <w:r>
                              <w:rPr>
                                <w:rStyle w:val="20"/>
                                <w:b w:val="0"/>
                                <w:bCs w:val="0"/>
                                <w:i w:val="0"/>
                                <w:iCs w:val="0"/>
                                <w:smallCaps w:val="0"/>
                                <w:strike w:val="0"/>
                              </w:rPr>
                              <w:t>〔</w:t>
                            </w:r>
                            <w:r>
                              <w:rPr>
                                <w:color w:val="000000"/>
                                <w:spacing w:val="0"/>
                                <w:w w:val="100"/>
                                <w:position w:val="0"/>
                                <w:lang w:val="zh-CN" w:eastAsia="zh-CN" w:bidi="zh-CN"/>
                              </w:rPr>
                              <w:t>2014</w:t>
                            </w:r>
                            <w:r>
                              <w:rPr>
                                <w:rStyle w:val="20"/>
                                <w:b w:val="0"/>
                                <w:bCs w:val="0"/>
                                <w:i w:val="0"/>
                                <w:iCs w:val="0"/>
                                <w:smallCaps w:val="0"/>
                                <w:strike w:val="0"/>
                              </w:rPr>
                              <w:t xml:space="preserve">〕 </w:t>
                            </w:r>
                            <w:r>
                              <w:rPr>
                                <w:color w:val="000000"/>
                                <w:spacing w:val="0"/>
                                <w:w w:val="100"/>
                                <w:position w:val="0"/>
                                <w:lang w:val="zh-CN" w:eastAsia="zh-CN" w:bidi="zh-CN"/>
                              </w:rPr>
                              <w:t>21号）</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二、推进重点领域诚信建设</w:t>
                            </w:r>
                          </w:p>
                          <w:p>
                            <w:pPr>
                              <w:pStyle w:val="8"/>
                              <w:keepNext w:val="0"/>
                              <w:keepLines w:val="0"/>
                              <w:widowControl w:val="0"/>
                              <w:shd w:val="clear" w:color="auto" w:fill="auto"/>
                              <w:tabs>
                                <w:tab w:val="left" w:pos="1109"/>
                              </w:tabs>
                              <w:bidi w:val="0"/>
                              <w:spacing w:before="0" w:after="0" w:line="355" w:lineRule="exact"/>
                              <w:ind w:left="0" w:right="0" w:firstLine="54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加快推进政务诚信建设。发挥政府诚信建设示范作用。各级人民政府首先要加强 自身诚信建设，以政府的诚信施政，带动全社会诚信意识的树立和诚信水平的提高。在行政 许可、政府采购、招标投标、劳动就业、社会保障、科研管理、干部选拔任用和管理监督、 申请政府资金支持等领域，率先使用信用信息和信用产品，培育信用服务市场发展。</w:t>
                            </w:r>
                          </w:p>
                          <w:p>
                            <w:pPr>
                              <w:pStyle w:val="8"/>
                              <w:keepNext w:val="0"/>
                              <w:keepLines w:val="0"/>
                              <w:widowControl w:val="0"/>
                              <w:shd w:val="clear" w:color="auto" w:fill="auto"/>
                              <w:tabs>
                                <w:tab w:val="left" w:pos="1109"/>
                              </w:tabs>
                              <w:bidi w:val="0"/>
                              <w:spacing w:before="0" w:after="0" w:line="355" w:lineRule="exact"/>
                              <w:ind w:left="0" w:right="0" w:firstLine="540"/>
                              <w:jc w:val="both"/>
                            </w:pPr>
                            <w:r>
                              <w:rPr>
                                <w:rStyle w:val="57"/>
                                <w:b w:val="0"/>
                                <w:bCs w:val="0"/>
                                <w:i w:val="0"/>
                                <w:iCs w:val="0"/>
                                <w:smallCaps w:val="0"/>
                                <w:strike w:val="0"/>
                              </w:rPr>
                              <w:t>(二）</w:t>
                            </w:r>
                            <w:r>
                              <w:rPr>
                                <w:rStyle w:val="57"/>
                                <w:b w:val="0"/>
                                <w:bCs w:val="0"/>
                                <w:i w:val="0"/>
                                <w:iCs w:val="0"/>
                                <w:smallCaps w:val="0"/>
                                <w:strike w:val="0"/>
                              </w:rPr>
                              <w:tab/>
                            </w:r>
                            <w:r>
                              <w:rPr>
                                <w:color w:val="000000"/>
                                <w:spacing w:val="0"/>
                                <w:w w:val="100"/>
                                <w:position w:val="0"/>
                                <w:lang w:val="zh-CN" w:eastAsia="zh-CN" w:bidi="zh-CN"/>
                              </w:rPr>
                              <w:t>深人推进商务诚信建设。中介服务业信用建设。建立完善中介服务机构及其从业 人员的信用记录和披露制度，并作为市场行政执法部门实施信用分类管理的重要依据。重点 加强公证仲裁类、律师类、会计类、担保类、鉴证类、检验检测类、评估类、认证类、代理类、 经纪类、职业介绍类、咨询类、交易类等机构信用分类管理，探索建立科学合理的评估指标 体系、评估制度和工作机制。</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en-US" w:eastAsia="en-US" w:bidi="en-US"/>
                              </w:rPr>
                              <w:t>5.</w:t>
                            </w:r>
                            <w:r>
                              <w:rPr>
                                <w:color w:val="000000"/>
                                <w:spacing w:val="0"/>
                                <w:w w:val="100"/>
                                <w:position w:val="0"/>
                                <w:lang w:val="zh-CN" w:eastAsia="zh-CN" w:bidi="zh-CN"/>
                              </w:rPr>
                              <w:t>《中华人民共和国认证认可条例》（国务院令第390号，国务院令第666号修改</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第六条认证认可活动应当遵循客观独立、公开公正、诚实信用的原则。</w:t>
                            </w:r>
                          </w:p>
                          <w:p>
                            <w:pPr>
                              <w:pStyle w:val="8"/>
                              <w:keepNext w:val="0"/>
                              <w:keepLines w:val="0"/>
                              <w:widowControl w:val="0"/>
                              <w:shd w:val="clear" w:color="auto" w:fill="auto"/>
                              <w:bidi w:val="0"/>
                              <w:spacing w:before="0" w:after="0" w:line="355" w:lineRule="exact"/>
                              <w:ind w:left="0" w:right="0" w:firstLine="540"/>
                              <w:jc w:val="both"/>
                            </w:pPr>
                            <w:r>
                              <w:rPr>
                                <w:color w:val="000000"/>
                                <w:spacing w:val="0"/>
                                <w:w w:val="100"/>
                                <w:position w:val="0"/>
                                <w:lang w:val="zh-CN" w:eastAsia="zh-CN" w:bidi="zh-CN"/>
                              </w:rPr>
                              <w:t>6•《认证机构管理办法》</w:t>
                            </w:r>
                            <w:r>
                              <w:rPr>
                                <w:color w:val="000000"/>
                                <w:spacing w:val="0"/>
                                <w:w w:val="100"/>
                                <w:position w:val="0"/>
                                <w:lang w:val="en-US" w:eastAsia="en-US" w:bidi="en-US"/>
                              </w:rPr>
                              <w:t>（</w:t>
                            </w:r>
                            <w:r>
                              <w:rPr>
                                <w:color w:val="000000"/>
                                <w:spacing w:val="0"/>
                                <w:w w:val="100"/>
                                <w:position w:val="0"/>
                                <w:lang w:val="zh-CN" w:eastAsia="zh-CN" w:bidi="zh-CN"/>
                              </w:rPr>
                              <w:t>质监总局令第193号）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5" w:name="bookmark120"/>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5"/>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O&#10;EaNk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5" w:name="bookmark120"/>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5"/>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360"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19.</w:t>
            </w:r>
            <w:r>
              <w:rPr>
                <w:color w:val="000000"/>
                <w:spacing w:val="0"/>
                <w:w w:val="100"/>
                <w:position w:val="0"/>
                <w:lang w:val="zh-CN" w:eastAsia="zh-CN" w:bidi="zh-CN"/>
              </w:rPr>
              <w:t>对严重失信责 任主体，限制其取 得认证机构资质；</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限制获得认证证 书。</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第十七条认证机构在从事认证活动时，应当对认证对象的下列情况进行核实：</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具备相关法定资质、资格；</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委托认证的产品、服务、管理体系等符合相关法律法规的要求；</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60" w:lineRule="exact"/>
              <w:ind w:left="0" w:right="0" w:firstLine="54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未列人国家信用信息严重失信主体相关名录。</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认证对象不符合上述要求的，认证机构不得向其出具认证证书。</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第二十九条认证机构资质的申请人及其法定代表人、主要负责人、认证人员等列人国 家信用信息失信主体名录的，对其认证机构资质申请不予批准。</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认证机构及其法定代表人、主要负责人、认证人员列人国家信用信息失信主体名录或者 国家认监委公布的失信名录的，</w:t>
            </w:r>
            <w:r>
              <w:rPr>
                <w:rStyle w:val="11"/>
                <w:b w:val="0"/>
                <w:bCs w:val="0"/>
                <w:i w:val="0"/>
                <w:iCs w:val="0"/>
                <w:smallCaps w:val="0"/>
                <w:strike w:val="0"/>
                <w:lang w:val="zh-CN" w:eastAsia="zh-CN" w:bidi="zh-CN"/>
              </w:rPr>
              <w:t>X</w:t>
            </w:r>
            <w:r>
              <w:rPr>
                <w:color w:val="000000"/>
                <w:spacing w:val="0"/>
                <w:w w:val="100"/>
                <w:position w:val="0"/>
                <w:lang w:val="zh-CN" w:eastAsia="zh-CN" w:bidi="zh-CN"/>
              </w:rPr>
              <w:t>才其认证机构资质延续、认证领域扩大申请不予批准。</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r>
        <w:tblPrEx>
          <w:tblLayout w:type="fixed"/>
          <w:tblCellMar>
            <w:top w:w="0" w:type="dxa"/>
            <w:left w:w="10" w:type="dxa"/>
            <w:bottom w:w="0" w:type="dxa"/>
            <w:right w:w="10" w:type="dxa"/>
          </w:tblCellMar>
        </w:tblPrEx>
        <w:trPr>
          <w:trHeight w:val="4752"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20.</w:t>
            </w:r>
            <w:r>
              <w:rPr>
                <w:color w:val="000000"/>
                <w:spacing w:val="0"/>
                <w:w w:val="100"/>
                <w:position w:val="0"/>
                <w:lang w:val="zh-CN" w:eastAsia="zh-CN" w:bidi="zh-CN"/>
              </w:rPr>
              <w:t>作为重点监管 对象，加大日常监 管力度，提高抽查 比例和频次。</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78" w:hSpace="346" w:wrap="notBeside" w:vAnchor="text" w:hAnchor="text" w:x="347" w:y="1"/>
              <w:widowControl w:val="0"/>
              <w:numPr>
                <w:ilvl w:val="0"/>
                <w:numId w:val="20"/>
              </w:numPr>
              <w:shd w:val="clear" w:color="auto" w:fill="auto"/>
              <w:tabs>
                <w:tab w:val="left" w:pos="154"/>
              </w:tabs>
              <w:bidi w:val="0"/>
              <w:spacing w:before="0" w:after="0" w:line="360" w:lineRule="exact"/>
              <w:ind w:left="0" w:right="0" w:firstLine="0"/>
              <w:jc w:val="both"/>
            </w:pPr>
            <w:r>
              <w:rPr>
                <w:color w:val="000000"/>
                <w:spacing w:val="0"/>
                <w:w w:val="100"/>
                <w:position w:val="0"/>
                <w:lang w:val="zh-CN" w:eastAsia="zh-CN" w:bidi="zh-CN"/>
              </w:rPr>
              <w:t>《国务院关于印发社会信用体系建设細_要(</w:t>
            </w:r>
            <w:r>
              <w:rPr>
                <w:color w:val="000000"/>
                <w:spacing w:val="0"/>
                <w:w w:val="100"/>
                <w:position w:val="0"/>
                <w:lang w:val="en-US" w:eastAsia="en-US" w:bidi="en-US"/>
              </w:rPr>
              <w:t>2014—</w:t>
            </w:r>
            <w:r>
              <w:rPr>
                <w:color w:val="000000"/>
                <w:spacing w:val="0"/>
                <w:w w:val="100"/>
                <w:position w:val="0"/>
                <w:lang w:val="zh-CN" w:eastAsia="zh-CN" w:bidi="zh-CN"/>
              </w:rPr>
              <w:t>2020年)的通知（国发〔2014〕21号）》 第五部分第一条完善以奖惩制度为重点的社会信用体系运行机制运行机制是保障社会</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信用体系各系统协调运行的制度基础。其中，守信激励和失信惩戒机制直接作用于各个社会 主体信用行为，是社会信用体系运行的核心机制</w:t>
            </w:r>
            <w:r>
              <w:rPr>
                <w:rStyle w:val="22"/>
                <w:b w:val="0"/>
                <w:bCs w:val="0"/>
                <w:i w:val="0"/>
                <w:iCs w:val="0"/>
                <w:smallCaps w:val="0"/>
                <w:strike w:val="0"/>
              </w:rPr>
              <w:t xml:space="preserve">〇 </w:t>
            </w:r>
            <w:r>
              <w:rPr>
                <w:color w:val="000000"/>
                <w:spacing w:val="0"/>
                <w:w w:val="100"/>
                <w:position w:val="0"/>
                <w:lang w:val="en-US" w:eastAsia="en-US" w:bidi="en-US"/>
              </w:rPr>
              <w:t>(</w:t>
            </w:r>
            <w:r>
              <w:rPr>
                <w:color w:val="000000"/>
                <w:spacing w:val="0"/>
                <w:w w:val="100"/>
                <w:position w:val="0"/>
                <w:lang w:val="zh-CN" w:eastAsia="zh-CN" w:bidi="zh-CN"/>
              </w:rPr>
              <w:t>同第十一项的法律依据）</w:t>
            </w:r>
          </w:p>
          <w:p>
            <w:pPr>
              <w:pStyle w:val="8"/>
              <w:keepNext w:val="0"/>
              <w:keepLines w:val="0"/>
              <w:framePr w:w="12590" w:h="8678" w:hSpace="346" w:wrap="notBeside" w:vAnchor="text" w:hAnchor="text" w:x="347" w:y="1"/>
              <w:widowControl w:val="0"/>
              <w:numPr>
                <w:ilvl w:val="0"/>
                <w:numId w:val="20"/>
              </w:numPr>
              <w:shd w:val="clear" w:color="auto" w:fill="auto"/>
              <w:tabs>
                <w:tab w:val="left" w:pos="686"/>
              </w:tabs>
              <w:bidi w:val="0"/>
              <w:spacing w:before="0" w:after="0" w:line="360" w:lineRule="exact"/>
              <w:ind w:left="0" w:right="0" w:firstLine="540"/>
              <w:jc w:val="both"/>
            </w:pPr>
            <w:r>
              <w:rPr>
                <w:color w:val="000000"/>
                <w:spacing w:val="0"/>
                <w:w w:val="100"/>
                <w:position w:val="0"/>
                <w:lang w:val="zh-CN" w:eastAsia="zh-CN" w:bidi="zh-CN"/>
              </w:rPr>
              <w:t>《国务院关于建立完善守信联合激励和失信联合惩戒制度加快推进社会诚信建设的指 导意见》（国发〔2016〕33号）</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农业农村部、市 场监管总局、药 监局、税务总局、</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应急部、林草局、 中央宣传部等有 关部门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51" w:vert="1"/>
        </w:rPr>
        <w:t xml:space="preserve"> </w:t>
      </w:r>
      <w:r>
        <w:rPr>
          <w:color w:val="000000"/>
          <w:spacing w:val="0"/>
          <w:w w:val="100"/>
          <w:position w:val="0"/>
          <w:lang w:val="en-US" w:eastAsia="en-US" w:bidi="en-US"/>
          <w:eastAsianLayout w:id="152" w:vert="1"/>
        </w:rPr>
        <w:t>®4</w:t>
      </w:r>
      <w:r>
        <w:rPr>
          <w:rStyle w:val="13"/>
          <w:b w:val="0"/>
          <w:bCs w:val="0"/>
          <w:i w:val="0"/>
          <w:iCs w:val="0"/>
          <w:smallCaps w:val="0"/>
          <w:strike w:val="0"/>
          <w:eastAsianLayout w:id="153" w:vert="1"/>
        </w:rPr>
        <w:t>in&gt;</w:t>
      </w:r>
      <w:r>
        <w:rPr>
          <w:color w:val="000000"/>
          <w:spacing w:val="0"/>
          <w:w w:val="100"/>
          <w:position w:val="0"/>
          <w:lang w:val="en-US" w:eastAsia="en-US" w:bidi="en-US"/>
          <w:eastAsianLayout w:id="154" w:vert="1"/>
        </w:rPr>
        <w:t>—</w:t>
      </w:r>
      <w:r>
        <w:rPr>
          <w:color w:val="000000"/>
          <w:spacing w:val="0"/>
          <w:w w:val="100"/>
          <w:position w:val="0"/>
          <w:lang w:val="zh-CN" w:eastAsia="zh-CN" w:bidi="zh-CN"/>
        </w:rPr>
        <w:t>罟</w:t>
      </w:r>
      <w:r>
        <w:rPr>
          <w:rStyle w:val="15"/>
          <w:b w:val="0"/>
          <w:bCs w:val="0"/>
          <w:i w:val="0"/>
          <w:iCs w:val="0"/>
          <w:smallCaps w:val="0"/>
          <w:strike w:val="0"/>
          <w:eastAsianLayout w:id="155" w:vert="1"/>
        </w:rPr>
        <w:t>&gt;fr</w:t>
      </w:r>
      <w:r>
        <w:rPr>
          <w:rStyle w:val="16"/>
          <w:b w:val="0"/>
          <w:bCs w:val="0"/>
          <w:i w:val="0"/>
          <w:iCs w:val="0"/>
          <w:smallCaps w:val="0"/>
          <w:strike w:val="0"/>
          <w:eastAsianLayout w:id="156" w:vert="1"/>
        </w:rPr>
        <w:t>aiF</w:t>
      </w:r>
      <w:r>
        <w:rPr>
          <w:rStyle w:val="13"/>
          <w:b w:val="0"/>
          <w:bCs w:val="0"/>
          <w:i w:val="0"/>
          <w:iCs w:val="0"/>
          <w:smallCaps w:val="0"/>
          <w:strike w:val="0"/>
          <w:eastAsianLayout w:id="15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58" w:vert="1"/>
        </w:rPr>
        <w:t>11&gt;</w:t>
      </w:r>
      <w:r>
        <w:rPr>
          <w:color w:val="000000"/>
          <w:spacing w:val="0"/>
          <w:w w:val="100"/>
          <w:position w:val="0"/>
          <w:lang w:val="zh-CN" w:eastAsia="zh-CN" w:bidi="zh-CN"/>
        </w:rPr>
        <w:t>夺</w:t>
      </w:r>
      <w:r>
        <w:rPr>
          <w:color w:val="000000"/>
          <w:spacing w:val="0"/>
          <w:w w:val="100"/>
          <w:position w:val="0"/>
          <w:lang w:val="zh-CN" w:eastAsia="zh-CN" w:bidi="zh-CN"/>
          <w:eastAsianLayout w:id="159" w:vert="1"/>
        </w:rPr>
        <w:t>#</w:t>
      </w:r>
      <w:r>
        <w:rPr>
          <w:color w:val="000000"/>
          <w:spacing w:val="0"/>
          <w:w w:val="100"/>
          <w:position w:val="0"/>
          <w:lang w:val="zh-CN" w:eastAsia="zh-CN" w:bidi="zh-CN"/>
        </w:rPr>
        <w:t>钳知</w:t>
      </w:r>
      <w:r>
        <w:rPr>
          <w:rStyle w:val="16"/>
          <w:b w:val="0"/>
          <w:bCs w:val="0"/>
          <w:i w:val="0"/>
          <w:iCs w:val="0"/>
          <w:smallCaps w:val="0"/>
          <w:strike w:val="0"/>
          <w:eastAsianLayout w:id="160"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144"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20.</w:t>
                                  </w:r>
                                  <w:r>
                                    <w:rPr>
                                      <w:color w:val="000000"/>
                                      <w:spacing w:val="0"/>
                                      <w:w w:val="100"/>
                                      <w:position w:val="0"/>
                                      <w:lang w:val="zh-CN" w:eastAsia="zh-CN" w:bidi="zh-CN"/>
                                    </w:rPr>
                                    <w:t>作为重点监管 对象，加大日常监 管力度，提高抽查 比例和频次。</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720"/>
                                    <w:jc w:val="left"/>
                                  </w:pPr>
                                  <w:r>
                                    <w:rPr>
                                      <w:color w:val="000000"/>
                                      <w:spacing w:val="0"/>
                                      <w:w w:val="100"/>
                                      <w:position w:val="0"/>
                                      <w:lang w:val="zh-CN" w:eastAsia="zh-CN" w:bidi="zh-CN"/>
                                    </w:rPr>
                                    <w:t>严重失信企业及其法定代表人、主要负责人和对失信行为负有直接责任的注册触人员 等实施市场和行业禁人措施</w:t>
                                  </w:r>
                                  <w:r>
                                    <w:rPr>
                                      <w:color w:val="000000"/>
                                      <w:spacing w:val="0"/>
                                      <w:w w:val="100"/>
                                      <w:position w:val="0"/>
                                      <w:vertAlign w:val="subscript"/>
                                      <w:lang w:val="zh-CN" w:eastAsia="zh-CN" w:bidi="zh-CN"/>
                                    </w:rPr>
                                    <w:t>。</w:t>
                                  </w:r>
                                  <w:r>
                                    <w:rPr>
                                      <w:color w:val="000000"/>
                                      <w:spacing w:val="0"/>
                                      <w:w w:val="100"/>
                                      <w:position w:val="0"/>
                                      <w:lang w:val="zh-CN" w:eastAsia="zh-CN" w:bidi="zh-CN"/>
                                    </w:rPr>
                                    <w:t>及时撤销严重失信企倾賭定代表人</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负责人、高级管理人员和对失信行为负有直接责任的董事、股东等人员的荣誉称号，取消 参加评先職资格。</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3■《中华人民共和国食品安全法》（主席令第21号）</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第一百条国家出人境检验检疫部门应当对进出口食品的进口商、出口商和出口食品生产 企业实施信用管理，建立信用记录，并依法向社会公布。对有不良记录的进口商、出口商和出 口食品生产企业，应当加强对其进出口食品的检验检疫。</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农业农村部、市 场监管总局、药 监局、税务总局、</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应急部、林草局、 中央宣传部等有 关部门</w:t>
                                  </w:r>
                                </w:p>
                              </w:tc>
                            </w:tr>
                            <w:tr>
                              <w:tblPrEx>
                                <w:tblLayout w:type="fixed"/>
                                <w:tblCellMar>
                                  <w:top w:w="0" w:type="dxa"/>
                                  <w:left w:w="10" w:type="dxa"/>
                                  <w:bottom w:w="0" w:type="dxa"/>
                                  <w:right w:w="10" w:type="dxa"/>
                                </w:tblCellMar>
                              </w:tblPrEx>
                              <w:trPr>
                                <w:trHeight w:val="496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21.</w:t>
                                  </w:r>
                                  <w:r>
                                    <w:rPr>
                                      <w:color w:val="000000"/>
                                      <w:spacing w:val="0"/>
                                      <w:w w:val="100"/>
                                      <w:position w:val="0"/>
                                      <w:lang w:val="zh-CN" w:eastAsia="zh-CN" w:bidi="zh-CN"/>
                                    </w:rPr>
                                    <w:t>加强对严重失 信主体进出口货 物监管</w:t>
                                  </w:r>
                                  <w:r>
                                    <w:rPr>
                                      <w:rStyle w:val="59"/>
                                      <w:b w:val="0"/>
                                      <w:bCs w:val="0"/>
                                      <w:i w:val="0"/>
                                      <w:iCs w:val="0"/>
                                      <w:smallCaps w:val="0"/>
                                      <w:strike w:val="0"/>
                                    </w:rPr>
                                    <w:t>，一</w:t>
                                  </w:r>
                                  <w:r>
                                    <w:rPr>
                                      <w:color w:val="000000"/>
                                      <w:spacing w:val="0"/>
                                      <w:w w:val="100"/>
                                      <w:position w:val="0"/>
                                      <w:lang w:val="zh-CN" w:eastAsia="zh-CN" w:bidi="zh-CN"/>
                                    </w:rPr>
                                    <w:t xml:space="preserve">定期限 </w:t>
                                  </w:r>
                                  <w:r>
                                    <w:rPr>
                                      <w:rStyle w:val="9"/>
                                      <w:b w:val="0"/>
                                      <w:bCs w:val="0"/>
                                      <w:i w:val="0"/>
                                      <w:iCs w:val="0"/>
                                      <w:smallCaps w:val="0"/>
                                      <w:strike w:val="0"/>
                                    </w:rPr>
                                    <w:t>内</w:t>
                                  </w:r>
                                  <w:r>
                                    <w:rPr>
                                      <w:color w:val="000000"/>
                                      <w:spacing w:val="0"/>
                                      <w:w w:val="100"/>
                                      <w:position w:val="0"/>
                                      <w:lang w:val="zh-CN" w:eastAsia="zh-CN" w:bidi="zh-CN"/>
                                    </w:rPr>
                                    <w:t>禁止严重失信 主体生产、销售有 关进出口货物。</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numPr>
                                      <w:ilvl w:val="0"/>
                                      <w:numId w:val="21"/>
                                    </w:numPr>
                                    <w:shd w:val="clear" w:color="auto" w:fill="auto"/>
                                    <w:tabs>
                                      <w:tab w:val="left" w:pos="735"/>
                                    </w:tabs>
                                    <w:bidi w:val="0"/>
                                    <w:spacing w:before="0" w:after="0" w:line="360" w:lineRule="exact"/>
                                    <w:ind w:left="0" w:right="0" w:firstLine="500"/>
                                    <w:jc w:val="both"/>
                                  </w:pPr>
                                  <w:r>
                                    <w:rPr>
                                      <w:color w:val="000000"/>
                                      <w:spacing w:val="0"/>
                                      <w:w w:val="100"/>
                                      <w:position w:val="0"/>
                                      <w:lang w:val="zh-CN" w:eastAsia="zh-CN" w:bidi="zh-CN"/>
                                    </w:rPr>
                                    <w:t>《中华人民共和国进出口商品检验法实施条例》</w:t>
                                  </w:r>
                                  <w:r>
                                    <w:rPr>
                                      <w:color w:val="000000"/>
                                      <w:spacing w:val="0"/>
                                      <w:w w:val="100"/>
                                      <w:position w:val="0"/>
                                      <w:lang w:val="en-US" w:eastAsia="en-US" w:bidi="en-US"/>
                                    </w:rPr>
                                    <w:t>（201</w:t>
                                  </w:r>
                                  <w:r>
                                    <w:rPr>
                                      <w:color w:val="000000"/>
                                      <w:spacing w:val="0"/>
                                      <w:w w:val="100"/>
                                      <w:position w:val="0"/>
                                      <w:vertAlign w:val="superscript"/>
                                      <w:lang w:val="en-US" w:eastAsia="en-US" w:bidi="en-US"/>
                                    </w:rPr>
                                    <w:t>7</w:t>
                                  </w:r>
                                  <w:r>
                                    <w:rPr>
                                      <w:color w:val="000000"/>
                                      <w:spacing w:val="0"/>
                                      <w:w w:val="100"/>
                                      <w:position w:val="0"/>
                                      <w:lang w:val="zh-CN" w:eastAsia="zh-CN" w:bidi="zh-CN"/>
                                    </w:rPr>
                                    <w:t>年修改</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第十四条国家质检总局建立进出口商品风险预警机制，通过收集进出口商品检验方面 的信息，进行风险评估，确定风险的类型，采取相应的风险预警措施及快速反应措施。</w:t>
                                  </w:r>
                                </w:p>
                                <w:p>
                                  <w:pPr>
                                    <w:pStyle w:val="8"/>
                                    <w:keepNext w:val="0"/>
                                    <w:keepLines w:val="0"/>
                                    <w:widowControl w:val="0"/>
                                    <w:numPr>
                                      <w:ilvl w:val="0"/>
                                      <w:numId w:val="21"/>
                                    </w:numPr>
                                    <w:shd w:val="clear" w:color="auto" w:fill="auto"/>
                                    <w:tabs>
                                      <w:tab w:val="left" w:pos="686"/>
                                    </w:tabs>
                                    <w:bidi w:val="0"/>
                                    <w:spacing w:before="0" w:after="0" w:line="360" w:lineRule="exact"/>
                                    <w:ind w:left="0" w:right="0" w:firstLine="500"/>
                                    <w:jc w:val="both"/>
                                  </w:pPr>
                                  <w:r>
                                    <w:rPr>
                                      <w:color w:val="000000"/>
                                      <w:spacing w:val="0"/>
                                      <w:w w:val="100"/>
                                      <w:position w:val="0"/>
                                      <w:lang w:val="zh-CN" w:eastAsia="zh-CN" w:bidi="zh-CN"/>
                                    </w:rPr>
                                    <w:t>《出人境检验检疫风险预警及快速反应管理规定》（中华人民共和国国家质量监督检 验检疫总局令第1号）</w:t>
                                  </w:r>
                                </w:p>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第一条为保障人类、动植物的生命健康，维护消费者的合法权益，保护生态环境， 促进我国对外贸易的健康发展，根据《中华人民共和国进出口商品检验法》、《中华人民共 和国进出境动植物检疫法》、《中华人民共和国食品卫生法》、《中华人民共和国国境卫生 检疫法》、《中华人民共和国产品质量法》等有关法律法规的规定，制定本规定。</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第二条本规定适用于对以各种方式出人境（包括过境）的货物、物品的检验检疫风 险预警及快速反应管理。</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第十条对风险已经明确，或经风险评估后确认有风险的出入境货物、物品，国家质 检总局可采取快速反应措施。快速反应措施包括：检验检疫措施、紧急控制措施和警示解除。</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emd/88AAAADAQAA&#10;DwAAAAAAAAABACAAAAAiAAAAZHJzL2Rvd25yZXYueG1sUEsBAhQAFAAAAAgAh07iQCTlg6ewAQAA&#10;RgMAAA4AAAAAAAAAAQAgAAAAHgEAAGRycy9lMm9Eb2MueG1sUEsFBgAAAAAGAAYAWQEAAEAFAAAA&#10;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144"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20.</w:t>
                            </w:r>
                            <w:r>
                              <w:rPr>
                                <w:color w:val="000000"/>
                                <w:spacing w:val="0"/>
                                <w:w w:val="100"/>
                                <w:position w:val="0"/>
                                <w:lang w:val="zh-CN" w:eastAsia="zh-CN" w:bidi="zh-CN"/>
                              </w:rPr>
                              <w:t>作为重点监管 对象，加大日常监 管力度，提高抽查 比例和频次。</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720"/>
                              <w:jc w:val="left"/>
                            </w:pPr>
                            <w:r>
                              <w:rPr>
                                <w:color w:val="000000"/>
                                <w:spacing w:val="0"/>
                                <w:w w:val="100"/>
                                <w:position w:val="0"/>
                                <w:lang w:val="zh-CN" w:eastAsia="zh-CN" w:bidi="zh-CN"/>
                              </w:rPr>
                              <w:t>严重失信企业及其法定代表人、主要负责人和对失信行为负有直接责任的注册触人员 等实施市场和行业禁人措施</w:t>
                            </w:r>
                            <w:r>
                              <w:rPr>
                                <w:color w:val="000000"/>
                                <w:spacing w:val="0"/>
                                <w:w w:val="100"/>
                                <w:position w:val="0"/>
                                <w:vertAlign w:val="subscript"/>
                                <w:lang w:val="zh-CN" w:eastAsia="zh-CN" w:bidi="zh-CN"/>
                              </w:rPr>
                              <w:t>。</w:t>
                            </w:r>
                            <w:r>
                              <w:rPr>
                                <w:color w:val="000000"/>
                                <w:spacing w:val="0"/>
                                <w:w w:val="100"/>
                                <w:position w:val="0"/>
                                <w:lang w:val="zh-CN" w:eastAsia="zh-CN" w:bidi="zh-CN"/>
                              </w:rPr>
                              <w:t>及时撤销严重失信企倾賭定代表人</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负责人、高级管理人员和对失信行为负有直接责任的董事、股东等人员的荣誉称号，取消 参加评先職资格。</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3■《中华人民共和国食品安全法》（主席令第21号）</w:t>
                            </w:r>
                          </w:p>
                          <w:p>
                            <w:pPr>
                              <w:pStyle w:val="8"/>
                              <w:keepNext w:val="0"/>
                              <w:keepLines w:val="0"/>
                              <w:widowControl w:val="0"/>
                              <w:shd w:val="clear" w:color="auto" w:fill="auto"/>
                              <w:bidi w:val="0"/>
                              <w:spacing w:before="0" w:after="0" w:line="355" w:lineRule="exact"/>
                              <w:ind w:left="0" w:right="0" w:firstLine="500"/>
                              <w:jc w:val="both"/>
                            </w:pPr>
                            <w:r>
                              <w:rPr>
                                <w:color w:val="000000"/>
                                <w:spacing w:val="0"/>
                                <w:w w:val="100"/>
                                <w:position w:val="0"/>
                                <w:lang w:val="zh-CN" w:eastAsia="zh-CN" w:bidi="zh-CN"/>
                              </w:rPr>
                              <w:t>第一百条国家出人境检验检疫部门应当对进出口食品的进口商、出口商和出口食品生产 企业实施信用管理，建立信用记录，并依法向社会公布。对有不良记录的进口商、出口商和出 口食品生产企业，应当加强对其进出口食品的检验检疫。</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农业农村部、市 场监管总局、药 监局、税务总局、</w:t>
                            </w:r>
                          </w:p>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应急部、林草局、 中央宣传部等有 关部门</w:t>
                            </w:r>
                          </w:p>
                        </w:tc>
                      </w:tr>
                      <w:tr>
                        <w:tblPrEx>
                          <w:tblLayout w:type="fixed"/>
                          <w:tblCellMar>
                            <w:top w:w="0" w:type="dxa"/>
                            <w:left w:w="10" w:type="dxa"/>
                            <w:bottom w:w="0" w:type="dxa"/>
                            <w:right w:w="10" w:type="dxa"/>
                          </w:tblCellMar>
                        </w:tblPrEx>
                        <w:trPr>
                          <w:trHeight w:val="496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21.</w:t>
                            </w:r>
                            <w:r>
                              <w:rPr>
                                <w:color w:val="000000"/>
                                <w:spacing w:val="0"/>
                                <w:w w:val="100"/>
                                <w:position w:val="0"/>
                                <w:lang w:val="zh-CN" w:eastAsia="zh-CN" w:bidi="zh-CN"/>
                              </w:rPr>
                              <w:t>加强对严重失 信主体进出口货 物监管</w:t>
                            </w:r>
                            <w:r>
                              <w:rPr>
                                <w:rStyle w:val="59"/>
                                <w:b w:val="0"/>
                                <w:bCs w:val="0"/>
                                <w:i w:val="0"/>
                                <w:iCs w:val="0"/>
                                <w:smallCaps w:val="0"/>
                                <w:strike w:val="0"/>
                              </w:rPr>
                              <w:t>，一</w:t>
                            </w:r>
                            <w:r>
                              <w:rPr>
                                <w:color w:val="000000"/>
                                <w:spacing w:val="0"/>
                                <w:w w:val="100"/>
                                <w:position w:val="0"/>
                                <w:lang w:val="zh-CN" w:eastAsia="zh-CN" w:bidi="zh-CN"/>
                              </w:rPr>
                              <w:t xml:space="preserve">定期限 </w:t>
                            </w:r>
                            <w:r>
                              <w:rPr>
                                <w:rStyle w:val="9"/>
                                <w:b w:val="0"/>
                                <w:bCs w:val="0"/>
                                <w:i w:val="0"/>
                                <w:iCs w:val="0"/>
                                <w:smallCaps w:val="0"/>
                                <w:strike w:val="0"/>
                              </w:rPr>
                              <w:t>内</w:t>
                            </w:r>
                            <w:r>
                              <w:rPr>
                                <w:color w:val="000000"/>
                                <w:spacing w:val="0"/>
                                <w:w w:val="100"/>
                                <w:position w:val="0"/>
                                <w:lang w:val="zh-CN" w:eastAsia="zh-CN" w:bidi="zh-CN"/>
                              </w:rPr>
                              <w:t>禁止严重失信 主体生产、销售有 关进出口货物。</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numPr>
                                <w:ilvl w:val="0"/>
                                <w:numId w:val="21"/>
                              </w:numPr>
                              <w:shd w:val="clear" w:color="auto" w:fill="auto"/>
                              <w:tabs>
                                <w:tab w:val="left" w:pos="735"/>
                              </w:tabs>
                              <w:bidi w:val="0"/>
                              <w:spacing w:before="0" w:after="0" w:line="360" w:lineRule="exact"/>
                              <w:ind w:left="0" w:right="0" w:firstLine="500"/>
                              <w:jc w:val="both"/>
                            </w:pPr>
                            <w:r>
                              <w:rPr>
                                <w:color w:val="000000"/>
                                <w:spacing w:val="0"/>
                                <w:w w:val="100"/>
                                <w:position w:val="0"/>
                                <w:lang w:val="zh-CN" w:eastAsia="zh-CN" w:bidi="zh-CN"/>
                              </w:rPr>
                              <w:t>《中华人民共和国进出口商品检验法实施条例》</w:t>
                            </w:r>
                            <w:r>
                              <w:rPr>
                                <w:color w:val="000000"/>
                                <w:spacing w:val="0"/>
                                <w:w w:val="100"/>
                                <w:position w:val="0"/>
                                <w:lang w:val="en-US" w:eastAsia="en-US" w:bidi="en-US"/>
                              </w:rPr>
                              <w:t>（201</w:t>
                            </w:r>
                            <w:r>
                              <w:rPr>
                                <w:color w:val="000000"/>
                                <w:spacing w:val="0"/>
                                <w:w w:val="100"/>
                                <w:position w:val="0"/>
                                <w:vertAlign w:val="superscript"/>
                                <w:lang w:val="en-US" w:eastAsia="en-US" w:bidi="en-US"/>
                              </w:rPr>
                              <w:t>7</w:t>
                            </w:r>
                            <w:r>
                              <w:rPr>
                                <w:color w:val="000000"/>
                                <w:spacing w:val="0"/>
                                <w:w w:val="100"/>
                                <w:position w:val="0"/>
                                <w:lang w:val="zh-CN" w:eastAsia="zh-CN" w:bidi="zh-CN"/>
                              </w:rPr>
                              <w:t>年修改</w:t>
                            </w:r>
                            <w:r>
                              <w:rPr>
                                <w:color w:val="000000"/>
                                <w:spacing w:val="0"/>
                                <w:w w:val="100"/>
                                <w:position w:val="0"/>
                                <w:lang w:val="en-US" w:eastAsia="en-US" w:bidi="en-US"/>
                              </w:rPr>
                              <w:t>）</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第十四条国家质检总局建立进出口商品风险预警机制，通过收集进出口商品检验方面 的信息，进行风险评估，确定风险的类型，采取相应的风险预警措施及快速反应措施。</w:t>
                            </w:r>
                          </w:p>
                          <w:p>
                            <w:pPr>
                              <w:pStyle w:val="8"/>
                              <w:keepNext w:val="0"/>
                              <w:keepLines w:val="0"/>
                              <w:widowControl w:val="0"/>
                              <w:numPr>
                                <w:ilvl w:val="0"/>
                                <w:numId w:val="21"/>
                              </w:numPr>
                              <w:shd w:val="clear" w:color="auto" w:fill="auto"/>
                              <w:tabs>
                                <w:tab w:val="left" w:pos="686"/>
                              </w:tabs>
                              <w:bidi w:val="0"/>
                              <w:spacing w:before="0" w:after="0" w:line="360" w:lineRule="exact"/>
                              <w:ind w:left="0" w:right="0" w:firstLine="500"/>
                              <w:jc w:val="both"/>
                            </w:pPr>
                            <w:r>
                              <w:rPr>
                                <w:color w:val="000000"/>
                                <w:spacing w:val="0"/>
                                <w:w w:val="100"/>
                                <w:position w:val="0"/>
                                <w:lang w:val="zh-CN" w:eastAsia="zh-CN" w:bidi="zh-CN"/>
                              </w:rPr>
                              <w:t>《出人境检验检疫风险预警及快速反应管理规定》（中华人民共和国国家质量监督检 验检疫总局令第1号）</w:t>
                            </w:r>
                          </w:p>
                          <w:p>
                            <w:pPr>
                              <w:pStyle w:val="8"/>
                              <w:keepNext w:val="0"/>
                              <w:keepLines w:val="0"/>
                              <w:widowControl w:val="0"/>
                              <w:shd w:val="clear" w:color="auto" w:fill="auto"/>
                              <w:bidi w:val="0"/>
                              <w:spacing w:before="0" w:after="0" w:line="360" w:lineRule="exact"/>
                              <w:ind w:left="0" w:right="0" w:firstLine="500"/>
                              <w:jc w:val="left"/>
                            </w:pPr>
                            <w:r>
                              <w:rPr>
                                <w:color w:val="000000"/>
                                <w:spacing w:val="0"/>
                                <w:w w:val="100"/>
                                <w:position w:val="0"/>
                                <w:lang w:val="zh-CN" w:eastAsia="zh-CN" w:bidi="zh-CN"/>
                              </w:rPr>
                              <w:t>第一条为保障人类、动植物的生命健康，维护消费者的合法权益，保护生态环境， 促进我国对外贸易的健康发展，根据《中华人民共和国进出口商品检验法》、《中华人民共 和国进出境动植物检疫法》、《中华人民共和国食品卫生法》、《中华人民共和国国境卫生 检疫法》、《中华人民共和国产品质量法》等有关法律法规的规定，制定本规定。</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第二条本规定适用于对以各种方式出人境（包括过境）的货物、物品的检验检疫风 险预警及快速反应管理。</w:t>
                            </w:r>
                          </w:p>
                          <w:p>
                            <w:pPr>
                              <w:pStyle w:val="8"/>
                              <w:keepNext w:val="0"/>
                              <w:keepLines w:val="0"/>
                              <w:widowControl w:val="0"/>
                              <w:shd w:val="clear" w:color="auto" w:fill="auto"/>
                              <w:bidi w:val="0"/>
                              <w:spacing w:before="0" w:after="0" w:line="360" w:lineRule="exact"/>
                              <w:ind w:left="0" w:right="0" w:firstLine="500"/>
                              <w:jc w:val="both"/>
                            </w:pPr>
                            <w:r>
                              <w:rPr>
                                <w:color w:val="000000"/>
                                <w:spacing w:val="0"/>
                                <w:w w:val="100"/>
                                <w:position w:val="0"/>
                                <w:lang w:val="zh-CN" w:eastAsia="zh-CN" w:bidi="zh-CN"/>
                              </w:rPr>
                              <w:t>第十条对风险已经明确，或经风险评估后确认有风险的出入境货物、物品，国家质 检总局可采取快速反应措施。快速反应措施包括：检验检疫措施、紧急控制措施和警示解除。</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6" w:name="bookmark121"/>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6"/>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ow0LS7ABAAA9AwAADgAAAAAAAAABACAAAAAmAQAAZHJzL2Uyb0RvYy54bWxQSwUGAAAAAAYABgBZ&#10;AQAASAU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6" w:name="bookmark121"/>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6"/>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842"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21.</w:t>
            </w:r>
            <w:r>
              <w:rPr>
                <w:color w:val="000000"/>
                <w:spacing w:val="0"/>
                <w:w w:val="100"/>
                <w:position w:val="0"/>
                <w:lang w:val="zh-CN" w:eastAsia="zh-CN" w:bidi="zh-CN"/>
              </w:rPr>
              <w:t>加强对严重失 信主体进出口货 物监管，一定期限 内禁止严重失信 主体生产、销售有 关进出口货物。</w:t>
            </w:r>
          </w:p>
        </w:tc>
        <w:tc>
          <w:tcPr>
            <w:tcW w:w="8986" w:type="dxa"/>
            <w:tcBorders>
              <w:top w:val="single" w:color="auto" w:sz="4" w:space="0"/>
              <w:left w:val="single" w:color="auto" w:sz="4" w:space="0"/>
            </w:tcBorders>
            <w:shd w:val="clear" w:color="auto" w:fill="FFFFFF"/>
            <w:vAlign w:val="bottom"/>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第十一条检验检疫措施包括：</w:t>
            </w:r>
          </w:p>
          <w:p>
            <w:pPr>
              <w:pStyle w:val="8"/>
              <w:keepNext w:val="0"/>
              <w:keepLines w:val="0"/>
              <w:framePr w:w="12590" w:h="8669"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加强对有风险的出人境货物、物品的检验检疫和监督管理；</w:t>
            </w:r>
          </w:p>
          <w:p>
            <w:pPr>
              <w:pStyle w:val="8"/>
              <w:keepNext w:val="0"/>
              <w:keepLines w:val="0"/>
              <w:framePr w:w="12590" w:h="8669" w:hSpace="346" w:wrap="notBeside" w:vAnchor="text" w:hAnchor="text" w:x="347" w:y="1"/>
              <w:widowControl w:val="0"/>
              <w:shd w:val="clear" w:color="auto" w:fill="auto"/>
              <w:tabs>
                <w:tab w:val="left" w:pos="562"/>
              </w:tabs>
              <w:bidi w:val="0"/>
              <w:spacing w:before="0" w:after="0" w:line="360" w:lineRule="exact"/>
              <w:ind w:left="0" w:right="0" w:firstLine="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依法有条件地限制有风险的货物、物品人境、出境或使用；</w:t>
            </w:r>
          </w:p>
          <w:p>
            <w:pPr>
              <w:pStyle w:val="8"/>
              <w:keepNext w:val="0"/>
              <w:keepLines w:val="0"/>
              <w:framePr w:w="12590" w:h="8669" w:hSpace="346" w:wrap="notBeside" w:vAnchor="text" w:hAnchor="text" w:x="347" w:y="1"/>
              <w:widowControl w:val="0"/>
              <w:shd w:val="clear" w:color="auto" w:fill="auto"/>
              <w:tabs>
                <w:tab w:val="left" w:pos="1037"/>
              </w:tabs>
              <w:bidi w:val="0"/>
              <w:spacing w:before="0" w:after="0" w:line="360" w:lineRule="exact"/>
              <w:ind w:left="0" w:right="0" w:firstLine="56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加强对有风险货物、物品的国内外生产、加工或存放单位的审核，</w:t>
            </w:r>
            <w:r>
              <w:rPr>
                <w:rStyle w:val="11"/>
                <w:b w:val="0"/>
                <w:bCs w:val="0"/>
                <w:i w:val="0"/>
                <w:iCs w:val="0"/>
                <w:smallCaps w:val="0"/>
                <w:strike w:val="0"/>
                <w:lang w:val="zh-CN" w:eastAsia="zh-CN" w:bidi="zh-CN"/>
              </w:rPr>
              <w:t>X</w:t>
            </w:r>
            <w:r>
              <w:rPr>
                <w:color w:val="000000"/>
                <w:spacing w:val="0"/>
                <w:w w:val="100"/>
                <w:position w:val="0"/>
                <w:lang w:val="zh-CN" w:eastAsia="zh-CN" w:bidi="zh-CN"/>
              </w:rPr>
              <w:t>才不符合条件的， 依法取消其检验检疫注册登记资格。</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第十二条紧急控制措施包括：</w:t>
            </w:r>
          </w:p>
          <w:p>
            <w:pPr>
              <w:pStyle w:val="8"/>
              <w:keepNext w:val="0"/>
              <w:keepLines w:val="0"/>
              <w:framePr w:w="12590" w:h="8669" w:hSpace="346" w:wrap="notBeside" w:vAnchor="text" w:hAnchor="text" w:x="347" w:y="1"/>
              <w:widowControl w:val="0"/>
              <w:shd w:val="clear" w:color="auto" w:fill="auto"/>
              <w:tabs>
                <w:tab w:val="left" w:pos="1109"/>
              </w:tabs>
              <w:bidi w:val="0"/>
              <w:spacing w:before="0" w:after="0" w:line="360" w:lineRule="exact"/>
              <w:ind w:left="0" w:right="0" w:firstLine="56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根据出现的险情，在科学依据尚不充分的情况下，参照国际通行作法，对出人境 货物、物品可采取临时紧急措施，并积极收集有关信息进行风险评估；</w:t>
            </w:r>
          </w:p>
          <w:p>
            <w:pPr>
              <w:pStyle w:val="8"/>
              <w:keepNext w:val="0"/>
              <w:keepLines w:val="0"/>
              <w:framePr w:w="12590" w:h="8669" w:hSpace="346" w:wrap="notBeside" w:vAnchor="text" w:hAnchor="text" w:x="347" w:y="1"/>
              <w:widowControl w:val="0"/>
              <w:shd w:val="clear" w:color="auto" w:fill="auto"/>
              <w:tabs>
                <w:tab w:val="left" w:pos="1104"/>
              </w:tabs>
              <w:bidi w:val="0"/>
              <w:spacing w:before="0" w:after="0" w:line="360" w:lineRule="exact"/>
              <w:ind w:left="0" w:right="0" w:firstLine="560"/>
              <w:jc w:val="left"/>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对已经明确存在重大风险的出人境货物、物品，可依法采取紧急措施，禁止其出 人境；必要时，封锁有关口岸。</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en-US" w:eastAsia="en-US" w:bidi="en-US"/>
              </w:rPr>
              <w:t>3.</w:t>
            </w:r>
            <w:r>
              <w:rPr>
                <w:color w:val="000000"/>
                <w:spacing w:val="0"/>
                <w:w w:val="100"/>
                <w:position w:val="0"/>
                <w:lang w:val="zh-CN" w:eastAsia="zh-CN" w:bidi="zh-CN"/>
              </w:rPr>
              <w:t>《国务院关于完善进出口商品质量安全风险预警和快速反应监管体系切实保护消费者 权益的意见》（国发〔2017〕43号）</w:t>
            </w:r>
          </w:p>
          <w:p>
            <w:pPr>
              <w:pStyle w:val="8"/>
              <w:keepNext w:val="0"/>
              <w:keepLines w:val="0"/>
              <w:framePr w:w="12590" w:h="8669" w:hSpace="346" w:wrap="notBeside" w:vAnchor="text" w:hAnchor="text" w:x="347" w:y="1"/>
              <w:widowControl w:val="0"/>
              <w:shd w:val="clear" w:color="auto" w:fill="auto"/>
              <w:tabs>
                <w:tab w:val="left" w:pos="1114"/>
              </w:tabs>
              <w:bidi w:val="0"/>
              <w:spacing w:before="0" w:after="0" w:line="360" w:lineRule="exact"/>
              <w:ind w:left="0" w:right="0" w:firstLine="560"/>
              <w:jc w:val="left"/>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快速实施质量安全风险处置。</w:t>
            </w:r>
            <w:r>
              <w:rPr>
                <w:color w:val="000000"/>
                <w:spacing w:val="0"/>
                <w:w w:val="100"/>
                <w:position w:val="0"/>
                <w:lang w:val="en-US" w:eastAsia="en-US" w:bidi="en-US"/>
              </w:rPr>
              <w:t>11.</w:t>
            </w:r>
            <w:r>
              <w:rPr>
                <w:color w:val="000000"/>
                <w:spacing w:val="0"/>
                <w:w w:val="100"/>
                <w:position w:val="0"/>
                <w:lang w:val="zh-CN" w:eastAsia="zh-CN" w:bidi="zh-CN"/>
              </w:rPr>
              <w:t>健全快速反应措施。综合运用降低信用等级、 追溯调查、缺陷召回、加严监管、限制或禁止进出口、查封扣押、退运、</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暂停销售、销毁等手段，实施与风险预警等级相适应的全国一体化快速反应措施，及时 开展效果评价，动态调整风险等级直至解除相关措施。</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200" w:right="0" w:firstLine="0"/>
              <w:jc w:val="left"/>
            </w:pPr>
            <w:r>
              <w:rPr>
                <w:color w:val="000000"/>
                <w:spacing w:val="0"/>
                <w:w w:val="100"/>
                <w:position w:val="0"/>
                <w:lang w:val="zh-CN" w:eastAsia="zh-CN" w:bidi="zh-CN"/>
              </w:rPr>
              <w:t>市场监管总局</w:t>
            </w:r>
          </w:p>
        </w:tc>
      </w:tr>
      <w:tr>
        <w:tblPrEx>
          <w:tblLayout w:type="fixed"/>
          <w:tblCellMar>
            <w:top w:w="0" w:type="dxa"/>
            <w:left w:w="10" w:type="dxa"/>
            <w:bottom w:w="0" w:type="dxa"/>
            <w:right w:w="10" w:type="dxa"/>
          </w:tblCellMar>
        </w:tblPrEx>
        <w:trPr>
          <w:trHeight w:val="2261" w:hRule="exact"/>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69" w:hSpace="346" w:wrap="notBeside" w:vAnchor="text" w:hAnchor="text" w:x="347" w:y="1"/>
              <w:widowControl w:val="0"/>
              <w:shd w:val="clear" w:color="auto" w:fill="auto"/>
              <w:bidi w:val="0"/>
              <w:spacing w:before="0" w:after="0" w:line="259" w:lineRule="exact"/>
              <w:ind w:left="0" w:right="0" w:firstLine="0"/>
              <w:jc w:val="both"/>
            </w:pPr>
            <w:r>
              <w:rPr>
                <w:color w:val="000000"/>
                <w:spacing w:val="0"/>
                <w:w w:val="100"/>
                <w:position w:val="0"/>
                <w:lang w:val="en-US" w:eastAsia="en-US" w:bidi="en-US"/>
              </w:rPr>
              <w:t>22.</w:t>
            </w:r>
            <w:r>
              <w:rPr>
                <w:color w:val="000000"/>
                <w:spacing w:val="0"/>
                <w:w w:val="100"/>
                <w:position w:val="0"/>
                <w:lang w:val="zh-CN" w:eastAsia="zh-CN" w:bidi="zh-CN"/>
              </w:rPr>
              <w:t>限制成为海关 认证企业，申请 适用海关认证企 业管理的，不予 通过认证；对已 成为认证企业的， 按规定下调企业 信用等级。</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1■《中华人民共和国海关企业信用管理办法》</w:t>
            </w:r>
            <w:r>
              <w:rPr>
                <w:color w:val="000000"/>
                <w:spacing w:val="0"/>
                <w:w w:val="100"/>
                <w:position w:val="0"/>
                <w:lang w:val="en-US" w:eastAsia="en-US" w:bidi="en-US"/>
              </w:rPr>
              <w:t>（</w:t>
            </w:r>
            <w:r>
              <w:rPr>
                <w:color w:val="000000"/>
                <w:spacing w:val="0"/>
                <w:w w:val="100"/>
                <w:position w:val="0"/>
                <w:lang w:val="zh-CN" w:eastAsia="zh-CN" w:bidi="zh-CN"/>
              </w:rPr>
              <w:t>海关总署令第237号）</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第二条海关注册登记和备案企业以及企业相关人员信用信息的采集、公示，企业信 用状况的认定、管理等适用本办法。</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第三条海关根据企业信用状况将企业认定为认证企业、一般信用企业和失信企业。 认证企业分为高级认证企业和一般认证企业。</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海关按照诚信守法便利、失信违法惩戒原则，对上述企业分别适用相应的管理措施。</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海关总署</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61" w:vert="1"/>
        </w:rPr>
        <w:t xml:space="preserve"> </w:t>
      </w:r>
      <w:r>
        <w:rPr>
          <w:color w:val="000000"/>
          <w:spacing w:val="0"/>
          <w:w w:val="100"/>
          <w:position w:val="0"/>
          <w:lang w:val="en-US" w:eastAsia="en-US" w:bidi="en-US"/>
          <w:eastAsianLayout w:id="162" w:vert="1"/>
        </w:rPr>
        <w:t>®4</w:t>
      </w:r>
      <w:r>
        <w:rPr>
          <w:rStyle w:val="13"/>
          <w:b w:val="0"/>
          <w:bCs w:val="0"/>
          <w:i w:val="0"/>
          <w:iCs w:val="0"/>
          <w:smallCaps w:val="0"/>
          <w:strike w:val="0"/>
          <w:eastAsianLayout w:id="163" w:vert="1"/>
        </w:rPr>
        <w:t>in&gt;</w:t>
      </w:r>
      <w:r>
        <w:rPr>
          <w:color w:val="000000"/>
          <w:spacing w:val="0"/>
          <w:w w:val="100"/>
          <w:position w:val="0"/>
          <w:lang w:val="en-US" w:eastAsia="en-US" w:bidi="en-US"/>
          <w:eastAsianLayout w:id="164" w:vert="1"/>
        </w:rPr>
        <w:t>—</w:t>
      </w:r>
      <w:r>
        <w:rPr>
          <w:color w:val="000000"/>
          <w:spacing w:val="0"/>
          <w:w w:val="100"/>
          <w:position w:val="0"/>
          <w:lang w:val="zh-CN" w:eastAsia="zh-CN" w:bidi="zh-CN"/>
        </w:rPr>
        <w:t>罟</w:t>
      </w:r>
      <w:r>
        <w:rPr>
          <w:rStyle w:val="15"/>
          <w:b w:val="0"/>
          <w:bCs w:val="0"/>
          <w:i w:val="0"/>
          <w:iCs w:val="0"/>
          <w:smallCaps w:val="0"/>
          <w:strike w:val="0"/>
          <w:eastAsianLayout w:id="165" w:vert="1"/>
        </w:rPr>
        <w:t>&gt;fr</w:t>
      </w:r>
      <w:r>
        <w:rPr>
          <w:rStyle w:val="16"/>
          <w:b w:val="0"/>
          <w:bCs w:val="0"/>
          <w:i w:val="0"/>
          <w:iCs w:val="0"/>
          <w:smallCaps w:val="0"/>
          <w:strike w:val="0"/>
          <w:eastAsianLayout w:id="166" w:vert="1"/>
        </w:rPr>
        <w:t>aiF</w:t>
      </w:r>
      <w:r>
        <w:rPr>
          <w:rStyle w:val="13"/>
          <w:b w:val="0"/>
          <w:bCs w:val="0"/>
          <w:i w:val="0"/>
          <w:iCs w:val="0"/>
          <w:smallCaps w:val="0"/>
          <w:strike w:val="0"/>
          <w:eastAsianLayout w:id="167"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68" w:vert="1"/>
        </w:rPr>
        <w:t>11&gt;</w:t>
      </w:r>
      <w:r>
        <w:rPr>
          <w:color w:val="000000"/>
          <w:spacing w:val="0"/>
          <w:w w:val="100"/>
          <w:position w:val="0"/>
          <w:lang w:val="zh-CN" w:eastAsia="zh-CN" w:bidi="zh-CN"/>
        </w:rPr>
        <w:t>夺</w:t>
      </w:r>
      <w:r>
        <w:rPr>
          <w:color w:val="000000"/>
          <w:spacing w:val="0"/>
          <w:w w:val="100"/>
          <w:position w:val="0"/>
          <w:lang w:val="zh-CN" w:eastAsia="zh-CN" w:bidi="zh-CN"/>
          <w:eastAsianLayout w:id="169" w:vert="1"/>
        </w:rPr>
        <w:t>#</w:t>
      </w:r>
      <w:r>
        <w:rPr>
          <w:color w:val="000000"/>
          <w:spacing w:val="0"/>
          <w:w w:val="100"/>
          <w:position w:val="0"/>
          <w:lang w:val="zh-CN" w:eastAsia="zh-CN" w:bidi="zh-CN"/>
        </w:rPr>
        <w:t>钳知</w:t>
      </w:r>
      <w:r>
        <w:rPr>
          <w:rStyle w:val="16"/>
          <w:b w:val="0"/>
          <w:bCs w:val="0"/>
          <w:i w:val="0"/>
          <w:iCs w:val="0"/>
          <w:smallCaps w:val="0"/>
          <w:strike w:val="0"/>
          <w:eastAsianLayout w:id="170" w:vert="1"/>
        </w:rPr>
        <w:t>R</w:t>
      </w:r>
      <w:r>
        <w:rPr>
          <w:color w:val="000000"/>
          <w:spacing w:val="0"/>
          <w:w w:val="100"/>
          <w:position w:val="0"/>
          <w:lang w:val="zh-CN" w:eastAsia="zh-CN" w:bidi="zh-CN"/>
        </w:rPr>
        <w:t>截</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141"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22.</w:t>
            </w:r>
            <w:r>
              <w:rPr>
                <w:color w:val="000000"/>
                <w:spacing w:val="0"/>
                <w:w w:val="100"/>
                <w:position w:val="0"/>
                <w:lang w:val="zh-CN" w:eastAsia="zh-CN" w:bidi="zh-CN"/>
              </w:rPr>
              <w:t>限制成为海关 认证企业，申请 适用海关认证企 业管理的，不予 通过认证；对已 成为认证企业的， 按规定下调企业 信用等级。</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第四条海关根据社会信用体系建设有关要求，与国家有关部门实施守信联合激励和 失信联合惩戒，推进信息互换、监管互认、执法互助（以下简称“三互”</w:t>
            </w:r>
            <w:r>
              <w:rPr>
                <w:color w:val="000000"/>
                <w:spacing w:val="0"/>
                <w:w w:val="100"/>
                <w:position w:val="0"/>
                <w:lang w:val="en-US" w:eastAsia="en-US" w:bidi="en-US"/>
              </w:rPr>
              <w:t>）</w:t>
            </w:r>
            <w:r>
              <w:rPr>
                <w:color w:val="000000"/>
                <w:spacing w:val="0"/>
                <w:w w:val="100"/>
                <w:position w:val="0"/>
                <w:lang w:val="zh-CN" w:eastAsia="zh-CN" w:bidi="zh-CN"/>
              </w:rPr>
              <w:t>。</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第十一条认证企业应当符合海关总署制定的《海关认证企业标</w:t>
            </w:r>
            <w:r>
              <w:rPr>
                <w:rStyle w:val="9"/>
                <w:b w:val="0"/>
                <w:bCs w:val="0"/>
                <w:i w:val="0"/>
                <w:iCs w:val="0"/>
                <w:smallCaps w:val="0"/>
                <w:strike w:val="0"/>
              </w:rPr>
              <w:t>准》。</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《海关认证企业标准》分为高级认证企业标准和一般认证企业标准。</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2■《海关认证企业标准》</w:t>
            </w:r>
            <w:r>
              <w:rPr>
                <w:color w:val="000000"/>
                <w:spacing w:val="0"/>
                <w:w w:val="100"/>
                <w:position w:val="0"/>
                <w:lang w:val="en-US" w:eastAsia="en-US" w:bidi="en-US"/>
              </w:rPr>
              <w:t>（</w:t>
            </w:r>
            <w:r>
              <w:rPr>
                <w:color w:val="000000"/>
                <w:spacing w:val="0"/>
                <w:w w:val="100"/>
                <w:position w:val="0"/>
                <w:lang w:val="zh-CN" w:eastAsia="zh-CN" w:bidi="zh-CN"/>
              </w:rPr>
              <w:t>海关总署公告2014年第82号）</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《海关认证企业标准（高级认证</w:t>
            </w:r>
            <w:r>
              <w:rPr>
                <w:color w:val="000000"/>
                <w:spacing w:val="0"/>
                <w:w w:val="100"/>
                <w:position w:val="0"/>
                <w:lang w:val="en-US" w:eastAsia="en-US" w:bidi="en-US"/>
              </w:rPr>
              <w:t>）</w:t>
            </w:r>
            <w:r>
              <w:rPr>
                <w:color w:val="000000"/>
                <w:spacing w:val="0"/>
                <w:w w:val="100"/>
                <w:position w:val="0"/>
                <w:lang w:val="zh-CN" w:eastAsia="zh-CN" w:bidi="zh-CN"/>
              </w:rPr>
              <w:t>》</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left"/>
            </w:pPr>
            <w:r>
              <w:rPr>
                <w:color w:val="000000"/>
                <w:spacing w:val="0"/>
                <w:w w:val="100"/>
                <w:position w:val="0"/>
                <w:lang w:val="zh-CN" w:eastAsia="zh-CN" w:bidi="zh-CN"/>
              </w:rPr>
              <w:t>(九）未有不良外部信用23外部信用企业或者其法定代表人</w:t>
            </w:r>
            <w:r>
              <w:rPr>
                <w:color w:val="000000"/>
                <w:spacing w:val="0"/>
                <w:w w:val="100"/>
                <w:position w:val="0"/>
                <w:lang w:val="en-US" w:eastAsia="en-US" w:bidi="en-US"/>
              </w:rPr>
              <w:t>（</w:t>
            </w:r>
            <w:r>
              <w:rPr>
                <w:color w:val="000000"/>
                <w:spacing w:val="0"/>
                <w:w w:val="100"/>
                <w:position w:val="0"/>
                <w:lang w:val="zh-CN" w:eastAsia="zh-CN" w:bidi="zh-CN"/>
              </w:rPr>
              <w:t>负责人）、负责关务的 高级管理人员、财务负责人连续1年在工商、商务、税务、银行、外汇、检验检疫、公安、 检察院、法院等部门未被列人经营异常名录、失信企业或者人员名单、黑名单企业、人员。 《海关认证企业标准（一般认证</w:t>
            </w:r>
            <w:r>
              <w:rPr>
                <w:color w:val="000000"/>
                <w:spacing w:val="0"/>
                <w:w w:val="100"/>
                <w:position w:val="0"/>
                <w:lang w:val="en-US" w:eastAsia="en-US" w:bidi="en-US"/>
              </w:rPr>
              <w:t>）</w:t>
            </w:r>
            <w:r>
              <w:rPr>
                <w:color w:val="000000"/>
                <w:spacing w:val="0"/>
                <w:w w:val="100"/>
                <w:position w:val="0"/>
                <w:lang w:val="zh-CN" w:eastAsia="zh-CN" w:bidi="zh-CN"/>
              </w:rPr>
              <w:t>》</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(九）未有不良外部信用</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en-US" w:eastAsia="en-US" w:bidi="en-US"/>
              </w:rPr>
              <w:t>20.</w:t>
            </w:r>
            <w:r>
              <w:rPr>
                <w:color w:val="000000"/>
                <w:spacing w:val="0"/>
                <w:w w:val="100"/>
                <w:position w:val="0"/>
                <w:lang w:val="zh-CN" w:eastAsia="zh-CN" w:bidi="zh-CN"/>
              </w:rPr>
              <w:t>外部信用企业或者其企业法定代表人</w:t>
            </w:r>
            <w:r>
              <w:rPr>
                <w:color w:val="000000"/>
                <w:spacing w:val="0"/>
                <w:w w:val="100"/>
                <w:position w:val="0"/>
                <w:lang w:val="en-US" w:eastAsia="en-US" w:bidi="en-US"/>
              </w:rPr>
              <w:t>（</w:t>
            </w:r>
            <w:r>
              <w:rPr>
                <w:color w:val="000000"/>
                <w:spacing w:val="0"/>
                <w:w w:val="100"/>
                <w:position w:val="0"/>
                <w:lang w:val="zh-CN" w:eastAsia="zh-CN" w:bidi="zh-CN"/>
              </w:rPr>
              <w:t>负责人）、负责关务的高级管理人员、财务 负责人连续1年在工商、商务、税务、银行、外汇、检验检疫、公安、检察院、法院等部门 未被列人经营异常名录、失信企业或者人员名单、黑名单企业、人员。</w:t>
            </w:r>
          </w:p>
          <w:p>
            <w:pPr>
              <w:pStyle w:val="8"/>
              <w:keepNext w:val="0"/>
              <w:keepLines w:val="0"/>
              <w:framePr w:w="12590" w:h="8712" w:hSpace="346" w:wrap="notBeside" w:vAnchor="text" w:hAnchor="text" w:x="347" w:y="1"/>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3■《国务院关于促进市场公平竞争维护市场正常秩序的若干意见》（国发〔2014〕20号） (十五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才失信主体在经营、投融资、取得政府供应土地、进出口、出人境、 注册新公司、工程招投标、政府采购、获得荣誉、安全许可、生产许可、从业任职资格、资 质审核等方面依法予以限制或禁止，对严重违法失信主体实行市场禁人制度。</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712" w:hSpace="346" w:wrap="notBeside" w:vAnchor="text" w:hAnchor="text" w:x="347" w:y="1"/>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海关总署</w:t>
            </w:r>
          </w:p>
        </w:tc>
      </w:tr>
    </w:tbl>
    <w:p>
      <w:pPr>
        <w:pStyle w:val="23"/>
        <w:keepNext w:val="0"/>
        <w:keepLines w:val="0"/>
        <w:framePr w:w="249" w:h="4349" w:hRule="exact" w:hSpace="346" w:wrap="notBeside" w:vAnchor="text" w:hAnchor="text" w:x="13379" w:y="6"/>
        <w:widowControl w:val="0"/>
        <w:shd w:val="clear" w:color="auto" w:fill="auto"/>
        <w:bidi w:val="0"/>
        <w:spacing w:before="0" w:after="0"/>
        <w:ind w:left="0" w:right="0" w:firstLine="0"/>
        <w:jc w:val="left"/>
      </w:pPr>
      <w:r>
        <w:rPr>
          <w:rStyle w:val="24"/>
          <w:b w:val="0"/>
          <w:bCs w:val="0"/>
          <w:i w:val="0"/>
          <w:iCs w:val="0"/>
          <w:smallCaps w:val="0"/>
          <w:strike w:val="0"/>
        </w:rPr>
        <w:t>画效咖</w:t>
      </w:r>
      <w:r>
        <w:rPr>
          <w:color w:val="000000"/>
          <w:spacing w:val="0"/>
          <w:position w:val="0"/>
          <w:eastAsianLayout w:id="171" w:vert="1"/>
        </w:rPr>
        <w:t>ai</w:t>
      </w:r>
      <w:r>
        <w:rPr>
          <w:rStyle w:val="26"/>
          <w:b w:val="0"/>
          <w:bCs w:val="0"/>
          <w:i w:val="0"/>
          <w:iCs w:val="0"/>
          <w:smallCaps w:val="0"/>
          <w:strike w:val="0"/>
          <w:eastAsianLayout w:id="172" w:vert="1"/>
        </w:rPr>
        <w:t>n&gt;</w:t>
      </w:r>
      <w:r>
        <w:rPr>
          <w:color w:val="000000"/>
          <w:spacing w:val="0"/>
          <w:position w:val="0"/>
          <w:eastAsianLayout w:id="173" w:vert="1"/>
        </w:rPr>
        <w:t>la</w:t>
      </w:r>
      <w:r>
        <w:rPr>
          <w:rStyle w:val="27"/>
          <w:b w:val="0"/>
          <w:bCs w:val="0"/>
          <w:i w:val="0"/>
          <w:iCs w:val="0"/>
          <w:smallCaps w:val="0"/>
          <w:strike w:val="0"/>
          <w:eastAsianLayout w:id="174" w:vert="1"/>
        </w:rPr>
        <w:t>&gt;fFsiF</w:t>
      </w:r>
      <w:r>
        <w:rPr>
          <w:rStyle w:val="24"/>
          <w:b w:val="0"/>
          <w:bCs w:val="0"/>
          <w:i w:val="0"/>
          <w:iCs w:val="0"/>
          <w:smallCaps w:val="0"/>
          <w:strike w:val="0"/>
        </w:rPr>
        <w:t>菊</w:t>
      </w:r>
      <w:r>
        <w:rPr>
          <w:color w:val="000000"/>
          <w:spacing w:val="0"/>
          <w:position w:val="0"/>
          <w:lang w:val="zh-CN" w:eastAsia="zh-CN" w:bidi="zh-CN"/>
          <w:eastAsianLayout w:id="175" w:vert="1"/>
        </w:rPr>
        <w:t xml:space="preserve"> </w:t>
      </w:r>
      <w:r>
        <w:rPr>
          <w:color w:val="000000"/>
          <w:spacing w:val="0"/>
          <w:position w:val="0"/>
          <w:eastAsianLayout w:id="176" w:vert="1"/>
        </w:rPr>
        <w:t>^</w:t>
      </w:r>
      <w:r>
        <w:rPr>
          <w:rStyle w:val="24"/>
          <w:b w:val="0"/>
          <w:bCs w:val="0"/>
          <w:i w:val="0"/>
          <w:iCs w:val="0"/>
          <w:smallCaps w:val="0"/>
          <w:strike w:val="0"/>
        </w:rPr>
        <w:t>知</w:t>
      </w:r>
      <w:r>
        <w:rPr>
          <w:color w:val="000000"/>
          <w:spacing w:val="0"/>
          <w:position w:val="0"/>
          <w:eastAsianLayout w:id="177" w:vert="1"/>
        </w:rPr>
        <w:t>ns</w:t>
      </w:r>
    </w:p>
    <w:p>
      <w:pPr>
        <w:widowControl w:val="0"/>
        <w:rPr>
          <w:sz w:val="2"/>
          <w:szCs w:val="2"/>
        </w:r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4872"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23.</w:t>
            </w:r>
            <w:r>
              <w:rPr>
                <w:color w:val="000000"/>
                <w:spacing w:val="0"/>
                <w:w w:val="100"/>
                <w:position w:val="0"/>
                <w:lang w:val="zh-CN" w:eastAsia="zh-CN" w:bidi="zh-CN"/>
              </w:rPr>
              <w:t>办理海关相关 业务时，对其进出 口货物实施严密 监管，加强布控查 验、统计监督核查 或后续稽查。</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1•《国务院关于促进市场公平竞争维护市场正常秩序的若干意见》（国发〔2014〕20号） (十五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才失信主体在经营、投融资、取得政府供应土地、进出口、出人境、 注册新公司、工程招投标、政府采购、获得荣誉、安全许可、生产许可、从业任职资格、资 质审核等方面依法予以限制或禁止，对严重违法失信主体实行市场禁人制度。</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2•《国务院关于印发社会信用体系建设规划纲要</w:t>
            </w:r>
            <w:r>
              <w:rPr>
                <w:color w:val="000000"/>
                <w:spacing w:val="0"/>
                <w:w w:val="100"/>
                <w:position w:val="0"/>
                <w:lang w:val="en-US" w:eastAsia="en-US" w:bidi="en-US"/>
              </w:rPr>
              <w:t>（2014</w:t>
            </w:r>
            <w:r>
              <w:rPr>
                <w:color w:val="000000"/>
                <w:spacing w:val="0"/>
                <w:w w:val="100"/>
                <w:position w:val="0"/>
                <w:lang w:val="zh-CN" w:eastAsia="zh-CN" w:bidi="zh-CN"/>
              </w:rPr>
              <w:t>—2020年）的通知（国发〔2014〕 21号）</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加强对失信主体的约束和惩戒。强化行政监管性约束和惩戒。在现有行政处罚措施的基 础上，健全失信惩戒制度，建立各行业黑名单制度和市场退出机制。</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推动各级人民政府在市场监管和公共服务的市场准人、资质认定、行政审批、政策扶持 等方面实施信用分类监管，结合监管对象的失信类别和程度，使失信者受到惩戒。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海关总署</w:t>
            </w:r>
          </w:p>
        </w:tc>
      </w:tr>
      <w:tr>
        <w:tblPrEx>
          <w:tblLayout w:type="fixed"/>
          <w:tblCellMar>
            <w:top w:w="0" w:type="dxa"/>
            <w:left w:w="10" w:type="dxa"/>
            <w:bottom w:w="0" w:type="dxa"/>
            <w:right w:w="10" w:type="dxa"/>
          </w:tblCellMar>
        </w:tblPrEx>
        <w:trPr>
          <w:trHeight w:val="324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en-US" w:eastAsia="en-US" w:bidi="en-US"/>
              </w:rPr>
              <w:t>1.</w:t>
            </w:r>
            <w:r>
              <w:rPr>
                <w:color w:val="000000"/>
                <w:spacing w:val="0"/>
                <w:w w:val="100"/>
                <w:position w:val="0"/>
                <w:lang w:val="zh-CN" w:eastAsia="zh-CN" w:bidi="zh-CN"/>
              </w:rPr>
              <w:t>《国务院关于促进市场公平竞争维护市场正常秩序的若干意见》（国发〔2014〕20号） (十五</w:t>
            </w:r>
            <w:r>
              <w:rPr>
                <w:color w:val="000000"/>
                <w:spacing w:val="0"/>
                <w:w w:val="100"/>
                <w:position w:val="0"/>
                <w:lang w:val="en-US" w:eastAsia="en-US" w:bidi="en-US"/>
              </w:rPr>
              <w:t>）</w:t>
            </w:r>
            <w:r>
              <w:rPr>
                <w:color w:val="000000"/>
                <w:spacing w:val="0"/>
                <w:w w:val="100"/>
                <w:position w:val="0"/>
                <w:lang w:val="zh-CN" w:eastAsia="zh-CN" w:bidi="zh-CN"/>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11"/>
                <w:b w:val="0"/>
                <w:bCs w:val="0"/>
                <w:i w:val="0"/>
                <w:iCs w:val="0"/>
                <w:smallCaps w:val="0"/>
                <w:strike w:val="0"/>
                <w:lang w:val="zh-CN" w:eastAsia="zh-CN" w:bidi="zh-CN"/>
              </w:rPr>
              <w:t>X</w:t>
            </w:r>
            <w:r>
              <w:rPr>
                <w:color w:val="000000"/>
                <w:spacing w:val="0"/>
                <w:w w:val="100"/>
                <w:position w:val="0"/>
                <w:lang w:val="zh-CN" w:eastAsia="zh-CN" w:bidi="zh-CN"/>
              </w:rPr>
              <w:t>才失信主体在经营、投融资、取得政府供应土地、进出口、出入境、 注册新公司、工程招投标、政府采购、获得荣誉、安全许可、生产许可、从业任职资格、资 质审核等方面依法予以限制或禁止，对严重违法失信主体实行市场禁入制度。</w:t>
            </w:r>
          </w:p>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2•《国务院办^厅关于运用大</w:t>
            </w:r>
            <w:r>
              <w:rPr>
                <w:rStyle w:val="11"/>
                <w:b w:val="0"/>
                <w:bCs w:val="0"/>
                <w:i w:val="0"/>
                <w:iCs w:val="0"/>
                <w:smallCaps w:val="0"/>
                <w:strike w:val="0"/>
              </w:rPr>
              <w:t>IS</w:t>
            </w:r>
            <w:r>
              <w:rPr>
                <w:color w:val="000000"/>
                <w:spacing w:val="0"/>
                <w:w w:val="100"/>
                <w:position w:val="0"/>
                <w:lang w:val="en-US" w:eastAsia="en-US" w:bidi="en-US"/>
              </w:rPr>
              <w:t>®</w:t>
            </w:r>
            <w:r>
              <w:rPr>
                <w:color w:val="000000"/>
                <w:spacing w:val="0"/>
                <w:w w:val="100"/>
                <w:position w:val="0"/>
                <w:lang w:val="zh-CN" w:eastAsia="zh-CN" w:bidi="zh-CN"/>
              </w:rPr>
              <w:t>加强对市场主体服务和监管的若干意见〉</w:t>
            </w:r>
            <w:r>
              <w:rPr>
                <w:rStyle w:val="11"/>
                <w:b w:val="0"/>
                <w:bCs w:val="0"/>
                <w:i w:val="0"/>
                <w:iCs w:val="0"/>
                <w:smallCaps w:val="0"/>
                <w:strike w:val="0"/>
                <w:lang w:val="zh-CN" w:eastAsia="zh-CN" w:bidi="zh-CN"/>
              </w:rPr>
              <w:t>X</w:t>
            </w:r>
            <w:r>
              <w:rPr>
                <w:color w:val="000000"/>
                <w:spacing w:val="0"/>
                <w:w w:val="100"/>
                <w:position w:val="0"/>
                <w:lang w:val="zh-CN" w:eastAsia="zh-CN" w:bidi="zh-CN"/>
              </w:rPr>
              <w:t>国办发</w:t>
            </w:r>
            <w:r>
              <w:rPr>
                <w:color w:val="000000"/>
                <w:spacing w:val="0"/>
                <w:w w:val="100"/>
                <w:position w:val="0"/>
                <w:lang w:val="en-US" w:eastAsia="en-US" w:bidi="en-US"/>
              </w:rPr>
              <w:t>[</w:t>
            </w:r>
            <w:r>
              <w:rPr>
                <w:color w:val="000000"/>
                <w:spacing w:val="0"/>
                <w:w w:val="100"/>
                <w:position w:val="0"/>
                <w:lang w:val="zh-CN" w:eastAsia="zh-CN" w:bidi="zh-CN"/>
              </w:rPr>
              <w:t>2015 ]51号）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bl>
    <w:p>
      <w:pPr>
        <w:pStyle w:val="12"/>
        <w:keepNext w:val="0"/>
        <w:keepLines w:val="0"/>
        <w:framePr w:w="233" w:h="4325" w:hRule="exact" w:hSpace="346" w:wrap="notBeside" w:vAnchor="text" w:hAnchor="text" w:x="13395" w:y="4359"/>
        <w:widowControl w:val="0"/>
        <w:shd w:val="clear" w:color="auto" w:fill="auto"/>
        <w:bidi w:val="0"/>
        <w:spacing w:before="0" w:after="0"/>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78" w:vert="1"/>
        </w:rPr>
        <w:t xml:space="preserve"> </w:t>
      </w:r>
      <w:r>
        <w:rPr>
          <w:color w:val="000000"/>
          <w:spacing w:val="0"/>
          <w:w w:val="100"/>
          <w:position w:val="0"/>
          <w:lang w:val="en-US" w:eastAsia="en-US" w:bidi="en-US"/>
          <w:eastAsianLayout w:id="179" w:vert="1"/>
        </w:rPr>
        <w:t>®4</w:t>
      </w:r>
      <w:r>
        <w:rPr>
          <w:rStyle w:val="13"/>
          <w:b w:val="0"/>
          <w:bCs w:val="0"/>
          <w:i w:val="0"/>
          <w:iCs w:val="0"/>
          <w:smallCaps w:val="0"/>
          <w:strike w:val="0"/>
          <w:eastAsianLayout w:id="180" w:vert="1"/>
        </w:rPr>
        <w:t>in&gt;</w:t>
      </w:r>
      <w:r>
        <w:rPr>
          <w:color w:val="000000"/>
          <w:spacing w:val="0"/>
          <w:w w:val="100"/>
          <w:position w:val="0"/>
          <w:lang w:val="en-US" w:eastAsia="en-US" w:bidi="en-US"/>
          <w:eastAsianLayout w:id="181" w:vert="1"/>
        </w:rPr>
        <w:t>—</w:t>
      </w:r>
      <w:r>
        <w:rPr>
          <w:color w:val="000000"/>
          <w:spacing w:val="0"/>
          <w:w w:val="100"/>
          <w:position w:val="0"/>
          <w:lang w:val="zh-CN" w:eastAsia="zh-CN" w:bidi="zh-CN"/>
        </w:rPr>
        <w:t>罟</w:t>
      </w:r>
      <w:r>
        <w:rPr>
          <w:rStyle w:val="15"/>
          <w:b w:val="0"/>
          <w:bCs w:val="0"/>
          <w:i w:val="0"/>
          <w:iCs w:val="0"/>
          <w:smallCaps w:val="0"/>
          <w:strike w:val="0"/>
          <w:eastAsianLayout w:id="182" w:vert="1"/>
        </w:rPr>
        <w:t>&gt;fr</w:t>
      </w:r>
      <w:r>
        <w:rPr>
          <w:rStyle w:val="16"/>
          <w:b w:val="0"/>
          <w:bCs w:val="0"/>
          <w:i w:val="0"/>
          <w:iCs w:val="0"/>
          <w:smallCaps w:val="0"/>
          <w:strike w:val="0"/>
          <w:eastAsianLayout w:id="183" w:vert="1"/>
        </w:rPr>
        <w:t>aiF</w:t>
      </w:r>
      <w:r>
        <w:rPr>
          <w:rStyle w:val="13"/>
          <w:b w:val="0"/>
          <w:bCs w:val="0"/>
          <w:i w:val="0"/>
          <w:iCs w:val="0"/>
          <w:smallCaps w:val="0"/>
          <w:strike w:val="0"/>
          <w:eastAsianLayout w:id="184"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185" w:vert="1"/>
        </w:rPr>
        <w:t>11&gt;</w:t>
      </w:r>
      <w:r>
        <w:rPr>
          <w:color w:val="000000"/>
          <w:spacing w:val="0"/>
          <w:w w:val="100"/>
          <w:position w:val="0"/>
          <w:lang w:val="zh-CN" w:eastAsia="zh-CN" w:bidi="zh-CN"/>
        </w:rPr>
        <w:t>夺</w:t>
      </w:r>
      <w:r>
        <w:rPr>
          <w:color w:val="000000"/>
          <w:spacing w:val="0"/>
          <w:w w:val="100"/>
          <w:position w:val="0"/>
          <w:lang w:val="zh-CN" w:eastAsia="zh-CN" w:bidi="zh-CN"/>
          <w:eastAsianLayout w:id="186" w:vert="1"/>
        </w:rPr>
        <w:t>#</w:t>
      </w:r>
      <w:r>
        <w:rPr>
          <w:color w:val="000000"/>
          <w:spacing w:val="0"/>
          <w:w w:val="100"/>
          <w:position w:val="0"/>
          <w:lang w:val="zh-CN" w:eastAsia="zh-CN" w:bidi="zh-CN"/>
        </w:rPr>
        <w:t>钳知</w:t>
      </w:r>
      <w:r>
        <w:rPr>
          <w:rStyle w:val="16"/>
          <w:b w:val="0"/>
          <w:bCs w:val="0"/>
          <w:i w:val="0"/>
          <w:iCs w:val="0"/>
          <w:smallCaps w:val="0"/>
          <w:strike w:val="0"/>
          <w:eastAsianLayout w:id="187"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738" w:right="1149" w:bottom="1711"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color w:val="000000"/>
                                      <w:spacing w:val="0"/>
                                      <w:w w:val="100"/>
                                      <w:position w:val="0"/>
                                      <w:lang w:val="zh-CN" w:eastAsia="zh-CN" w:bidi="zh-CN"/>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20"/>
                                    <w:jc w:val="both"/>
                                  </w:pPr>
                                  <w:r>
                                    <w:rPr>
                                      <w:color w:val="000000"/>
                                      <w:spacing w:val="0"/>
                                      <w:w w:val="100"/>
                                      <w:position w:val="0"/>
                                      <w:lang w:val="zh-CN" w:eastAsia="zh-CN" w:bidi="zh-CN"/>
                                    </w:rPr>
                                    <w:t>(十三</w:t>
                                  </w:r>
                                  <w:r>
                                    <w:rPr>
                                      <w:color w:val="000000"/>
                                      <w:spacing w:val="0"/>
                                      <w:w w:val="100"/>
                                      <w:position w:val="0"/>
                                      <w:lang w:val="en-US" w:eastAsia="en-US" w:bidi="en-US"/>
                                    </w:rPr>
                                    <w:t>）</w:t>
                                  </w:r>
                                  <w:r>
                                    <w:rPr>
                                      <w:color w:val="000000"/>
                                      <w:spacing w:val="0"/>
                                      <w:w w:val="100"/>
                                      <w:position w:val="0"/>
                                      <w:lang w:val="zh-CN" w:eastAsia="zh-CN" w:bidi="zh-CN"/>
                                    </w:rPr>
                                    <w:t>粒健钱信联合織机制。各狱民麵应信用信息和信用报嫌人行政 管理和公共服务的各领域、各环节，作为必牛</w:t>
                                  </w:r>
                                  <w:r>
                                    <w:rPr>
                                      <w:rStyle w:val="11"/>
                                      <w:b w:val="0"/>
                                      <w:bCs w:val="0"/>
                                      <w:i w:val="0"/>
                                      <w:iCs w:val="0"/>
                                      <w:smallCaps w:val="0"/>
                                      <w:strike w:val="0"/>
                                    </w:rPr>
                                    <w:t>M</w:t>
                                  </w:r>
                                  <w:r>
                                    <w:rPr>
                                      <w:color w:val="000000"/>
                                      <w:spacing w:val="0"/>
                                      <w:w w:val="100"/>
                                      <w:position w:val="0"/>
                                      <w:lang w:val="zh-CN" w:eastAsia="zh-CN" w:bidi="zh-CN"/>
                                    </w:rPr>
                                    <w:t>要餘備。充分總行政、司法、金融、 社会等领域的综合监管效能，在市场准入、行政审批.资质认定，享受财政补贴和税收优惠政策. 企业法定代献和负责人任职资格审查、麵采购、謙购买服务、银行信贷、招标投标、国有 土地出让、企业上市、货物通关、税收征缴、社保缴费、外汇管理、劳动用工、价格制定、电子 商务、产品质量、食品药品安全、消费品安全、知识产权、环境保护、治安管理、人口管理、出 人糖理、野荣誉称号等方面，建立跨部门联动响应和失信约束机制，违法失信主体依法予 以限制或禁人。建立各行业“黑名单”制度和市场退出机制。推动将申请人良好的信用状况作为 ^»政许可的錄餅。</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en-US" w:eastAsia="en-US" w:bidi="en-US"/>
                                    </w:rPr>
                                    <w:t>3.</w:t>
                                  </w:r>
                                  <w:r>
                                    <w:rPr>
                                      <w:color w:val="000000"/>
                                      <w:spacing w:val="0"/>
                                      <w:w w:val="100"/>
                                      <w:position w:val="0"/>
                                      <w:lang w:val="zh-CN" w:eastAsia="zh-CN" w:bidi="zh-CN"/>
                                    </w:rPr>
                                    <w:t>《企业信息公示暂行条例》</w:t>
                                  </w:r>
                                  <w:r>
                                    <w:rPr>
                                      <w:color w:val="000000"/>
                                      <w:spacing w:val="0"/>
                                      <w:w w:val="100"/>
                                      <w:position w:val="0"/>
                                      <w:lang w:val="en-US" w:eastAsia="en-US" w:bidi="en-US"/>
                                    </w:rPr>
                                    <w:t>（</w:t>
                                  </w:r>
                                  <w:r>
                                    <w:rPr>
                                      <w:color w:val="000000"/>
                                      <w:spacing w:val="0"/>
                                      <w:w w:val="100"/>
                                      <w:position w:val="0"/>
                                      <w:lang w:val="zh-CN" w:eastAsia="zh-CN" w:bidi="zh-CN"/>
                                    </w:rPr>
                                    <w:t>中华人民共和国国务院令第654号）</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第十八条县级以上地方人民政府及其有关部门应当建立健全信用约束机制，在政府采购、 工程招投标、国有土地出让、授予荣誉称号等工作中，将企业信息作为重要考量因素，对被列人 经营异常名录或者严重违法企业名单的企业依法予以限制或者禁人。</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4《建设项目使用林地审核审批管理办法》国家林业局令第35号</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第十四条符合本办法第三条、第四条规定的条件，并且符合国家供地政策，</w:t>
                                  </w:r>
                                  <w:r>
                                    <w:rPr>
                                      <w:rStyle w:val="11"/>
                                      <w:b w:val="0"/>
                                      <w:bCs w:val="0"/>
                                      <w:i w:val="0"/>
                                      <w:iCs w:val="0"/>
                                      <w:smallCaps w:val="0"/>
                                      <w:strike w:val="0"/>
                                      <w:lang w:val="zh-CN" w:eastAsia="zh-CN" w:bidi="zh-CN"/>
                                    </w:rPr>
                                    <w:t>X</w:t>
                                  </w:r>
                                  <w:r>
                                    <w:rPr>
                                      <w:color w:val="000000"/>
                                      <w:spacing w:val="0"/>
                                      <w:w w:val="100"/>
                                      <w:position w:val="0"/>
                                      <w:lang w:val="zh-CN" w:eastAsia="zh-CN" w:bidi="zh-CN"/>
                                    </w:rPr>
                                    <w:t>才生态环境不 会造成重大影响，有审核审批权的人民政府林业主管部门应当作出准予使用林地的行政许可决定， 按照国家规定的标准预收森林植被恢复费后，向用地单位或者个人核发准予行政许可决定书。不 符合上述条件的，有关人民政府林业主管部门应当作出不予使用林地的行政许可决定，向用地单 位或者个人核发不予行政许可决定书，告知不予许可的理由。</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有审核审批权的人民政府林业主管部门对用地单位和个人提出的使用林地申请，应当在 《中华人民共和国行政许可法》规定的期限内作出行政许可决定。</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5•《中华人民共和国行政许可法》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9ViQT7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Iba44WjGZ2+fT19/3n68YWRjxrUB6wp7yFQZhpew0CDHv1Izqx70NHlmxQx&#10;ihPW8dpeNSQmyflitbpZLigkKbZ8vsgY1ePXEDG9UeBYNhoeaXalpeLwDtM5dUzJlTzcG2vL/Kxn&#10;fcNXi/mifLhGCNx6qpEFnIlmKw3b4aJqC+2RRNm3nlqa12M04mhsR2Mfotl1xGtWamB4tU/EoBDL&#10;qGeoSzEaVpF2Way8Db+/S9bj+m9+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1WJBP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color w:val="000000"/>
                                <w:spacing w:val="0"/>
                                <w:w w:val="100"/>
                                <w:position w:val="0"/>
                                <w:lang w:val="zh-CN" w:eastAsia="zh-CN" w:bidi="zh-CN"/>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20"/>
                              <w:jc w:val="both"/>
                            </w:pPr>
                            <w:r>
                              <w:rPr>
                                <w:color w:val="000000"/>
                                <w:spacing w:val="0"/>
                                <w:w w:val="100"/>
                                <w:position w:val="0"/>
                                <w:lang w:val="zh-CN" w:eastAsia="zh-CN" w:bidi="zh-CN"/>
                              </w:rPr>
                              <w:t>(十三</w:t>
                            </w:r>
                            <w:r>
                              <w:rPr>
                                <w:color w:val="000000"/>
                                <w:spacing w:val="0"/>
                                <w:w w:val="100"/>
                                <w:position w:val="0"/>
                                <w:lang w:val="en-US" w:eastAsia="en-US" w:bidi="en-US"/>
                              </w:rPr>
                              <w:t>）</w:t>
                            </w:r>
                            <w:r>
                              <w:rPr>
                                <w:color w:val="000000"/>
                                <w:spacing w:val="0"/>
                                <w:w w:val="100"/>
                                <w:position w:val="0"/>
                                <w:lang w:val="zh-CN" w:eastAsia="zh-CN" w:bidi="zh-CN"/>
                              </w:rPr>
                              <w:t>粒健钱信联合織机制。各狱民麵应信用信息和信用报嫌人行政 管理和公共服务的各领域、各环节，作为必牛</w:t>
                            </w:r>
                            <w:r>
                              <w:rPr>
                                <w:rStyle w:val="11"/>
                                <w:b w:val="0"/>
                                <w:bCs w:val="0"/>
                                <w:i w:val="0"/>
                                <w:iCs w:val="0"/>
                                <w:smallCaps w:val="0"/>
                                <w:strike w:val="0"/>
                              </w:rPr>
                              <w:t>M</w:t>
                            </w:r>
                            <w:r>
                              <w:rPr>
                                <w:color w:val="000000"/>
                                <w:spacing w:val="0"/>
                                <w:w w:val="100"/>
                                <w:position w:val="0"/>
                                <w:lang w:val="zh-CN" w:eastAsia="zh-CN" w:bidi="zh-CN"/>
                              </w:rPr>
                              <w:t>要餘備。充分總行政、司法、金融、 社会等领域的综合监管效能，在市场准入、行政审批.资质认定，享受财政补贴和税收优惠政策. 企业法定代献和负责人任职资格审查、麵采购、謙购买服务、银行信贷、招标投标、国有 土地出让、企业上市、货物通关、税收征缴、社保缴费、外汇管理、劳动用工、价格制定、电子 商务、产品质量、食品药品安全、消费品安全、知识产权、环境保护、治安管理、人口管理、出 人糖理、野荣誉称号等方面，建立跨部门联动响应和失信约束机制，违法失信主体依法予 以限制或禁人。建立各行业“黑名单”制度和市场退出机制。推动将申请人良好的信用状况作为 ^»政许可的錄餅。</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en-US" w:eastAsia="en-US" w:bidi="en-US"/>
                              </w:rPr>
                              <w:t>3.</w:t>
                            </w:r>
                            <w:r>
                              <w:rPr>
                                <w:color w:val="000000"/>
                                <w:spacing w:val="0"/>
                                <w:w w:val="100"/>
                                <w:position w:val="0"/>
                                <w:lang w:val="zh-CN" w:eastAsia="zh-CN" w:bidi="zh-CN"/>
                              </w:rPr>
                              <w:t>《企业信息公示暂行条例》</w:t>
                            </w:r>
                            <w:r>
                              <w:rPr>
                                <w:color w:val="000000"/>
                                <w:spacing w:val="0"/>
                                <w:w w:val="100"/>
                                <w:position w:val="0"/>
                                <w:lang w:val="en-US" w:eastAsia="en-US" w:bidi="en-US"/>
                              </w:rPr>
                              <w:t>（</w:t>
                            </w:r>
                            <w:r>
                              <w:rPr>
                                <w:color w:val="000000"/>
                                <w:spacing w:val="0"/>
                                <w:w w:val="100"/>
                                <w:position w:val="0"/>
                                <w:lang w:val="zh-CN" w:eastAsia="zh-CN" w:bidi="zh-CN"/>
                              </w:rPr>
                              <w:t>中华人民共和国国务院令第654号）</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第十八条县级以上地方人民政府及其有关部门应当建立健全信用约束机制，在政府采购、 工程招投标、国有土地出让、授予荣誉称号等工作中，将企业信息作为重要考量因素，对被列人 经营异常名录或者严重违法企业名单的企业依法予以限制或者禁人。</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4《建设项目使用林地审核审批管理办法》国家林业局令第35号</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第十四条符合本办法第三条、第四条规定的条件，并且符合国家供地政策，</w:t>
                            </w:r>
                            <w:r>
                              <w:rPr>
                                <w:rStyle w:val="11"/>
                                <w:b w:val="0"/>
                                <w:bCs w:val="0"/>
                                <w:i w:val="0"/>
                                <w:iCs w:val="0"/>
                                <w:smallCaps w:val="0"/>
                                <w:strike w:val="0"/>
                                <w:lang w:val="zh-CN" w:eastAsia="zh-CN" w:bidi="zh-CN"/>
                              </w:rPr>
                              <w:t>X</w:t>
                            </w:r>
                            <w:r>
                              <w:rPr>
                                <w:color w:val="000000"/>
                                <w:spacing w:val="0"/>
                                <w:w w:val="100"/>
                                <w:position w:val="0"/>
                                <w:lang w:val="zh-CN" w:eastAsia="zh-CN" w:bidi="zh-CN"/>
                              </w:rPr>
                              <w:t>才生态环境不 会造成重大影响，有审核审批权的人民政府林业主管部门应当作出准予使用林地的行政许可决定， 按照国家规定的标准预收森林植被恢复费后，向用地单位或者个人核发准予行政许可决定书。不 符合上述条件的，有关人民政府林业主管部门应当作出不予使用林地的行政许可决定，向用地单 位或者个人核发不予行政许可决定书，告知不予许可的理由。</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有审核审批权的人民政府林业主管部门对用地单位和个人提出的使用林地申请，应当在 《中华人民共和国行政许可法》规定的期限内作出行政许可决定。</w:t>
                            </w:r>
                          </w:p>
                          <w:p>
                            <w:pPr>
                              <w:pStyle w:val="8"/>
                              <w:keepNext w:val="0"/>
                              <w:keepLines w:val="0"/>
                              <w:widowControl w:val="0"/>
                              <w:shd w:val="clear" w:color="auto" w:fill="auto"/>
                              <w:bidi w:val="0"/>
                              <w:spacing w:before="0" w:after="0" w:line="355" w:lineRule="exact"/>
                              <w:ind w:left="0" w:right="0" w:firstLine="520"/>
                              <w:jc w:val="left"/>
                            </w:pPr>
                            <w:r>
                              <w:rPr>
                                <w:color w:val="000000"/>
                                <w:spacing w:val="0"/>
                                <w:w w:val="100"/>
                                <w:position w:val="0"/>
                                <w:lang w:val="zh-CN" w:eastAsia="zh-CN" w:bidi="zh-CN"/>
                              </w:rPr>
                              <w:t>5•《中华人民共和国行政许可法》</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7" w:name="bookmark122"/>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7"/>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0&#10;59ht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7" w:name="bookmark122"/>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7"/>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-25400</wp:posOffset>
                </wp:positionH>
                <wp:positionV relativeFrom="paragraph">
                  <wp:posOffset>2496185</wp:posOffset>
                </wp:positionV>
                <wp:extent cx="126365" cy="67056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26365" cy="670560"/>
                        </a:xfrm>
                        <a:prstGeom prst="rect">
                          <a:avLst/>
                        </a:prstGeom>
                        <a:noFill/>
                        <a:ln w="9525">
                          <a:noFill/>
                        </a:ln>
                      </wps:spPr>
                      <wps:txbx>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47"/>
                                <w:b w:val="0"/>
                                <w:bCs w:val="0"/>
                                <w:i w:val="0"/>
                                <w:iCs w:val="0"/>
                                <w:smallCaps w:val="0"/>
                                <w:strike w:val="0"/>
                              </w:rPr>
                              <w:t xml:space="preserve">349 </w:t>
                            </w:r>
                            <w:r>
                              <w:rPr>
                                <w:color w:val="000000"/>
                                <w:spacing w:val="0"/>
                                <w:position w:val="0"/>
                                <w:lang w:val="zh-CN" w:eastAsia="zh-CN" w:bidi="zh-CN"/>
                              </w:rPr>
                              <w:t>I</w:t>
                            </w:r>
                          </w:p>
                        </w:txbxContent>
                      </wps:txbx>
                      <wps:bodyPr vert="eaVert" lIns="0" tIns="0" rIns="0" bIns="0" upright="1"/>
                    </wps:wsp>
                  </a:graphicData>
                </a:graphic>
              </wp:anchor>
            </w:drawing>
          </mc:Choice>
          <mc:Fallback>
            <w:pict>
              <v:shape id="_x0000_s1026" o:spid="_x0000_s1026" o:spt="202" type="#_x0000_t202" style="position:absolute;left:0pt;margin-left:-2pt;margin-top:196.55pt;height:52.8pt;width:9.95pt;mso-position-horizontal-relative:margin;z-index:251658240;mso-width-relative:page;mso-height-relative:page;" filled="f" stroked="f" coordsize="21600,21600" o:gfxdata="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0H/kHX&#10;AAAACQEAAA8AAAAAAAAAAQAgAAAAIgAAAGRycy9kb3ducmV2LnhtbFBLAQIUABQAAAAIAIdO4kB5&#10;kbw+rwEAADwDAAAOAAAAAAAAAAEAIAAAACYBAABkcnMvZTJvRG9jLnhtbFBLBQYAAAAABgAGAFkB&#10;AABHBQAAAAA=&#10;">
                <v:path/>
                <v:fill on="f" focussize="0,0"/>
                <v:stroke on="f" joinstyle="miter"/>
                <v:imagedata o:title=""/>
                <o:lock v:ext="edit"/>
                <v:textbox inset="0mm,0mm,0mm,0mm" style="layout-flow:vertical-ideographic;">
                  <w:txbxContent>
                    <w:p>
                      <w:pPr>
                        <w:pStyle w:val="46"/>
                        <w:keepNext w:val="0"/>
                        <w:keepLines w:val="0"/>
                        <w:widowControl w:val="0"/>
                        <w:shd w:val="clear" w:color="auto" w:fill="auto"/>
                        <w:bidi w:val="0"/>
                        <w:spacing w:before="0" w:after="0" w:line="240" w:lineRule="auto"/>
                        <w:ind w:left="0" w:right="0" w:firstLine="0"/>
                        <w:jc w:val="left"/>
                      </w:pPr>
                      <w:r>
                        <w:rPr>
                          <w:color w:val="000000"/>
                          <w:spacing w:val="0"/>
                          <w:position w:val="0"/>
                          <w:lang w:val="zh-CN" w:eastAsia="zh-CN" w:bidi="zh-CN"/>
                        </w:rPr>
                        <w:t xml:space="preserve">I </w:t>
                      </w:r>
                      <w:r>
                        <w:rPr>
                          <w:rStyle w:val="47"/>
                          <w:b w:val="0"/>
                          <w:bCs w:val="0"/>
                          <w:i w:val="0"/>
                          <w:iCs w:val="0"/>
                          <w:smallCaps w:val="0"/>
                          <w:strike w:val="0"/>
                        </w:rPr>
                        <w:t xml:space="preserve">349 </w:t>
                      </w:r>
                      <w:r>
                        <w:rPr>
                          <w:color w:val="000000"/>
                          <w:spacing w:val="0"/>
                          <w:position w:val="0"/>
                          <w:lang w:val="zh-CN" w:eastAsia="zh-CN" w:bidi="zh-CN"/>
                        </w:rPr>
                        <w:t>I</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994650" cy="551053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7994650" cy="5510530"/>
                        </a:xfrm>
                        <a:prstGeom prst="rect">
                          <a:avLst/>
                        </a:prstGeom>
                        <a:noFill/>
                        <a:ln w="9525">
                          <a:noFill/>
                        </a:ln>
                      </wps:spPr>
                      <wps:txbx>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限制取得政府 供应土地；限制使 用国有林地；限制</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第十二条下列事项可以職行政许可：</w:t>
                                  </w:r>
                                </w:p>
                                <w:p>
                                  <w:pPr>
                                    <w:pStyle w:val="8"/>
                                    <w:keepNext w:val="0"/>
                                    <w:keepLines w:val="0"/>
                                    <w:widowControl w:val="0"/>
                                    <w:shd w:val="clear" w:color="auto" w:fill="auto"/>
                                    <w:tabs>
                                      <w:tab w:val="left" w:pos="1046"/>
                                    </w:tabs>
                                    <w:bidi w:val="0"/>
                                    <w:spacing w:before="0" w:after="0" w:line="360" w:lineRule="exact"/>
                                    <w:ind w:left="0" w:right="0" w:firstLine="56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直勝及国家魏公共魏经济宏观调控、生态环境継</w:t>
                                  </w:r>
                                  <w:r>
                                    <w:rPr>
                                      <w:rStyle w:val="11"/>
                                      <w:b w:val="0"/>
                                      <w:bCs w:val="0"/>
                                      <w:i w:val="0"/>
                                      <w:iCs w:val="0"/>
                                      <w:smallCaps w:val="0"/>
                                      <w:strike w:val="0"/>
                                    </w:rPr>
                                    <w:t>me</w:t>
                                  </w:r>
                                  <w:r>
                                    <w:rPr>
                                      <w:color w:val="000000"/>
                                      <w:spacing w:val="0"/>
                                      <w:w w:val="100"/>
                                      <w:position w:val="0"/>
                                      <w:lang w:val="zh-CN" w:eastAsia="zh-CN" w:bidi="zh-CN"/>
                                    </w:rPr>
                                    <w:t>接絲人身纖、 生命财^難定活动，需魏照法定餅予以批准的鶴</w:t>
                                  </w:r>
                                </w:p>
                                <w:p>
                                  <w:pPr>
                                    <w:pStyle w:val="8"/>
                                    <w:keepNext w:val="0"/>
                                    <w:keepLines w:val="0"/>
                                    <w:widowControl w:val="0"/>
                                    <w:numPr>
                                      <w:ilvl w:val="0"/>
                                      <w:numId w:val="22"/>
                                    </w:numPr>
                                    <w:shd w:val="clear" w:color="auto" w:fill="auto"/>
                                    <w:tabs>
                                      <w:tab w:val="left" w:pos="979"/>
                                    </w:tabs>
                                    <w:bidi w:val="0"/>
                                    <w:spacing w:before="0" w:after="0" w:line="360" w:lineRule="exact"/>
                                    <w:ind w:left="0" w:right="0" w:firstLine="560"/>
                                    <w:jc w:val="both"/>
                                  </w:pPr>
                                  <w:r>
                                    <w:rPr>
                                      <w:color w:val="000000"/>
                                      <w:spacing w:val="0"/>
                                      <w:w w:val="100"/>
                                      <w:position w:val="0"/>
                                      <w:lang w:val="zh-CN" w:eastAsia="zh-CN" w:bidi="zh-CN"/>
                                    </w:rPr>
                                    <w:t>有限自然资源开发利用、公共资源配置以及直接关^公共利益的特定行业的市场准入等， 需要赋责寺定权利的概</w:t>
                                  </w:r>
                                </w:p>
                                <w:p>
                                  <w:pPr>
                                    <w:pStyle w:val="8"/>
                                    <w:keepNext w:val="0"/>
                                    <w:keepLines w:val="0"/>
                                    <w:widowControl w:val="0"/>
                                    <w:shd w:val="clear" w:color="auto" w:fill="auto"/>
                                    <w:tabs>
                                      <w:tab w:val="left" w:pos="1070"/>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提供^服务并且直接关系公共利益的职业、行业，需要确定具备撥樵誉、霞条 件或斜_技能等资格、资质的軸</w:t>
                                  </w:r>
                                </w:p>
                                <w:p>
                                  <w:pPr>
                                    <w:pStyle w:val="8"/>
                                    <w:keepNext w:val="0"/>
                                    <w:keepLines w:val="0"/>
                                    <w:widowControl w:val="0"/>
                                    <w:shd w:val="clear" w:color="auto" w:fill="auto"/>
                                    <w:tabs>
                                      <w:tab w:val="left" w:pos="1075"/>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直接关系公共安全、人身健康、生命财产安全的重要设备、设施、产品、物品，需要 按照撕示准、财规范，验、检测、雛等诚进行审定的雜；</w:t>
                                  </w:r>
                                </w:p>
                                <w:p>
                                  <w:pPr>
                                    <w:pStyle w:val="8"/>
                                    <w:keepNext w:val="0"/>
                                    <w:keepLines w:val="0"/>
                                    <w:widowControl w:val="0"/>
                                    <w:shd w:val="clear" w:color="auto" w:fill="auto"/>
                                    <w:tabs>
                                      <w:tab w:val="left" w:pos="1078"/>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經或者其値织的歡等，需麵定主体资格的麵；</w:t>
                                  </w:r>
                                </w:p>
                              </w:tc>
                              <w:tc>
                                <w:tcPr>
                                  <w:tcW w:w="1733"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220" w:right="0" w:firstLine="0"/>
                                    <w:jc w:val="left"/>
                                  </w:pPr>
                                  <w:r>
                                    <w:rPr>
                                      <w:color w:val="000000"/>
                                      <w:spacing w:val="0"/>
                                      <w:w w:val="100"/>
                                      <w:position w:val="0"/>
                                      <w:lang w:val="zh-CN" w:eastAsia="zh-CN" w:bidi="zh-CN"/>
                                    </w:rPr>
                                    <w:t>国家发展改革</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rPr>
                                    <w:t>申报重点林业建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(六）法律、行政法編!淀可以设定行政许可的其他事项。</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委、自然资源部、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rPr>
                                    <w:t>设项目；限制国</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en-US" w:eastAsia="en-US" w:bidi="en-US"/>
                                    </w:rPr>
                                    <w:t>6.</w:t>
                                  </w:r>
                                  <w:r>
                                    <w:rPr>
                                      <w:color w:val="000000"/>
                                      <w:spacing w:val="0"/>
                                      <w:w w:val="100"/>
                                      <w:position w:val="0"/>
                                      <w:lang w:val="zh-CN" w:eastAsia="zh-CN" w:bidi="zh-CN"/>
                                    </w:rPr>
                                    <w:t>《中华人民共和国草原法》</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林草局、农业农</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有草原占地审批；</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第三十八条进行矿藏开采和工程建设，应当不占或者少占草原；确需征用或者使用草原，</w:t>
                                  </w:r>
                                </w:p>
                              </w:tc>
                              <w:tc>
                                <w:tcPr>
                                  <w:tcW w:w="1733" w:type="dxa"/>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村部</w:t>
                                  </w: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55"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必须经省级以上人民政府草原行政主管部门审核同意后，依照有关土地管理的法律、行政法规办 酿麵地审批雜。</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7•《草原征占用审核审體動丧》</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第十五条矿藏开采和工程建设等需要征用、适用草原的申请，经审查同意的，草原行政主 管部门应当向申请人发放《草原征用使用审核同意书》，并按照《中</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华人民共和国草原法》的规定，预收草原植被恢复费；经审查不同意的，应当在《草原征占 用申请表》中说明不同意的理由，并书面告知申请人。</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申请人凭《草原征用使用审核同意书》依法向土地管理部门申请办理建设用地审批手续。 建设用地申请未获批准的，草原行政主管部门应当将预收的草原植被恢复费全部退还申请人。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wps:txbx>
                      <wps:bodyPr lIns="0" tIns="0" rIns="0" bIns="0" upright="1">
                        <a:spAutoFit/>
                      </wps:bodyPr>
                    </wps:wsp>
                  </a:graphicData>
                </a:graphic>
              </wp:anchor>
            </w:drawing>
          </mc:Choice>
          <mc:Fallback>
            <w:pict>
              <v:shape id="_x0000_s1026" o:spid="_x0000_s1026" o:spt="202" type="#_x0000_t202" style="position:absolute;left:0pt;margin-left:36pt;margin-top:0pt;height:433.9pt;width:629.5pt;mso-position-horizontal-relative:margin;z-index:251658240;mso-width-relative:page;mso-height-relative:page;" filled="f" stroked="f" coordsize="21600,21600" o:gfxdata="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9WQO11QAAAAgBAAAPAAAAAAAAAAEAIAAAACIAAABkcnMvZG93bnJldi54bWxQSwECFAAUAAAA&#10;CACHTuJARDwQt7gBAABKAwAADgAAAAAAAAABACAAAAAkAQAAZHJzL2Uyb0RvYy54bWxQSwUGAAAA&#10;AAYABgBZAQAATgUAAAAA&#10;">
                <v:path/>
                <v:fill on="f" focussize="0,0"/>
                <v:stroke on="f" joinstyle="miter"/>
                <v:imagedata o:title=""/>
                <o:lock v:ext="edit"/>
                <v:textbox inset="0mm,0mm,0mm,0mm" style="mso-fit-shape-to-text:t;">
                  <w:txbxContent>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3691" w:hRule="exact"/>
                        </w:trPr>
                        <w:tc>
                          <w:tcPr>
                            <w:tcW w:w="1872"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限制取得政府 供应土地；限制使 用国有林地；限制</w:t>
                            </w:r>
                          </w:p>
                        </w:tc>
                        <w:tc>
                          <w:tcPr>
                            <w:tcW w:w="8986"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第十二条下列事项可以職行政许可：</w:t>
                            </w:r>
                          </w:p>
                          <w:p>
                            <w:pPr>
                              <w:pStyle w:val="8"/>
                              <w:keepNext w:val="0"/>
                              <w:keepLines w:val="0"/>
                              <w:widowControl w:val="0"/>
                              <w:shd w:val="clear" w:color="auto" w:fill="auto"/>
                              <w:tabs>
                                <w:tab w:val="left" w:pos="1046"/>
                              </w:tabs>
                              <w:bidi w:val="0"/>
                              <w:spacing w:before="0" w:after="0" w:line="360" w:lineRule="exact"/>
                              <w:ind w:left="0" w:right="0" w:firstLine="56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直勝及国家魏公共魏经济宏观调控、生态环境継</w:t>
                            </w:r>
                            <w:r>
                              <w:rPr>
                                <w:rStyle w:val="11"/>
                                <w:b w:val="0"/>
                                <w:bCs w:val="0"/>
                                <w:i w:val="0"/>
                                <w:iCs w:val="0"/>
                                <w:smallCaps w:val="0"/>
                                <w:strike w:val="0"/>
                              </w:rPr>
                              <w:t>me</w:t>
                            </w:r>
                            <w:r>
                              <w:rPr>
                                <w:color w:val="000000"/>
                                <w:spacing w:val="0"/>
                                <w:w w:val="100"/>
                                <w:position w:val="0"/>
                                <w:lang w:val="zh-CN" w:eastAsia="zh-CN" w:bidi="zh-CN"/>
                              </w:rPr>
                              <w:t>接絲人身纖、 生命财^難定活动，需魏照法定餅予以批准的鶴</w:t>
                            </w:r>
                          </w:p>
                          <w:p>
                            <w:pPr>
                              <w:pStyle w:val="8"/>
                              <w:keepNext w:val="0"/>
                              <w:keepLines w:val="0"/>
                              <w:widowControl w:val="0"/>
                              <w:numPr>
                                <w:ilvl w:val="0"/>
                                <w:numId w:val="22"/>
                              </w:numPr>
                              <w:shd w:val="clear" w:color="auto" w:fill="auto"/>
                              <w:tabs>
                                <w:tab w:val="left" w:pos="979"/>
                              </w:tabs>
                              <w:bidi w:val="0"/>
                              <w:spacing w:before="0" w:after="0" w:line="360" w:lineRule="exact"/>
                              <w:ind w:left="0" w:right="0" w:firstLine="560"/>
                              <w:jc w:val="both"/>
                            </w:pPr>
                            <w:r>
                              <w:rPr>
                                <w:color w:val="000000"/>
                                <w:spacing w:val="0"/>
                                <w:w w:val="100"/>
                                <w:position w:val="0"/>
                                <w:lang w:val="zh-CN" w:eastAsia="zh-CN" w:bidi="zh-CN"/>
                              </w:rPr>
                              <w:t>有限自然资源开发利用、公共资源配置以及直接关^公共利益的特定行业的市场准入等， 需要赋责寺定权利的概</w:t>
                            </w:r>
                          </w:p>
                          <w:p>
                            <w:pPr>
                              <w:pStyle w:val="8"/>
                              <w:keepNext w:val="0"/>
                              <w:keepLines w:val="0"/>
                              <w:widowControl w:val="0"/>
                              <w:shd w:val="clear" w:color="auto" w:fill="auto"/>
                              <w:tabs>
                                <w:tab w:val="left" w:pos="1070"/>
                              </w:tabs>
                              <w:bidi w:val="0"/>
                              <w:spacing w:before="0" w:after="0" w:line="360"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提供^服务并且直接关系公共利益的职业、行业，需要确定具备撥樵誉、霞条 件或斜_技能等资格、资质的軸</w:t>
                            </w:r>
                          </w:p>
                          <w:p>
                            <w:pPr>
                              <w:pStyle w:val="8"/>
                              <w:keepNext w:val="0"/>
                              <w:keepLines w:val="0"/>
                              <w:widowControl w:val="0"/>
                              <w:shd w:val="clear" w:color="auto" w:fill="auto"/>
                              <w:tabs>
                                <w:tab w:val="left" w:pos="1075"/>
                              </w:tabs>
                              <w:bidi w:val="0"/>
                              <w:spacing w:before="0" w:after="0" w:line="360"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直接关系公共安全、人身健康、生命财产安全的重要设备、设施、产品、物品，需要 按照撕示准、财规范，验、检测、雛等诚进行审定的雜；</w:t>
                            </w:r>
                          </w:p>
                          <w:p>
                            <w:pPr>
                              <w:pStyle w:val="8"/>
                              <w:keepNext w:val="0"/>
                              <w:keepLines w:val="0"/>
                              <w:widowControl w:val="0"/>
                              <w:shd w:val="clear" w:color="auto" w:fill="auto"/>
                              <w:tabs>
                                <w:tab w:val="left" w:pos="1078"/>
                              </w:tabs>
                              <w:bidi w:val="0"/>
                              <w:spacing w:before="0" w:after="0" w:line="360"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經或者其値织的歡等，需麵定主体资格的麵；</w:t>
                            </w:r>
                          </w:p>
                        </w:tc>
                        <w:tc>
                          <w:tcPr>
                            <w:tcW w:w="1733" w:type="dxa"/>
                            <w:tcBorders>
                              <w:top w:val="single" w:color="auto" w:sz="4" w:space="0"/>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220" w:right="0" w:firstLine="0"/>
                              <w:jc w:val="left"/>
                            </w:pPr>
                            <w:r>
                              <w:rPr>
                                <w:color w:val="000000"/>
                                <w:spacing w:val="0"/>
                                <w:w w:val="100"/>
                                <w:position w:val="0"/>
                                <w:lang w:val="zh-CN" w:eastAsia="zh-CN" w:bidi="zh-CN"/>
                              </w:rPr>
                              <w:t>国家发展改革</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rPr>
                              <w:t>申报重点林业建</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(六）法律、行政法編!淀可以设定行政许可的其他事项。</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委、自然资源部、</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both"/>
                            </w:pPr>
                            <w:r>
                              <w:rPr>
                                <w:rStyle w:val="28"/>
                                <w:b w:val="0"/>
                                <w:bCs w:val="0"/>
                                <w:i w:val="0"/>
                                <w:iCs w:val="0"/>
                                <w:smallCaps w:val="0"/>
                                <w:strike w:val="0"/>
                              </w:rPr>
                              <w:t>设项目；限制国</w:t>
                            </w:r>
                          </w:p>
                        </w:tc>
                        <w:tc>
                          <w:tcPr>
                            <w:tcW w:w="8986" w:type="dxa"/>
                            <w:tcBorders>
                              <w:lef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en-US" w:eastAsia="en-US" w:bidi="en-US"/>
                              </w:rPr>
                              <w:t>6.</w:t>
                            </w:r>
                            <w:r>
                              <w:rPr>
                                <w:color w:val="000000"/>
                                <w:spacing w:val="0"/>
                                <w:w w:val="100"/>
                                <w:position w:val="0"/>
                                <w:lang w:val="zh-CN" w:eastAsia="zh-CN" w:bidi="zh-CN"/>
                              </w:rPr>
                              <w:t>《中华人民共和国草原法》</w:t>
                            </w:r>
                          </w:p>
                        </w:tc>
                        <w:tc>
                          <w:tcPr>
                            <w:tcW w:w="1733" w:type="dxa"/>
                            <w:tcBorders>
                              <w:left w:val="single" w:color="auto" w:sz="4" w:space="0"/>
                              <w:right w:val="single" w:color="auto" w:sz="4" w:space="0"/>
                            </w:tcBorders>
                            <w:shd w:val="clear" w:color="auto" w:fill="FFFFFF"/>
                            <w:vAlign w:val="bottom"/>
                          </w:tcPr>
                          <w:p>
                            <w:pPr>
                              <w:pStyle w:val="8"/>
                              <w:keepNext w:val="0"/>
                              <w:keepLines w:val="0"/>
                              <w:widowControl w:val="0"/>
                              <w:shd w:val="clear" w:color="auto" w:fill="auto"/>
                              <w:bidi w:val="0"/>
                              <w:spacing w:before="0" w:after="0" w:line="240" w:lineRule="exact"/>
                              <w:ind w:left="0" w:right="0" w:firstLine="0"/>
                              <w:jc w:val="left"/>
                            </w:pPr>
                            <w:r>
                              <w:rPr>
                                <w:color w:val="000000"/>
                                <w:spacing w:val="0"/>
                                <w:w w:val="100"/>
                                <w:position w:val="0"/>
                                <w:lang w:val="zh-CN" w:eastAsia="zh-CN" w:bidi="zh-CN"/>
                              </w:rPr>
                              <w:t>林草局、农业农</w:t>
                            </w:r>
                          </w:p>
                        </w:tc>
                      </w:tr>
                      <w:tr>
                        <w:tblPrEx>
                          <w:tblLayout w:type="fixed"/>
                          <w:tblCellMar>
                            <w:top w:w="0" w:type="dxa"/>
                            <w:left w:w="10" w:type="dxa"/>
                            <w:bottom w:w="0" w:type="dxa"/>
                            <w:right w:w="10" w:type="dxa"/>
                          </w:tblCellMar>
                        </w:tblPrEx>
                        <w:trPr>
                          <w:trHeight w:val="360" w:hRule="exact"/>
                        </w:trPr>
                        <w:tc>
                          <w:tcPr>
                            <w:tcW w:w="1872"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both"/>
                            </w:pPr>
                            <w:r>
                              <w:rPr>
                                <w:color w:val="000000"/>
                                <w:spacing w:val="0"/>
                                <w:w w:val="100"/>
                                <w:position w:val="0"/>
                                <w:lang w:val="zh-CN" w:eastAsia="zh-CN" w:bidi="zh-CN"/>
                              </w:rPr>
                              <w:t>有草原占地审批；</w:t>
                            </w:r>
                          </w:p>
                        </w:tc>
                        <w:tc>
                          <w:tcPr>
                            <w:tcW w:w="8986" w:type="dxa"/>
                            <w:tcBorders>
                              <w:lef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560"/>
                              <w:jc w:val="both"/>
                            </w:pPr>
                            <w:r>
                              <w:rPr>
                                <w:color w:val="000000"/>
                                <w:spacing w:val="0"/>
                                <w:w w:val="100"/>
                                <w:position w:val="0"/>
                                <w:lang w:val="zh-CN" w:eastAsia="zh-CN" w:bidi="zh-CN"/>
                              </w:rPr>
                              <w:t>第三十八条进行矿藏开采和工程建设，应当不占或者少占草原；确需征用或者使用草原，</w:t>
                            </w:r>
                          </w:p>
                        </w:tc>
                        <w:tc>
                          <w:tcPr>
                            <w:tcW w:w="1733" w:type="dxa"/>
                            <w:tcBorders>
                              <w:left w:val="single" w:color="auto" w:sz="4" w:space="0"/>
                              <w:right w:val="single" w:color="auto" w:sz="4" w:space="0"/>
                            </w:tcBorders>
                            <w:shd w:val="clear" w:color="auto" w:fill="FFFFFF"/>
                            <w:vAlign w:val="top"/>
                          </w:tcPr>
                          <w:p>
                            <w:pPr>
                              <w:pStyle w:val="8"/>
                              <w:keepNext w:val="0"/>
                              <w:keepLines w:val="0"/>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村部</w:t>
                            </w:r>
                          </w:p>
                        </w:tc>
                      </w:tr>
                      <w:tr>
                        <w:tblPrEx>
                          <w:tblLayout w:type="fixed"/>
                          <w:tblCellMar>
                            <w:top w:w="0" w:type="dxa"/>
                            <w:left w:w="10" w:type="dxa"/>
                            <w:bottom w:w="0" w:type="dxa"/>
                            <w:right w:w="10" w:type="dxa"/>
                          </w:tblCellMar>
                        </w:tblPrEx>
                        <w:trPr>
                          <w:trHeight w:val="3341" w:hRule="exact"/>
                        </w:trPr>
                        <w:tc>
                          <w:tcPr>
                            <w:tcW w:w="1872"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55"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必须经省级以上人民政府草原行政主管部门审核同意后，依照有关土地管理的法律、行政法规办 酿麵地审批雜。</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7•《草原征占用审核审體動丧》</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第十五条矿藏开采和工程建设等需要征用、适用草原的申请，经审查同意的，草原行政主 管部门应当向申请人发放《草原征用使用审核同意书》，并按照《中</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华人民共和国草原法》的规定，预收草原植被恢复费；经审查不同意的，应当在《草原征占 用申请表》中说明不同意的理由，并书面告知申请人。</w:t>
                            </w:r>
                          </w:p>
                          <w:p>
                            <w:pPr>
                              <w:pStyle w:val="8"/>
                              <w:keepNext w:val="0"/>
                              <w:keepLines w:val="0"/>
                              <w:widowControl w:val="0"/>
                              <w:shd w:val="clear" w:color="auto" w:fill="auto"/>
                              <w:bidi w:val="0"/>
                              <w:spacing w:before="0" w:after="0" w:line="360" w:lineRule="exact"/>
                              <w:ind w:left="0" w:right="0" w:firstLine="560"/>
                              <w:jc w:val="both"/>
                            </w:pPr>
                            <w:r>
                              <w:rPr>
                                <w:color w:val="000000"/>
                                <w:spacing w:val="0"/>
                                <w:w w:val="100"/>
                                <w:position w:val="0"/>
                                <w:lang w:val="zh-CN" w:eastAsia="zh-CN" w:bidi="zh-CN"/>
                              </w:rPr>
                              <w:t>申请人凭《草原征用使用审核同意书》依法向土地管理部门申请办理建设用地审批手续。 建设用地申请未获批准的，草原行政主管部门应当将预收的草原植被恢复费全部退还申请人。</w:t>
                            </w:r>
                          </w:p>
                        </w:tc>
                        <w:tc>
                          <w:tcPr>
                            <w:tcW w:w="1733" w:type="dxa"/>
                            <w:tcBorders>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8710930</wp:posOffset>
                </wp:positionH>
                <wp:positionV relativeFrom="paragraph">
                  <wp:posOffset>2776855</wp:posOffset>
                </wp:positionV>
                <wp:extent cx="179705" cy="274637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79705" cy="2746375"/>
                        </a:xfrm>
                        <a:prstGeom prst="rect">
                          <a:avLst/>
                        </a:prstGeom>
                        <a:noFill/>
                        <a:ln w="9525">
                          <a:noFill/>
                        </a:ln>
                      </wps:spPr>
                      <wps:txbx>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wps:txbx>
                      <wps:bodyPr vert="eaVert" lIns="0" tIns="0" rIns="0" bIns="0" upright="1"/>
                    </wps:wsp>
                  </a:graphicData>
                </a:graphic>
              </wp:anchor>
            </w:drawing>
          </mc:Choice>
          <mc:Fallback>
            <w:pict>
              <v:shape id="_x0000_s1026" o:spid="_x0000_s1026" o:spt="202" type="#_x0000_t202" style="position:absolute;left:0pt;margin-left:685.9pt;margin-top:218.65pt;height:216.25pt;width:14.15pt;mso-position-horizontal-relative:margin;z-index:251658240;mso-width-relative:page;mso-height-relative:page;" filled="f" stroked="f" coordsize="21600,21600" o:gfxdata="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uwnRNkAAAANAQAADwAAAAAAAAABACAAAAAiAAAAZHJzL2Rvd25yZXYueG1sUEsBAhQAFAAAAAgA&#10;h07iQDpTa0yyAQAAPQMAAA4AAAAAAAAAAQAgAAAAKAEAAGRycy9lMm9Eb2MueG1sUEsFBgAAAAAG&#10;AAYAWQEAAEwFAAAAAA==&#10;">
                <v:path/>
                <v:fill on="f" focussize="0,0"/>
                <v:stroke on="f" joinstyle="miter"/>
                <v:imagedata o:title=""/>
                <o:lock v:ext="edit"/>
                <v:textbox inset="0mm,0mm,0mm,0mm" style="layout-flow:vertical-ideographic;">
                  <w:txbxContent>
                    <w:p>
                      <w:pPr>
                        <w:pStyle w:val="30"/>
                        <w:keepNext w:val="0"/>
                        <w:keepLines w:val="0"/>
                        <w:widowControl w:val="0"/>
                        <w:shd w:val="clear" w:color="auto" w:fill="auto"/>
                        <w:bidi w:val="0"/>
                        <w:spacing w:before="0" w:after="0"/>
                        <w:ind w:left="0" w:right="0" w:firstLine="0"/>
                        <w:jc w:val="left"/>
                      </w:pPr>
                      <w:r>
                        <w:rPr>
                          <w:rStyle w:val="45"/>
                          <w:b w:val="0"/>
                          <w:bCs w:val="0"/>
                          <w:i w:val="0"/>
                          <w:iCs w:val="0"/>
                          <w:smallCaps w:val="0"/>
                          <w:strike w:val="0"/>
                        </w:rPr>
                        <w:t>画</w:t>
                      </w:r>
                      <w:r>
                        <w:rPr>
                          <w:rStyle w:val="33"/>
                          <w:b w:val="0"/>
                          <w:bCs w:val="0"/>
                          <w:i w:val="0"/>
                          <w:iCs w:val="0"/>
                          <w:smallCaps w:val="0"/>
                          <w:strike w:val="0"/>
                        </w:rPr>
                        <w:t>sa</w:t>
                      </w:r>
                      <w:r>
                        <w:rPr>
                          <w:rStyle w:val="45"/>
                          <w:b w:val="0"/>
                          <w:bCs w:val="0"/>
                          <w:i w:val="0"/>
                          <w:iCs w:val="0"/>
                          <w:smallCaps w:val="0"/>
                          <w:strike w:val="0"/>
                          <w:lang w:val="en-US" w:eastAsia="en-US" w:bidi="en-US"/>
                        </w:rPr>
                        <w:t>4</w:t>
                      </w:r>
                      <w:r>
                        <w:rPr>
                          <w:rStyle w:val="34"/>
                          <w:b w:val="0"/>
                          <w:bCs w:val="0"/>
                          <w:i w:val="0"/>
                          <w:iCs w:val="0"/>
                          <w:smallCaps w:val="0"/>
                          <w:strike w:val="0"/>
                        </w:rPr>
                        <w:t>siF</w:t>
                      </w:r>
                      <w:r>
                        <w:rPr>
                          <w:rStyle w:val="45"/>
                          <w:b w:val="0"/>
                          <w:bCs w:val="0"/>
                          <w:i w:val="0"/>
                          <w:iCs w:val="0"/>
                          <w:smallCaps w:val="0"/>
                          <w:strike w:val="0"/>
                        </w:rPr>
                        <w:t>無卟慧業112</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0" w:lineRule="exact"/>
      </w:pPr>
    </w:p>
    <w:p>
      <w:pPr>
        <w:widowControl w:val="0"/>
        <w:rPr>
          <w:sz w:val="2"/>
          <w:szCs w:val="2"/>
        </w:rPr>
        <w:sectPr>
          <w:pgSz w:w="15840" w:h="12240" w:orient="landscape"/>
          <w:pgMar w:top="1828" w:right="1101" w:bottom="1665" w:left="737"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color w:val="000000"/>
                                      <w:spacing w:val="0"/>
                                      <w:w w:val="100"/>
                                      <w:position w:val="0"/>
                                      <w:lang w:val="zh-CN" w:eastAsia="zh-CN" w:bidi="zh-CN"/>
                                    </w:rPr>
                                    <w:t>实</w:t>
                                  </w:r>
                                  <w:r>
                                    <w:rPr>
                                      <w:rStyle w:val="20"/>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val="0"/>
                                      <w:bCs w:val="0"/>
                                      <w:i w:val="0"/>
                                      <w:iCs w:val="0"/>
                                      <w:smallCaps w:val="0"/>
                                      <w:strike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left"/>
                                  </w:pPr>
                                  <w:r>
                                    <w:rPr>
                                      <w:rStyle w:val="20"/>
                                      <w:b w:val="0"/>
                                      <w:bCs w:val="0"/>
                                      <w:i w:val="0"/>
                                      <w:iCs w:val="0"/>
                                      <w:smallCaps w:val="0"/>
                                      <w:strike w:val="0"/>
                                    </w:rPr>
                                    <w:t>8</w:t>
                                  </w:r>
                                  <w:r>
                                    <w:rPr>
                                      <w:color w:val="000000"/>
                                      <w:spacing w:val="0"/>
                                      <w:w w:val="100"/>
                                      <w:position w:val="0"/>
                                      <w:lang w:val="zh-CN" w:eastAsia="zh-CN" w:bidi="zh-CN"/>
                                    </w:rPr>
                                    <w:t>■《中华人民共和国雜法》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第十八条进行勘查、开采矿藏和各项建设工程，应当不占或者少占林地；</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必须占用或者征用林地的，经县级以上人民政府林业主管部门审核同意后，依照有关土地管 理的法律、行政法规办理建设用地审批》，并由用地单位依照国务</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鋪关</w:t>
                                  </w:r>
                                  <w:r>
                                    <w:rPr>
                                      <w:rStyle w:val="11"/>
                                      <w:b w:val="0"/>
                                      <w:bCs w:val="0"/>
                                      <w:i w:val="0"/>
                                      <w:iCs w:val="0"/>
                                      <w:smallCaps w:val="0"/>
                                      <w:strike w:val="0"/>
                                    </w:rPr>
                                    <w:t>m</w:t>
                                  </w:r>
                                  <w:r>
                                    <w:rPr>
                                      <w:color w:val="000000"/>
                                      <w:spacing w:val="0"/>
                                      <w:w w:val="100"/>
                                      <w:position w:val="0"/>
                                      <w:lang w:val="zh-CN" w:eastAsia="zh-CN" w:bidi="zh-CN"/>
                                    </w:rPr>
                                    <w:t xml:space="preserve">缴纳森林植被恢复费。森林植被隨费专款专用，由林业主管部门細有关规^统 一^纖树造林，恢复森林植被，植树造林面积不得少于因占用、征用林地而减少的森林植被麵。 </w:t>
                                  </w:r>
                                  <w:r>
                                    <w:rPr>
                                      <w:rStyle w:val="29"/>
                                      <w:b w:val="0"/>
                                      <w:bCs w:val="0"/>
                                      <w:i w:val="0"/>
                                      <w:iCs w:val="0"/>
                                      <w:smallCaps w:val="0"/>
                                      <w:strike w:val="0"/>
                                    </w:rPr>
                                    <w:t>上级林门应当娜狐魅下级林门组织植树造林、的情况。</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任何单位和个人不得挪用森林植被恢复费。县级以上人民政府审计机关应当加强对森林植被 健费細情况的</w:t>
                                  </w:r>
                                  <w:r>
                                    <w:rPr>
                                      <w:rStyle w:val="11"/>
                                      <w:b w:val="0"/>
                                      <w:bCs w:val="0"/>
                                      <w:i w:val="0"/>
                                      <w:iCs w:val="0"/>
                                      <w:smallCaps w:val="0"/>
                                      <w:strike w:val="0"/>
                                    </w:rPr>
                                    <w:t>W</w:t>
                                  </w:r>
                                  <w:r>
                                    <w:rPr>
                                      <w:rStyle w:val="60"/>
                                      <w:b w:val="0"/>
                                      <w:bCs w:val="0"/>
                                      <w:i w:val="0"/>
                                      <w:iCs w:val="0"/>
                                      <w:smallCaps w:val="0"/>
                                      <w:strike w:val="0"/>
                                    </w:rPr>
                                    <w:t>。</w:t>
                                  </w:r>
                                </w:p>
                                <w:p>
                                  <w:pPr>
                                    <w:pStyle w:val="8"/>
                                    <w:keepNext w:val="0"/>
                                    <w:keepLines w:val="0"/>
                                    <w:widowControl w:val="0"/>
                                    <w:shd w:val="clear" w:color="auto" w:fill="auto"/>
                                    <w:bidi w:val="0"/>
                                    <w:spacing w:before="0" w:after="0" w:line="360" w:lineRule="exact"/>
                                    <w:ind w:left="0" w:right="0" w:firstLine="520"/>
                                    <w:jc w:val="left"/>
                                  </w:pPr>
                                  <w:r>
                                    <w:rPr>
                                      <w:rStyle w:val="20"/>
                                      <w:b w:val="0"/>
                                      <w:bCs w:val="0"/>
                                      <w:i w:val="0"/>
                                      <w:iCs w:val="0"/>
                                      <w:smallCaps w:val="0"/>
                                      <w:strike w:val="0"/>
                                    </w:rPr>
                                    <w:t>9</w:t>
                                  </w:r>
                                  <w:r>
                                    <w:rPr>
                                      <w:color w:val="000000"/>
                                      <w:spacing w:val="0"/>
                                      <w:w w:val="100"/>
                                      <w:position w:val="0"/>
                                      <w:lang w:val="zh-CN" w:eastAsia="zh-CN" w:bidi="zh-CN"/>
                                    </w:rPr>
                                    <w:t>•《中华人民共和国雜法麵細》</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第十六条勘查，瓶矿藏和修@»、7胤电力，通讯等工程,需要占用或者征用林地的， 必纖守下列舰：</w:t>
                                  </w:r>
                                </w:p>
                                <w:p>
                                  <w:pPr>
                                    <w:pStyle w:val="8"/>
                                    <w:keepNext w:val="0"/>
                                    <w:keepLines w:val="0"/>
                                    <w:widowControl w:val="0"/>
                                    <w:shd w:val="clear" w:color="auto" w:fill="auto"/>
                                    <w:tabs>
                                      <w:tab w:val="left" w:pos="1051"/>
                                    </w:tabs>
                                    <w:bidi w:val="0"/>
                                    <w:spacing w:before="0" w:after="0" w:line="360" w:lineRule="exact"/>
                                    <w:ind w:left="0" w:right="0" w:firstLine="52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 xml:space="preserve">用地单位应当向县级以上人民麵林业主管部门提出用地申请，经审核同意后，按照 </w:t>
                                  </w:r>
                                  <w:r>
                                    <w:rPr>
                                      <w:rStyle w:val="28"/>
                                      <w:b w:val="0"/>
                                      <w:bCs w:val="0"/>
                                      <w:i w:val="0"/>
                                      <w:iCs w:val="0"/>
                                      <w:smallCaps w:val="0"/>
                                      <w:strike w:val="0"/>
                                    </w:rPr>
                                    <w:t>国家艇麻麵被健费，織獅林地审核同意书。</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用地单位凭使用林地审核同意书依法办艇设用地审批手续。占用或者征用林地未经林业主 管部门审核同意的，土地行政主管部门不得受艇删地申请。</w:t>
                                  </w:r>
                                </w:p>
                                <w:p>
                                  <w:pPr>
                                    <w:pStyle w:val="8"/>
                                    <w:keepNext w:val="0"/>
                                    <w:keepLines w:val="0"/>
                                    <w:widowControl w:val="0"/>
                                    <w:shd w:val="clear" w:color="auto" w:fill="auto"/>
                                    <w:tabs>
                                      <w:tab w:val="left" w:pos="1070"/>
                                    </w:tabs>
                                    <w:bidi w:val="0"/>
                                    <w:spacing w:before="0" w:after="0" w:line="360" w:lineRule="exact"/>
                                    <w:ind w:left="0" w:right="0" w:firstLine="520"/>
                                    <w:jc w:val="left"/>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占用或者征用防护林林地或者獅用途林林地面积</w:t>
                                  </w:r>
                                  <w:r>
                                    <w:rPr>
                                      <w:rStyle w:val="20"/>
                                      <w:b w:val="0"/>
                                      <w:bCs w:val="0"/>
                                      <w:i w:val="0"/>
                                      <w:iCs w:val="0"/>
                                      <w:smallCaps w:val="0"/>
                                      <w:strike w:val="0"/>
                                    </w:rPr>
                                    <w:t xml:space="preserve">1 </w:t>
                                  </w:r>
                                  <w:r>
                                    <w:rPr>
                                      <w:color w:val="000000"/>
                                      <w:spacing w:val="0"/>
                                      <w:w w:val="100"/>
                                      <w:position w:val="0"/>
                                      <w:lang w:val="zh-CN" w:eastAsia="zh-CN" w:bidi="zh-CN"/>
                                    </w:rPr>
                                    <w:t>〇公顷以上的，用娜、经济林、 薪炭林林地及其采伐迹地面积</w:t>
                                  </w:r>
                                  <w:r>
                                    <w:rPr>
                                      <w:rStyle w:val="20"/>
                                      <w:b w:val="0"/>
                                      <w:bCs w:val="0"/>
                                      <w:i w:val="0"/>
                                      <w:iCs w:val="0"/>
                                      <w:smallCaps w:val="0"/>
                                      <w:strike w:val="0"/>
                                    </w:rPr>
                                    <w:t>3 5</w:t>
                                  </w:r>
                                  <w:r>
                                    <w:rPr>
                                      <w:color w:val="000000"/>
                                      <w:spacing w:val="0"/>
                                      <w:w w:val="100"/>
                                      <w:position w:val="0"/>
                                      <w:lang w:val="zh-CN" w:eastAsia="zh-CN" w:bidi="zh-CN"/>
                                    </w:rPr>
                                    <w:t>公顷以上的，其他林地面积</w:t>
                                  </w:r>
                                  <w:r>
                                    <w:rPr>
                                      <w:rStyle w:val="20"/>
                                      <w:b w:val="0"/>
                                      <w:bCs w:val="0"/>
                                      <w:i w:val="0"/>
                                      <w:iCs w:val="0"/>
                                      <w:smallCaps w:val="0"/>
                                      <w:strike w:val="0"/>
                                    </w:rPr>
                                    <w:t xml:space="preserve">7 </w:t>
                                  </w:r>
                                  <w:r>
                                    <w:rPr>
                                      <w:color w:val="000000"/>
                                      <w:spacing w:val="0"/>
                                      <w:w w:val="100"/>
                                      <w:position w:val="0"/>
                                      <w:lang w:val="zh-CN" w:eastAsia="zh-CN" w:bidi="zh-CN"/>
                                    </w:rPr>
                                    <w:t>〇公顷以上的，由国务院林业主 管部门审核；占用或者征用林地面积低于上述规定数量的，由省、自治区、：</w:t>
                                  </w:r>
                                  <w:r>
                                    <w:rPr>
                                      <w:rStyle w:val="61"/>
                                      <w:b w:val="0"/>
                                      <w:bCs w:val="0"/>
                                      <w:i w:val="0"/>
                                      <w:iCs w:val="0"/>
                                      <w:smallCaps w:val="0"/>
                                      <w:strike w:val="0"/>
                                    </w:rPr>
                                    <w:t>i</w:t>
                                  </w:r>
                                  <w:r>
                                    <w:rPr>
                                      <w:color w:val="000000"/>
                                      <w:spacing w:val="0"/>
                                      <w:w w:val="100"/>
                                      <w:position w:val="0"/>
                                      <w:lang w:val="zh-CN" w:eastAsia="zh-CN" w:bidi="zh-CN"/>
                                    </w:rPr>
                                    <w:t>灌市人民政府林业 主管部门审核。占用或者征用重点林区的林地的，由国务院林业主管部门审核。</w:t>
                                  </w:r>
                                </w:p>
                                <w:p>
                                  <w:pPr>
                                    <w:pStyle w:val="8"/>
                                    <w:keepNext w:val="0"/>
                                    <w:keepLines w:val="0"/>
                                    <w:widowControl w:val="0"/>
                                    <w:shd w:val="clear" w:color="auto" w:fill="auto"/>
                                    <w:tabs>
                                      <w:tab w:val="left" w:pos="1070"/>
                                    </w:tabs>
                                    <w:bidi w:val="0"/>
                                    <w:spacing w:before="0" w:after="0" w:line="360" w:lineRule="exact"/>
                                    <w:ind w:left="0" w:right="0" w:firstLine="52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用地单位需要采伐已经批准占用或者征用的林地上的林木时，应当向林地所在地的县 级以上地方人民政府林业主管部门或者国务院林业主管部门申请林木采伐许可证。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CJ4NIb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color w:val="000000"/>
                                <w:spacing w:val="0"/>
                                <w:w w:val="100"/>
                                <w:position w:val="0"/>
                                <w:lang w:val="zh-CN" w:eastAsia="zh-CN" w:bidi="zh-CN"/>
                              </w:rPr>
                              <w:t>实</w:t>
                            </w:r>
                            <w:r>
                              <w:rPr>
                                <w:rStyle w:val="20"/>
                                <w:b w:val="0"/>
                                <w:bCs w:val="0"/>
                                <w:i w:val="0"/>
                                <w:iCs w:val="0"/>
                                <w:smallCaps w:val="0"/>
                                <w:strike w:val="0"/>
                              </w:rPr>
                              <w:t>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val="0"/>
                                <w:bCs w:val="0"/>
                                <w:i w:val="0"/>
                                <w:iCs w:val="0"/>
                                <w:smallCaps w:val="0"/>
                                <w:strike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20"/>
                              <w:jc w:val="left"/>
                            </w:pPr>
                            <w:r>
                              <w:rPr>
                                <w:rStyle w:val="20"/>
                                <w:b w:val="0"/>
                                <w:bCs w:val="0"/>
                                <w:i w:val="0"/>
                                <w:iCs w:val="0"/>
                                <w:smallCaps w:val="0"/>
                                <w:strike w:val="0"/>
                              </w:rPr>
                              <w:t>8</w:t>
                            </w:r>
                            <w:r>
                              <w:rPr>
                                <w:color w:val="000000"/>
                                <w:spacing w:val="0"/>
                                <w:w w:val="100"/>
                                <w:position w:val="0"/>
                                <w:lang w:val="zh-CN" w:eastAsia="zh-CN" w:bidi="zh-CN"/>
                              </w:rPr>
                              <w:t>■《中华人民共和国雜法》</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第十八条进行勘查、开采矿藏和各项建设工程，应当不占或者少占林地；</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必须占用或者征用林地的，经县级以上人民政府林业主管部门审核同意后，依照有关土地管 理的法律、行政法规办理建设用地审批》，并由用地单位依照国务</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鋪关</w:t>
                            </w:r>
                            <w:r>
                              <w:rPr>
                                <w:rStyle w:val="11"/>
                                <w:b w:val="0"/>
                                <w:bCs w:val="0"/>
                                <w:i w:val="0"/>
                                <w:iCs w:val="0"/>
                                <w:smallCaps w:val="0"/>
                                <w:strike w:val="0"/>
                              </w:rPr>
                              <w:t>m</w:t>
                            </w:r>
                            <w:r>
                              <w:rPr>
                                <w:color w:val="000000"/>
                                <w:spacing w:val="0"/>
                                <w:w w:val="100"/>
                                <w:position w:val="0"/>
                                <w:lang w:val="zh-CN" w:eastAsia="zh-CN" w:bidi="zh-CN"/>
                              </w:rPr>
                              <w:t xml:space="preserve">缴纳森林植被恢复费。森林植被隨费专款专用，由林业主管部门細有关规^统 一^纖树造林，恢复森林植被，植树造林面积不得少于因占用、征用林地而减少的森林植被麵。 </w:t>
                            </w:r>
                            <w:r>
                              <w:rPr>
                                <w:rStyle w:val="29"/>
                                <w:b w:val="0"/>
                                <w:bCs w:val="0"/>
                                <w:i w:val="0"/>
                                <w:iCs w:val="0"/>
                                <w:smallCaps w:val="0"/>
                                <w:strike w:val="0"/>
                              </w:rPr>
                              <w:t>上级林门应当娜狐魅下级林门组织植树造林、的情况。</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任何单位和个人不得挪用森林植被恢复费。县级以上人民政府审计机关应当加强对森林植被 健费細情况的</w:t>
                            </w:r>
                            <w:r>
                              <w:rPr>
                                <w:rStyle w:val="11"/>
                                <w:b w:val="0"/>
                                <w:bCs w:val="0"/>
                                <w:i w:val="0"/>
                                <w:iCs w:val="0"/>
                                <w:smallCaps w:val="0"/>
                                <w:strike w:val="0"/>
                              </w:rPr>
                              <w:t>W</w:t>
                            </w:r>
                            <w:r>
                              <w:rPr>
                                <w:rStyle w:val="60"/>
                                <w:b w:val="0"/>
                                <w:bCs w:val="0"/>
                                <w:i w:val="0"/>
                                <w:iCs w:val="0"/>
                                <w:smallCaps w:val="0"/>
                                <w:strike w:val="0"/>
                              </w:rPr>
                              <w:t>。</w:t>
                            </w:r>
                          </w:p>
                          <w:p>
                            <w:pPr>
                              <w:pStyle w:val="8"/>
                              <w:keepNext w:val="0"/>
                              <w:keepLines w:val="0"/>
                              <w:widowControl w:val="0"/>
                              <w:shd w:val="clear" w:color="auto" w:fill="auto"/>
                              <w:bidi w:val="0"/>
                              <w:spacing w:before="0" w:after="0" w:line="360" w:lineRule="exact"/>
                              <w:ind w:left="0" w:right="0" w:firstLine="520"/>
                              <w:jc w:val="left"/>
                            </w:pPr>
                            <w:r>
                              <w:rPr>
                                <w:rStyle w:val="20"/>
                                <w:b w:val="0"/>
                                <w:bCs w:val="0"/>
                                <w:i w:val="0"/>
                                <w:iCs w:val="0"/>
                                <w:smallCaps w:val="0"/>
                                <w:strike w:val="0"/>
                              </w:rPr>
                              <w:t>9</w:t>
                            </w:r>
                            <w:r>
                              <w:rPr>
                                <w:color w:val="000000"/>
                                <w:spacing w:val="0"/>
                                <w:w w:val="100"/>
                                <w:position w:val="0"/>
                                <w:lang w:val="zh-CN" w:eastAsia="zh-CN" w:bidi="zh-CN"/>
                              </w:rPr>
                              <w:t>•《中华人民共和国雜法麵細》</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第十六条勘查，瓶矿藏和修@»、7胤电力，通讯等工程,需要占用或者征用林地的， 必纖守下列舰：</w:t>
                            </w:r>
                          </w:p>
                          <w:p>
                            <w:pPr>
                              <w:pStyle w:val="8"/>
                              <w:keepNext w:val="0"/>
                              <w:keepLines w:val="0"/>
                              <w:widowControl w:val="0"/>
                              <w:shd w:val="clear" w:color="auto" w:fill="auto"/>
                              <w:tabs>
                                <w:tab w:val="left" w:pos="1051"/>
                              </w:tabs>
                              <w:bidi w:val="0"/>
                              <w:spacing w:before="0" w:after="0" w:line="360" w:lineRule="exact"/>
                              <w:ind w:left="0" w:right="0" w:firstLine="520"/>
                              <w:jc w:val="left"/>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 xml:space="preserve">用地单位应当向县级以上人民麵林业主管部门提出用地申请，经审核同意后，按照 </w:t>
                            </w:r>
                            <w:r>
                              <w:rPr>
                                <w:rStyle w:val="28"/>
                                <w:b w:val="0"/>
                                <w:bCs w:val="0"/>
                                <w:i w:val="0"/>
                                <w:iCs w:val="0"/>
                                <w:smallCaps w:val="0"/>
                                <w:strike w:val="0"/>
                              </w:rPr>
                              <w:t>国家艇麻麵被健费，織獅林地审核同意书。</w:t>
                            </w:r>
                          </w:p>
                          <w:p>
                            <w:pPr>
                              <w:pStyle w:val="8"/>
                              <w:keepNext w:val="0"/>
                              <w:keepLines w:val="0"/>
                              <w:widowControl w:val="0"/>
                              <w:shd w:val="clear" w:color="auto" w:fill="auto"/>
                              <w:bidi w:val="0"/>
                              <w:spacing w:before="0" w:after="0" w:line="360" w:lineRule="exact"/>
                              <w:ind w:left="0" w:right="0" w:firstLine="520"/>
                              <w:jc w:val="left"/>
                            </w:pPr>
                            <w:r>
                              <w:rPr>
                                <w:color w:val="000000"/>
                                <w:spacing w:val="0"/>
                                <w:w w:val="100"/>
                                <w:position w:val="0"/>
                                <w:lang w:val="zh-CN" w:eastAsia="zh-CN" w:bidi="zh-CN"/>
                              </w:rPr>
                              <w:t>用地单位凭使用林地审核同意书依法办艇设用地审批手续。占用或者征用林地未经林业主 管部门审核同意的，土地行政主管部门不得受艇删地申请。</w:t>
                            </w:r>
                          </w:p>
                          <w:p>
                            <w:pPr>
                              <w:pStyle w:val="8"/>
                              <w:keepNext w:val="0"/>
                              <w:keepLines w:val="0"/>
                              <w:widowControl w:val="0"/>
                              <w:shd w:val="clear" w:color="auto" w:fill="auto"/>
                              <w:tabs>
                                <w:tab w:val="left" w:pos="1070"/>
                              </w:tabs>
                              <w:bidi w:val="0"/>
                              <w:spacing w:before="0" w:after="0" w:line="360" w:lineRule="exact"/>
                              <w:ind w:left="0" w:right="0" w:firstLine="520"/>
                              <w:jc w:val="left"/>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占用或者征用防护林林地或者獅用途林林地面积</w:t>
                            </w:r>
                            <w:r>
                              <w:rPr>
                                <w:rStyle w:val="20"/>
                                <w:b w:val="0"/>
                                <w:bCs w:val="0"/>
                                <w:i w:val="0"/>
                                <w:iCs w:val="0"/>
                                <w:smallCaps w:val="0"/>
                                <w:strike w:val="0"/>
                              </w:rPr>
                              <w:t xml:space="preserve">1 </w:t>
                            </w:r>
                            <w:r>
                              <w:rPr>
                                <w:color w:val="000000"/>
                                <w:spacing w:val="0"/>
                                <w:w w:val="100"/>
                                <w:position w:val="0"/>
                                <w:lang w:val="zh-CN" w:eastAsia="zh-CN" w:bidi="zh-CN"/>
                              </w:rPr>
                              <w:t>〇公顷以上的，用娜、经济林、 薪炭林林地及其采伐迹地面积</w:t>
                            </w:r>
                            <w:r>
                              <w:rPr>
                                <w:rStyle w:val="20"/>
                                <w:b w:val="0"/>
                                <w:bCs w:val="0"/>
                                <w:i w:val="0"/>
                                <w:iCs w:val="0"/>
                                <w:smallCaps w:val="0"/>
                                <w:strike w:val="0"/>
                              </w:rPr>
                              <w:t>3 5</w:t>
                            </w:r>
                            <w:r>
                              <w:rPr>
                                <w:color w:val="000000"/>
                                <w:spacing w:val="0"/>
                                <w:w w:val="100"/>
                                <w:position w:val="0"/>
                                <w:lang w:val="zh-CN" w:eastAsia="zh-CN" w:bidi="zh-CN"/>
                              </w:rPr>
                              <w:t>公顷以上的，其他林地面积</w:t>
                            </w:r>
                            <w:r>
                              <w:rPr>
                                <w:rStyle w:val="20"/>
                                <w:b w:val="0"/>
                                <w:bCs w:val="0"/>
                                <w:i w:val="0"/>
                                <w:iCs w:val="0"/>
                                <w:smallCaps w:val="0"/>
                                <w:strike w:val="0"/>
                              </w:rPr>
                              <w:t xml:space="preserve">7 </w:t>
                            </w:r>
                            <w:r>
                              <w:rPr>
                                <w:color w:val="000000"/>
                                <w:spacing w:val="0"/>
                                <w:w w:val="100"/>
                                <w:position w:val="0"/>
                                <w:lang w:val="zh-CN" w:eastAsia="zh-CN" w:bidi="zh-CN"/>
                              </w:rPr>
                              <w:t>〇公顷以上的，由国务院林业主 管部门审核；占用或者征用林地面积低于上述规定数量的，由省、自治区、：</w:t>
                            </w:r>
                            <w:r>
                              <w:rPr>
                                <w:rStyle w:val="61"/>
                                <w:b w:val="0"/>
                                <w:bCs w:val="0"/>
                                <w:i w:val="0"/>
                                <w:iCs w:val="0"/>
                                <w:smallCaps w:val="0"/>
                                <w:strike w:val="0"/>
                              </w:rPr>
                              <w:t>i</w:t>
                            </w:r>
                            <w:r>
                              <w:rPr>
                                <w:color w:val="000000"/>
                                <w:spacing w:val="0"/>
                                <w:w w:val="100"/>
                                <w:position w:val="0"/>
                                <w:lang w:val="zh-CN" w:eastAsia="zh-CN" w:bidi="zh-CN"/>
                              </w:rPr>
                              <w:t>灌市人民政府林业 主管部门审核。占用或者征用重点林区的林地的，由国务院林业主管部门审核。</w:t>
                            </w:r>
                          </w:p>
                          <w:p>
                            <w:pPr>
                              <w:pStyle w:val="8"/>
                              <w:keepNext w:val="0"/>
                              <w:keepLines w:val="0"/>
                              <w:widowControl w:val="0"/>
                              <w:shd w:val="clear" w:color="auto" w:fill="auto"/>
                              <w:tabs>
                                <w:tab w:val="left" w:pos="1070"/>
                              </w:tabs>
                              <w:bidi w:val="0"/>
                              <w:spacing w:before="0" w:after="0" w:line="360" w:lineRule="exact"/>
                              <w:ind w:left="0" w:right="0" w:firstLine="520"/>
                              <w:jc w:val="left"/>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用地单位需要采伐已经批准占用或者征用的林地上的林木时，应当向林地所在地的县 级以上地方人民政府林业主管部门或者国务院林业主管部门申请林木采伐许可证。</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8" w:name="bookmark123"/>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8"/>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oFhThbABAAA9AwAADgAAAAAAAAABACAAAAAmAQAAZHJzL2Uyb0RvYy54bWxQSwUGAAAAAAYABgBZ&#10;AQAASAU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8" w:name="bookmark123"/>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8"/>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2851" w:hRule="exact"/>
        </w:trPr>
        <w:tc>
          <w:tcPr>
            <w:tcW w:w="1872" w:type="dxa"/>
            <w:tcBorders>
              <w:top w:val="single" w:color="auto" w:sz="4" w:space="0"/>
              <w:left w:val="single" w:color="auto" w:sz="4" w:space="0"/>
            </w:tcBorders>
            <w:shd w:val="clear" w:color="auto" w:fill="FFFFFF"/>
            <w:vAlign w:val="top"/>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en-US" w:eastAsia="en-US" w:bidi="en-US"/>
              </w:rPr>
              <w:t>24.</w:t>
            </w:r>
            <w:r>
              <w:rPr>
                <w:color w:val="000000"/>
                <w:spacing w:val="0"/>
                <w:w w:val="100"/>
                <w:position w:val="0"/>
                <w:lang w:val="zh-CN" w:eastAsia="zh-CN" w:bidi="zh-CN"/>
              </w:rPr>
              <w:t xml:space="preserve">限制取得政府 供应土地；限制使 用国有林地；限制 </w:t>
            </w:r>
            <w:r>
              <w:rPr>
                <w:rStyle w:val="28"/>
                <w:b w:val="0"/>
                <w:bCs w:val="0"/>
                <w:i w:val="0"/>
                <w:iCs w:val="0"/>
                <w:smallCaps w:val="0"/>
                <w:strike w:val="0"/>
              </w:rPr>
              <w:t xml:space="preserve">申报重点林业建 设项目；限制国 </w:t>
            </w:r>
            <w:r>
              <w:rPr>
                <w:color w:val="000000"/>
                <w:spacing w:val="0"/>
                <w:w w:val="100"/>
                <w:position w:val="0"/>
                <w:lang w:val="zh-CN" w:eastAsia="zh-CN" w:bidi="zh-CN"/>
              </w:rPr>
              <w:t>有草原占地审批；</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rStyle w:val="28"/>
                <w:b w:val="0"/>
                <w:bCs w:val="0"/>
                <w:i w:val="0"/>
                <w:iCs w:val="0"/>
                <w:smallCaps w:val="0"/>
                <w:strike w:val="0"/>
              </w:rPr>
              <w:t xml:space="preserve">限制申报重点草 </w:t>
            </w:r>
            <w:r>
              <w:rPr>
                <w:color w:val="000000"/>
                <w:spacing w:val="0"/>
                <w:w w:val="100"/>
                <w:position w:val="0"/>
                <w:lang w:val="zh-CN" w:eastAsia="zh-CN" w:bidi="zh-CN"/>
              </w:rPr>
              <w:t>原保护建设项目。</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 xml:space="preserve">(四）占用或者征用林地未被批准的，有关林业主管部门应当自接到不予批准通知之日起7 </w:t>
            </w:r>
            <w:r>
              <w:rPr>
                <w:rStyle w:val="29"/>
                <w:b w:val="0"/>
                <w:bCs w:val="0"/>
                <w:i w:val="0"/>
                <w:iCs w:val="0"/>
                <w:smallCaps w:val="0"/>
                <w:strike w:val="0"/>
              </w:rPr>
              <w:t>曰内将收取的健费如</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10•《关于數和完觀</w:t>
            </w:r>
            <w:r>
              <w:rPr>
                <w:rStyle w:val="11"/>
                <w:b w:val="0"/>
                <w:bCs w:val="0"/>
                <w:i w:val="0"/>
                <w:iCs w:val="0"/>
                <w:smallCaps w:val="0"/>
                <w:strike w:val="0"/>
              </w:rPr>
              <w:t>f</w:t>
            </w:r>
            <w:r>
              <w:rPr>
                <w:color w:val="000000"/>
                <w:spacing w:val="0"/>
                <w:w w:val="100"/>
                <w:position w:val="0"/>
                <w:lang w:val="zh-CN" w:eastAsia="zh-CN" w:bidi="zh-CN"/>
              </w:rPr>
              <w:t>联动机制若干问题的意见》</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第九条鎌和改革部门应当协助人民法院依法查询被撕人有紅程项目的立项情况及相 关资料；对被执行人正在申请办理的投资项目审批、核准和备案手续，协调有关部门和地方，依 法协助人民法院停脑、理相</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center"/>
            </w:pPr>
            <w:r>
              <w:rPr>
                <w:color w:val="000000"/>
                <w:spacing w:val="0"/>
                <w:w w:val="100"/>
                <w:position w:val="0"/>
                <w:lang w:val="zh-CN" w:eastAsia="zh-CN" w:bidi="zh-CN"/>
              </w:rPr>
              <w:t>国家发展改革 委、自然资源部、 林草局、农业农 村部</w:t>
            </w:r>
          </w:p>
        </w:tc>
      </w:tr>
      <w:tr>
        <w:tblPrEx>
          <w:tblLayout w:type="fixed"/>
          <w:tblCellMar>
            <w:top w:w="0" w:type="dxa"/>
            <w:left w:w="10" w:type="dxa"/>
            <w:bottom w:w="0" w:type="dxa"/>
            <w:right w:w="10" w:type="dxa"/>
          </w:tblCellMar>
        </w:tblPrEx>
        <w:trPr>
          <w:trHeight w:val="3317"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rStyle w:val="28"/>
                <w:b w:val="0"/>
                <w:bCs w:val="0"/>
                <w:i w:val="0"/>
                <w:iCs w:val="0"/>
                <w:smallCaps w:val="0"/>
                <w:strike w:val="0"/>
                <w:lang w:val="en-US" w:eastAsia="en-US" w:bidi="en-US"/>
              </w:rPr>
              <w:t>25.</w:t>
            </w:r>
            <w:r>
              <w:rPr>
                <w:rStyle w:val="28"/>
                <w:b w:val="0"/>
                <w:bCs w:val="0"/>
                <w:i w:val="0"/>
                <w:iCs w:val="0"/>
                <w:smallCaps w:val="0"/>
                <w:strike w:val="0"/>
              </w:rPr>
              <w:t xml:space="preserve">限制申报科技 </w:t>
            </w:r>
            <w:r>
              <w:rPr>
                <w:color w:val="000000"/>
                <w:spacing w:val="0"/>
                <w:w w:val="100"/>
                <w:position w:val="0"/>
                <w:lang w:val="zh-CN" w:eastAsia="zh-CN" w:bidi="zh-CN"/>
              </w:rPr>
              <w:t xml:space="preserve">项目，将其严重失 </w:t>
            </w:r>
            <w:r>
              <w:rPr>
                <w:rStyle w:val="28"/>
                <w:b w:val="0"/>
                <w:bCs w:val="0"/>
                <w:i w:val="0"/>
                <w:iCs w:val="0"/>
                <w:smallCaps w:val="0"/>
                <w:strike w:val="0"/>
              </w:rPr>
              <w:t xml:space="preserve">信行为记人科研 </w:t>
            </w:r>
            <w:r>
              <w:rPr>
                <w:color w:val="000000"/>
                <w:spacing w:val="0"/>
                <w:w w:val="100"/>
                <w:position w:val="0"/>
                <w:lang w:val="zh-CN" w:eastAsia="zh-CN" w:bidi="zh-CN"/>
              </w:rPr>
              <w:t>信用记录。</w:t>
            </w:r>
          </w:p>
        </w:tc>
        <w:tc>
          <w:tcPr>
            <w:tcW w:w="8986" w:type="dxa"/>
            <w:tcBorders>
              <w:top w:val="single" w:color="auto" w:sz="4" w:space="0"/>
              <w:left w:val="single" w:color="auto" w:sz="4" w:space="0"/>
            </w:tcBorders>
            <w:shd w:val="clear" w:color="auto" w:fill="FFFFFF"/>
            <w:vAlign w:val="top"/>
          </w:tcPr>
          <w:p>
            <w:pPr>
              <w:pStyle w:val="8"/>
              <w:keepNext w:val="0"/>
              <w:keepLines w:val="0"/>
              <w:framePr w:w="12590" w:h="8669" w:hSpace="346" w:wrap="notBeside" w:vAnchor="text" w:hAnchor="text" w:x="347" w:y="1"/>
              <w:widowControl w:val="0"/>
              <w:numPr>
                <w:ilvl w:val="0"/>
                <w:numId w:val="23"/>
              </w:numPr>
              <w:shd w:val="clear" w:color="auto" w:fill="auto"/>
              <w:tabs>
                <w:tab w:val="left" w:pos="746"/>
              </w:tabs>
              <w:bidi w:val="0"/>
              <w:spacing w:before="0" w:after="0" w:line="360" w:lineRule="exact"/>
              <w:ind w:left="0" w:right="0" w:firstLine="540"/>
              <w:jc w:val="both"/>
            </w:pPr>
            <w:r>
              <w:rPr>
                <w:color w:val="000000"/>
                <w:spacing w:val="0"/>
                <w:w w:val="100"/>
                <w:position w:val="0"/>
                <w:lang w:val="zh-CN" w:eastAsia="zh-CN" w:bidi="zh-CN"/>
              </w:rPr>
              <w:t>《国家科樹找顿目管理暂行办法》（科学技术部令第5号）</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第八条申请项目的申请者（包括单位或</w:t>
            </w:r>
            <w:r>
              <w:rPr>
                <w:rStyle w:val="9"/>
                <w:b w:val="0"/>
                <w:bCs w:val="0"/>
                <w:i w:val="0"/>
                <w:iCs w:val="0"/>
                <w:smallCaps w:val="0"/>
                <w:strike w:val="0"/>
              </w:rPr>
              <w:t>个人）</w:t>
            </w:r>
            <w:r>
              <w:rPr>
                <w:color w:val="000000"/>
                <w:spacing w:val="0"/>
                <w:w w:val="100"/>
                <w:position w:val="0"/>
                <w:lang w:val="zh-CN" w:eastAsia="zh-CN" w:bidi="zh-CN"/>
              </w:rPr>
              <w:t>应当符合以下鉢餅：</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(六）具有完成项目的良好信</w:t>
            </w:r>
            <w:r>
              <w:rPr>
                <w:rStyle w:val="11"/>
                <w:b w:val="0"/>
                <w:bCs w:val="0"/>
                <w:i w:val="0"/>
                <w:iCs w:val="0"/>
                <w:smallCaps w:val="0"/>
                <w:strike w:val="0"/>
              </w:rPr>
              <w:t>t</w:t>
            </w:r>
            <w:r>
              <w:rPr>
                <w:color w:val="000000"/>
                <w:spacing w:val="0"/>
                <w:w w:val="100"/>
                <w:position w:val="0"/>
                <w:lang w:val="zh-CN" w:eastAsia="zh-CN" w:bidi="zh-CN"/>
              </w:rPr>
              <w:t>度。</w:t>
            </w:r>
          </w:p>
          <w:p>
            <w:pPr>
              <w:pStyle w:val="8"/>
              <w:keepNext w:val="0"/>
              <w:keepLines w:val="0"/>
              <w:framePr w:w="12590" w:h="8669" w:hSpace="346" w:wrap="notBeside" w:vAnchor="text" w:hAnchor="text" w:x="347" w:y="1"/>
              <w:widowControl w:val="0"/>
              <w:numPr>
                <w:ilvl w:val="0"/>
                <w:numId w:val="23"/>
              </w:numPr>
              <w:shd w:val="clear" w:color="auto" w:fill="auto"/>
              <w:tabs>
                <w:tab w:val="left" w:pos="761"/>
              </w:tabs>
              <w:bidi w:val="0"/>
              <w:spacing w:before="0" w:after="0" w:line="360" w:lineRule="exact"/>
              <w:ind w:left="0" w:right="0" w:firstLine="540"/>
              <w:jc w:val="both"/>
            </w:pPr>
            <w:r>
              <w:rPr>
                <w:rStyle w:val="28"/>
                <w:b w:val="0"/>
                <w:bCs w:val="0"/>
                <w:i w:val="0"/>
                <w:iCs w:val="0"/>
                <w:smallCaps w:val="0"/>
                <w:strike w:val="0"/>
              </w:rPr>
              <w:t>《国务院关于加强中央财政</w:t>
            </w:r>
            <w:r>
              <w:rPr>
                <w:rStyle w:val="11"/>
                <w:b w:val="0"/>
                <w:bCs w:val="0"/>
                <w:i w:val="0"/>
                <w:iCs w:val="0"/>
                <w:smallCaps w:val="0"/>
                <w:strike w:val="0"/>
              </w:rPr>
              <w:t>f</w:t>
            </w:r>
            <w:r>
              <w:rPr>
                <w:color w:val="000000"/>
                <w:spacing w:val="0"/>
                <w:w w:val="100"/>
                <w:position w:val="0"/>
                <w:lang w:val="zh-CN" w:eastAsia="zh-CN" w:bidi="zh-CN"/>
              </w:rPr>
              <w:t>珊项目和资金</w:t>
            </w:r>
            <w:r>
              <w:rPr>
                <w:rStyle w:val="11"/>
                <w:b w:val="0"/>
                <w:bCs w:val="0"/>
                <w:i w:val="0"/>
                <w:iCs w:val="0"/>
                <w:smallCaps w:val="0"/>
                <w:strike w:val="0"/>
              </w:rPr>
              <w:t>M</w:t>
            </w:r>
            <w:r>
              <w:rPr>
                <w:color w:val="000000"/>
                <w:spacing w:val="0"/>
                <w:w w:val="100"/>
                <w:position w:val="0"/>
                <w:lang w:val="zh-CN" w:eastAsia="zh-CN" w:bidi="zh-CN"/>
              </w:rPr>
              <w:t>的舒意见》（国发〔2014〕11号）</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(二十二）完善麵言用管理。赦喔指南编制、项目申请、娜平审、立项、执行、验</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both"/>
            </w:pPr>
            <w:r>
              <w:rPr>
                <w:color w:val="000000"/>
                <w:spacing w:val="0"/>
                <w:w w:val="100"/>
                <w:position w:val="0"/>
                <w:lang w:val="zh-CN" w:eastAsia="zh-CN" w:bidi="zh-CN"/>
              </w:rPr>
              <w:t>收全过程的科研信用记录制度，由项目主管部门委托专业机构对项目承担单位和科研人员、评估 评审专家、中介机构等参与主体进行信用评级，并按信用评级实行分类管理。各项目主管部门应 共享信用賴言息。粒“黑名单，，制度，将严重不良信用记录新</w:t>
            </w:r>
            <w:r>
              <w:rPr>
                <w:rStyle w:val="11"/>
                <w:b w:val="0"/>
                <w:bCs w:val="0"/>
                <w:i w:val="0"/>
                <w:iCs w:val="0"/>
                <w:smallCaps w:val="0"/>
                <w:strike w:val="0"/>
              </w:rPr>
              <w:t>HA</w:t>
            </w:r>
            <w:r>
              <w:rPr>
                <w:color w:val="000000"/>
                <w:spacing w:val="0"/>
                <w:w w:val="100"/>
                <w:position w:val="0"/>
                <w:lang w:val="en-US" w:eastAsia="en-US" w:bidi="en-US"/>
              </w:rPr>
              <w:t xml:space="preserve"> </w:t>
            </w:r>
            <w:r>
              <w:rPr>
                <w:color w:val="000000"/>
                <w:spacing w:val="0"/>
                <w:w w:val="100"/>
                <w:position w:val="0"/>
                <w:lang w:val="zh-CN" w:eastAsia="zh-CN" w:bidi="zh-CN"/>
              </w:rPr>
              <w:t>“黑名单”，阶段性或永 久取消其申请中央财政资助项目或参与项目管理的资格。</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科技部</w:t>
            </w:r>
          </w:p>
        </w:tc>
      </w:tr>
      <w:tr>
        <w:tblPrEx>
          <w:tblLayout w:type="fixed"/>
          <w:tblCellMar>
            <w:top w:w="0" w:type="dxa"/>
            <w:left w:w="10" w:type="dxa"/>
            <w:bottom w:w="0" w:type="dxa"/>
            <w:right w:w="10" w:type="dxa"/>
          </w:tblCellMar>
        </w:tblPrEx>
        <w:trPr>
          <w:trHeight w:val="1930"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0"/>
              <w:jc w:val="left"/>
            </w:pPr>
            <w:r>
              <w:rPr>
                <w:rStyle w:val="28"/>
                <w:b w:val="0"/>
                <w:bCs w:val="0"/>
                <w:i w:val="0"/>
                <w:iCs w:val="0"/>
                <w:smallCaps w:val="0"/>
                <w:strike w:val="0"/>
                <w:lang w:val="en-US" w:eastAsia="en-US" w:bidi="en-US"/>
              </w:rPr>
              <w:t>26.</w:t>
            </w:r>
            <w:r>
              <w:rPr>
                <w:rStyle w:val="28"/>
                <w:b w:val="0"/>
                <w:bCs w:val="0"/>
                <w:i w:val="0"/>
                <w:iCs w:val="0"/>
                <w:smallCaps w:val="0"/>
                <w:strike w:val="0"/>
              </w:rPr>
              <w:t xml:space="preserve">限制因专利违 </w:t>
            </w:r>
            <w:r>
              <w:rPr>
                <w:color w:val="000000"/>
                <w:spacing w:val="0"/>
                <w:w w:val="100"/>
                <w:position w:val="0"/>
                <w:lang w:val="zh-CN" w:eastAsia="zh-CN" w:bidi="zh-CN"/>
              </w:rPr>
              <w:t xml:space="preserve">法被停止生产、销 </w:t>
            </w:r>
            <w:r>
              <w:rPr>
                <w:rStyle w:val="28"/>
                <w:b w:val="0"/>
                <w:bCs w:val="0"/>
                <w:i w:val="0"/>
                <w:iCs w:val="0"/>
                <w:smallCaps w:val="0"/>
                <w:strike w:val="0"/>
              </w:rPr>
              <w:t xml:space="preserve">售的产品发布广 </w:t>
            </w:r>
            <w:r>
              <w:rPr>
                <w:color w:val="000000"/>
                <w:spacing w:val="0"/>
                <w:w w:val="100"/>
                <w:position w:val="0"/>
                <w:lang w:val="zh-CN" w:eastAsia="zh-CN" w:bidi="zh-CN"/>
              </w:rPr>
              <w:t>告；正在发布的， 应立即予以暂停。</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rStyle w:val="11"/>
                <w:b/>
                <w:bCs/>
                <w:i w:val="0"/>
                <w:iCs w:val="0"/>
                <w:smallCaps w:val="0"/>
                <w:strike w:val="0"/>
              </w:rPr>
              <w:t>1</w:t>
            </w:r>
            <w:r>
              <w:rPr>
                <w:rStyle w:val="11"/>
                <w:b w:val="0"/>
                <w:bCs w:val="0"/>
                <w:i w:val="0"/>
                <w:iCs w:val="0"/>
                <w:smallCaps w:val="0"/>
                <w:strike w:val="0"/>
              </w:rPr>
              <w:t>.</w:t>
            </w:r>
            <w:r>
              <w:rPr>
                <w:color w:val="000000"/>
                <w:spacing w:val="0"/>
                <w:w w:val="100"/>
                <w:position w:val="0"/>
                <w:lang w:val="zh-CN" w:eastAsia="zh-CN" w:bidi="zh-CN"/>
              </w:rPr>
              <w:t>《中华人民共和国广告法》</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left"/>
            </w:pPr>
            <w:r>
              <w:rPr>
                <w:color w:val="000000"/>
                <w:spacing w:val="0"/>
                <w:w w:val="100"/>
                <w:position w:val="0"/>
                <w:lang w:val="zh-CN" w:eastAsia="zh-CN" w:bidi="zh-CN"/>
              </w:rPr>
              <w:t>第碰广告主、广链营者、广告发布者从事广告活动，应当遵守法律、紙賴言用， 么呼静。</w:t>
            </w:r>
          </w:p>
          <w:p>
            <w:pPr>
              <w:pStyle w:val="8"/>
              <w:keepNext w:val="0"/>
              <w:keepLines w:val="0"/>
              <w:framePr w:w="12590" w:h="8669" w:hSpace="346" w:wrap="notBeside" w:vAnchor="text" w:hAnchor="text" w:x="347" w:y="1"/>
              <w:widowControl w:val="0"/>
              <w:shd w:val="clear" w:color="auto" w:fill="auto"/>
              <w:bidi w:val="0"/>
              <w:spacing w:before="0" w:after="0" w:line="360" w:lineRule="exact"/>
              <w:ind w:left="0" w:right="0" w:firstLine="540"/>
              <w:jc w:val="both"/>
            </w:pPr>
            <w:r>
              <w:rPr>
                <w:color w:val="000000"/>
                <w:spacing w:val="0"/>
                <w:w w:val="100"/>
                <w:position w:val="0"/>
                <w:lang w:val="zh-CN" w:eastAsia="zh-CN" w:bidi="zh-CN"/>
              </w:rPr>
              <w:t>第六条国务院工商行政管理部门主管全国的广告监督管理工作，国务院有关部门在各自的 职责范围内负责广告管理相关工作。</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69" w:hSpace="346" w:wrap="notBeside" w:vAnchor="text" w:hAnchor="text" w:x="347" w:y="1"/>
              <w:widowControl w:val="0"/>
              <w:shd w:val="clear" w:color="auto" w:fill="auto"/>
              <w:bidi w:val="0"/>
              <w:spacing w:before="0" w:after="0" w:line="240" w:lineRule="exact"/>
              <w:ind w:left="0" w:right="0" w:firstLine="0"/>
              <w:jc w:val="center"/>
            </w:pPr>
            <w:r>
              <w:rPr>
                <w:color w:val="000000"/>
                <w:spacing w:val="0"/>
                <w:w w:val="100"/>
                <w:position w:val="0"/>
                <w:lang w:val="zh-CN" w:eastAsia="zh-CN" w:bidi="zh-CN"/>
              </w:rPr>
              <w:t>广电总局</w:t>
            </w:r>
          </w:p>
        </w:tc>
      </w:tr>
    </w:tbl>
    <w:p>
      <w:pPr>
        <w:pStyle w:val="30"/>
        <w:keepNext w:val="0"/>
        <w:keepLines w:val="0"/>
        <w:framePr w:w="283" w:h="4325" w:hRule="exact" w:hSpace="346" w:wrap="notBeside" w:vAnchor="text" w:hAnchor="text" w:x="13345" w:y="4350"/>
        <w:widowControl w:val="0"/>
        <w:shd w:val="clear" w:color="auto" w:fill="auto"/>
        <w:bidi w:val="0"/>
        <w:spacing w:before="0" w:after="0"/>
        <w:ind w:left="0" w:right="0" w:firstLine="0"/>
        <w:jc w:val="left"/>
      </w:pPr>
      <w:r>
        <w:rPr>
          <w:rStyle w:val="31"/>
          <w:b w:val="0"/>
          <w:bCs w:val="0"/>
          <w:i w:val="0"/>
          <w:iCs w:val="0"/>
          <w:smallCaps w:val="0"/>
          <w:strike w:val="0"/>
        </w:rPr>
        <w:t>画</w:t>
      </w:r>
      <w:r>
        <w:rPr>
          <w:rStyle w:val="33"/>
          <w:b w:val="0"/>
          <w:bCs w:val="0"/>
          <w:i w:val="0"/>
          <w:iCs w:val="0"/>
          <w:smallCaps w:val="0"/>
          <w:strike w:val="0"/>
          <w:eastAsianLayout w:id="188" w:vert="1"/>
        </w:rPr>
        <w:t>sa</w:t>
      </w:r>
      <w:r>
        <w:rPr>
          <w:rStyle w:val="31"/>
          <w:b w:val="0"/>
          <w:bCs w:val="0"/>
          <w:i w:val="0"/>
          <w:iCs w:val="0"/>
          <w:smallCaps w:val="0"/>
          <w:strike w:val="0"/>
          <w:lang w:val="en-US" w:eastAsia="en-US" w:bidi="en-US"/>
          <w:eastAsianLayout w:id="189" w:vert="1"/>
        </w:rPr>
        <w:t>4</w:t>
      </w:r>
      <w:r>
        <w:rPr>
          <w:rStyle w:val="34"/>
          <w:b w:val="0"/>
          <w:bCs w:val="0"/>
          <w:i w:val="0"/>
          <w:iCs w:val="0"/>
          <w:smallCaps w:val="0"/>
          <w:strike w:val="0"/>
          <w:eastAsianLayout w:id="190" w:vert="1"/>
        </w:rPr>
        <w:t>siF</w:t>
      </w:r>
      <w:r>
        <w:rPr>
          <w:rStyle w:val="31"/>
          <w:b w:val="0"/>
          <w:bCs w:val="0"/>
          <w:i w:val="0"/>
          <w:iCs w:val="0"/>
          <w:smallCaps w:val="0"/>
          <w:strike w:val="0"/>
        </w:rPr>
        <w:t>無卟慧業</w:t>
      </w:r>
      <w:r>
        <w:rPr>
          <w:rStyle w:val="31"/>
          <w:b w:val="0"/>
          <w:bCs w:val="0"/>
          <w:i w:val="0"/>
          <w:iCs w:val="0"/>
          <w:smallCaps w:val="0"/>
          <w:strike w:val="0"/>
          <w:eastAsianLayout w:id="191" w:vert="1"/>
        </w:rPr>
        <w:t>112</w:t>
      </w:r>
    </w:p>
    <w:p>
      <w:pPr>
        <w:widowControl w:val="0"/>
        <w:rPr>
          <w:sz w:val="2"/>
          <w:szCs w:val="2"/>
        </w:rPr>
      </w:pPr>
    </w:p>
    <w:p>
      <w:pPr>
        <w:widowControl w:val="0"/>
        <w:rPr>
          <w:sz w:val="2"/>
          <w:szCs w:val="2"/>
        </w:rPr>
        <w:sectPr>
          <w:pgSz w:w="15840" w:h="12240" w:orient="landscape"/>
          <w:pgMar w:top="1837" w:right="1149" w:bottom="165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20" w:right="0" w:firstLine="0"/>
                                    <w:jc w:val="left"/>
                                  </w:pPr>
                                  <w:r>
                                    <w:rPr>
                                      <w:rStyle w:val="20"/>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8"/>
                                      <w:b w:val="0"/>
                                      <w:bCs w:val="0"/>
                                      <w:i w:val="0"/>
                                      <w:iCs w:val="0"/>
                                      <w:smallCaps w:val="0"/>
                                      <w:strike w:val="0"/>
                                      <w:lang w:val="en-US" w:eastAsia="en-US" w:bidi="en-US"/>
                                    </w:rPr>
                                    <w:t>26.</w:t>
                                  </w:r>
                                  <w:r>
                                    <w:rPr>
                                      <w:rStyle w:val="28"/>
                                      <w:b w:val="0"/>
                                      <w:bCs w:val="0"/>
                                      <w:i w:val="0"/>
                                      <w:iCs w:val="0"/>
                                      <w:smallCaps w:val="0"/>
                                      <w:strike w:val="0"/>
                                    </w:rPr>
                                    <w:t xml:space="preserve">限制因专利违 </w:t>
                                  </w:r>
                                  <w:r>
                                    <w:rPr>
                                      <w:color w:val="000000"/>
                                      <w:spacing w:val="0"/>
                                      <w:w w:val="100"/>
                                      <w:position w:val="0"/>
                                      <w:lang w:val="zh-CN" w:eastAsia="zh-CN" w:bidi="zh-CN"/>
                                    </w:rPr>
                                    <w:t xml:space="preserve">法被停止生产、销 </w:t>
                                  </w:r>
                                  <w:r>
                                    <w:rPr>
                                      <w:rStyle w:val="28"/>
                                      <w:b w:val="0"/>
                                      <w:bCs w:val="0"/>
                                      <w:i w:val="0"/>
                                      <w:iCs w:val="0"/>
                                      <w:smallCaps w:val="0"/>
                                      <w:strike w:val="0"/>
                                    </w:rPr>
                                    <w:t xml:space="preserve">售的产品发布广 </w:t>
                                  </w:r>
                                  <w:r>
                                    <w:rPr>
                                      <w:color w:val="000000"/>
                                      <w:spacing w:val="0"/>
                                      <w:w w:val="100"/>
                                      <w:position w:val="0"/>
                                      <w:lang w:val="zh-CN" w:eastAsia="zh-CN" w:bidi="zh-CN"/>
                                    </w:rPr>
                                    <w:t>告；正在发布的， 应立即予以暂停。</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县级以上地方工商行政管理部门主管本行政区域的广告监督管理工作，县级以上地方人 民政府有关部门在各自的职责范围内负责广告管理相关工作。</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第三十七条法律、行政法规规定禁止生产、销售的产品或者提供的服务，以及禁止发 布广告的商品或者服务，任何单位或者个人不得设计、制作、代理、发布广告。</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第四十九条工商行政管理部门履行广告监督管理职责，可以行使下列职权：</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对涉嫌从事违法广告活动的场所实施现场检查；</w:t>
                                  </w:r>
                                </w:p>
                                <w:p>
                                  <w:pPr>
                                    <w:pStyle w:val="8"/>
                                    <w:keepNext w:val="0"/>
                                    <w:keepLines w:val="0"/>
                                    <w:widowControl w:val="0"/>
                                    <w:shd w:val="clear" w:color="auto" w:fill="auto"/>
                                    <w:tabs>
                                      <w:tab w:val="left" w:pos="1104"/>
                                    </w:tabs>
                                    <w:bidi w:val="0"/>
                                    <w:spacing w:before="0" w:after="0" w:line="355"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询问涉嫌违法当事人或者其法定代表人、主要负责人和其他有关人员，又才有关单 位或者个人进行调查；</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要求涉嫌违法当事人限期提供有关证明文件；</w:t>
                                  </w:r>
                                </w:p>
                                <w:p>
                                  <w:pPr>
                                    <w:pStyle w:val="8"/>
                                    <w:keepNext w:val="0"/>
                                    <w:keepLines w:val="0"/>
                                    <w:widowControl w:val="0"/>
                                    <w:shd w:val="clear" w:color="auto" w:fill="auto"/>
                                    <w:tabs>
                                      <w:tab w:val="left" w:pos="1102"/>
                                    </w:tabs>
                                    <w:bidi w:val="0"/>
                                    <w:spacing w:before="0" w:after="0" w:line="355"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查阅、复制与涉嫌违法广告有关的合同、票据、账簿、广告作品和其他有关资料；</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查封、扣押与涉嫌违法广告直接相关的广告物品、经营工具、设备等财物；</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责令暂停发布可能造成严重后果的涉嫌违法广告；</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法律、行政法规规定的其他职权。</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工商行政管理部门应当建立健全广告监测制度，完善监测措施，及时发现和依法查处违 法广告行为。</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第六十八条广播电台、电视台、报刊音像出版单位发布违法广告，或者以新闻报道形 式变相发布广告，或者以介绍健康、养生知识等形式变相发布医疗、药品、医疗器械、保健 食品广告，工商行政管理部门依照本法给予处罚的，应当通报新闻出版广电部门以及其他有 关部门。新闻出版广电部门以及其他有关部门应当依法对负有责任的主管人员和直接责任人 员给予处分；情节严重的，并可以暂停媒体的广告发布业务。</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2■《国务院关于印发社会信用体系建设规划纲要</w:t>
                                  </w:r>
                                  <w:r>
                                    <w:rPr>
                                      <w:color w:val="000000"/>
                                      <w:spacing w:val="0"/>
                                      <w:w w:val="100"/>
                                      <w:position w:val="0"/>
                                      <w:lang w:val="en-US" w:eastAsia="en-US" w:bidi="en-US"/>
                                    </w:rPr>
                                    <w:t>（</w:t>
                                  </w:r>
                                  <w:r>
                                    <w:rPr>
                                      <w:color w:val="000000"/>
                                      <w:spacing w:val="0"/>
                                      <w:w w:val="100"/>
                                      <w:position w:val="0"/>
                                      <w:lang w:val="zh-CN" w:eastAsia="zh-CN" w:bidi="zh-CN"/>
                                    </w:rPr>
                                    <w:t xml:space="preserve">2014—2020年）的通知》（国发〔2014〕 </w:t>
                                  </w:r>
                                  <w:r>
                                    <w:rPr>
                                      <w:rStyle w:val="28"/>
                                      <w:b w:val="0"/>
                                      <w:bCs w:val="0"/>
                                      <w:i w:val="0"/>
                                      <w:iCs w:val="0"/>
                                      <w:smallCaps w:val="0"/>
                                      <w:strike w:val="0"/>
                                    </w:rPr>
                                    <w:t>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广电总局</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DTNNdE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220" w:right="0" w:firstLine="0"/>
                              <w:jc w:val="left"/>
                            </w:pPr>
                            <w:r>
                              <w:rPr>
                                <w:rStyle w:val="20"/>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0" w:right="0" w:firstLine="0"/>
                              <w:jc w:val="center"/>
                            </w:pPr>
                            <w:r>
                              <w:rPr>
                                <w:rStyle w:val="20"/>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20" w:right="0" w:firstLine="0"/>
                              <w:jc w:val="left"/>
                            </w:pPr>
                            <w:r>
                              <w:rPr>
                                <w:rStyle w:val="20"/>
                                <w:b w:val="0"/>
                                <w:bCs w:val="0"/>
                                <w:i w:val="0"/>
                                <w:iCs w:val="0"/>
                                <w:smallCaps w:val="0"/>
                                <w:strike w:val="0"/>
                              </w:rPr>
                              <w:t>实施单位</w:t>
                            </w:r>
                          </w:p>
                        </w:tc>
                      </w:tr>
                      <w:tr>
                        <w:tblPrEx>
                          <w:tblLayout w:type="fixed"/>
                          <w:tblCellMar>
                            <w:top w:w="0" w:type="dxa"/>
                            <w:left w:w="10" w:type="dxa"/>
                            <w:bottom w:w="0" w:type="dxa"/>
                            <w:right w:w="10" w:type="dxa"/>
                          </w:tblCellMar>
                        </w:tblPrEx>
                        <w:trPr>
                          <w:trHeight w:val="8107"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8"/>
                                <w:b w:val="0"/>
                                <w:bCs w:val="0"/>
                                <w:i w:val="0"/>
                                <w:iCs w:val="0"/>
                                <w:smallCaps w:val="0"/>
                                <w:strike w:val="0"/>
                                <w:lang w:val="en-US" w:eastAsia="en-US" w:bidi="en-US"/>
                              </w:rPr>
                              <w:t>26.</w:t>
                            </w:r>
                            <w:r>
                              <w:rPr>
                                <w:rStyle w:val="28"/>
                                <w:b w:val="0"/>
                                <w:bCs w:val="0"/>
                                <w:i w:val="0"/>
                                <w:iCs w:val="0"/>
                                <w:smallCaps w:val="0"/>
                                <w:strike w:val="0"/>
                              </w:rPr>
                              <w:t xml:space="preserve">限制因专利违 </w:t>
                            </w:r>
                            <w:r>
                              <w:rPr>
                                <w:color w:val="000000"/>
                                <w:spacing w:val="0"/>
                                <w:w w:val="100"/>
                                <w:position w:val="0"/>
                                <w:lang w:val="zh-CN" w:eastAsia="zh-CN" w:bidi="zh-CN"/>
                              </w:rPr>
                              <w:t xml:space="preserve">法被停止生产、销 </w:t>
                            </w:r>
                            <w:r>
                              <w:rPr>
                                <w:rStyle w:val="28"/>
                                <w:b w:val="0"/>
                                <w:bCs w:val="0"/>
                                <w:i w:val="0"/>
                                <w:iCs w:val="0"/>
                                <w:smallCaps w:val="0"/>
                                <w:strike w:val="0"/>
                              </w:rPr>
                              <w:t xml:space="preserve">售的产品发布广 </w:t>
                            </w:r>
                            <w:r>
                              <w:rPr>
                                <w:color w:val="000000"/>
                                <w:spacing w:val="0"/>
                                <w:w w:val="100"/>
                                <w:position w:val="0"/>
                                <w:lang w:val="zh-CN" w:eastAsia="zh-CN" w:bidi="zh-CN"/>
                              </w:rPr>
                              <w:t>告；正在发布的， 应立即予以暂停。</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县级以上地方工商行政管理部门主管本行政区域的广告监督管理工作，县级以上地方人 民政府有关部门在各自的职责范围内负责广告管理相关工作。</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第三十七条法律、行政法规规定禁止生产、销售的产品或者提供的服务，以及禁止发 布广告的商品或者服务，任何单位或者个人不得设计、制作、代理、发布广告。</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第四十九条工商行政管理部门履行广告监督管理职责，可以行使下列职权：</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(一）</w:t>
                            </w:r>
                            <w:r>
                              <w:rPr>
                                <w:color w:val="000000"/>
                                <w:spacing w:val="0"/>
                                <w:w w:val="100"/>
                                <w:position w:val="0"/>
                                <w:lang w:val="zh-CN" w:eastAsia="zh-CN" w:bidi="zh-CN"/>
                              </w:rPr>
                              <w:tab/>
                            </w:r>
                            <w:r>
                              <w:rPr>
                                <w:color w:val="000000"/>
                                <w:spacing w:val="0"/>
                                <w:w w:val="100"/>
                                <w:position w:val="0"/>
                                <w:lang w:val="zh-CN" w:eastAsia="zh-CN" w:bidi="zh-CN"/>
                              </w:rPr>
                              <w:t>对涉嫌从事违法广告活动的场所实施现场检查；</w:t>
                            </w:r>
                          </w:p>
                          <w:p>
                            <w:pPr>
                              <w:pStyle w:val="8"/>
                              <w:keepNext w:val="0"/>
                              <w:keepLines w:val="0"/>
                              <w:widowControl w:val="0"/>
                              <w:shd w:val="clear" w:color="auto" w:fill="auto"/>
                              <w:tabs>
                                <w:tab w:val="left" w:pos="1104"/>
                              </w:tabs>
                              <w:bidi w:val="0"/>
                              <w:spacing w:before="0" w:after="0" w:line="355" w:lineRule="exact"/>
                              <w:ind w:left="0" w:right="0" w:firstLine="560"/>
                              <w:jc w:val="both"/>
                            </w:pPr>
                            <w:r>
                              <w:rPr>
                                <w:color w:val="000000"/>
                                <w:spacing w:val="0"/>
                                <w:w w:val="100"/>
                                <w:position w:val="0"/>
                                <w:lang w:val="zh-CN" w:eastAsia="zh-CN" w:bidi="zh-CN"/>
                              </w:rPr>
                              <w:t>(二）</w:t>
                            </w:r>
                            <w:r>
                              <w:rPr>
                                <w:color w:val="000000"/>
                                <w:spacing w:val="0"/>
                                <w:w w:val="100"/>
                                <w:position w:val="0"/>
                                <w:lang w:val="zh-CN" w:eastAsia="zh-CN" w:bidi="zh-CN"/>
                              </w:rPr>
                              <w:tab/>
                            </w:r>
                            <w:r>
                              <w:rPr>
                                <w:color w:val="000000"/>
                                <w:spacing w:val="0"/>
                                <w:w w:val="100"/>
                                <w:position w:val="0"/>
                                <w:lang w:val="zh-CN" w:eastAsia="zh-CN" w:bidi="zh-CN"/>
                              </w:rPr>
                              <w:t>询问涉嫌违法当事人或者其法定代表人、主要负责人和其他有关人员，又才有关单 位或者个人进行调查；</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(三）</w:t>
                            </w:r>
                            <w:r>
                              <w:rPr>
                                <w:color w:val="000000"/>
                                <w:spacing w:val="0"/>
                                <w:w w:val="100"/>
                                <w:position w:val="0"/>
                                <w:lang w:val="zh-CN" w:eastAsia="zh-CN" w:bidi="zh-CN"/>
                              </w:rPr>
                              <w:tab/>
                            </w:r>
                            <w:r>
                              <w:rPr>
                                <w:color w:val="000000"/>
                                <w:spacing w:val="0"/>
                                <w:w w:val="100"/>
                                <w:position w:val="0"/>
                                <w:lang w:val="zh-CN" w:eastAsia="zh-CN" w:bidi="zh-CN"/>
                              </w:rPr>
                              <w:t>要求涉嫌违法当事人限期提供有关证明文件；</w:t>
                            </w:r>
                          </w:p>
                          <w:p>
                            <w:pPr>
                              <w:pStyle w:val="8"/>
                              <w:keepNext w:val="0"/>
                              <w:keepLines w:val="0"/>
                              <w:widowControl w:val="0"/>
                              <w:shd w:val="clear" w:color="auto" w:fill="auto"/>
                              <w:tabs>
                                <w:tab w:val="left" w:pos="1102"/>
                              </w:tabs>
                              <w:bidi w:val="0"/>
                              <w:spacing w:before="0" w:after="0" w:line="355" w:lineRule="exact"/>
                              <w:ind w:left="0" w:right="0" w:firstLine="560"/>
                              <w:jc w:val="both"/>
                            </w:pPr>
                            <w:r>
                              <w:rPr>
                                <w:color w:val="000000"/>
                                <w:spacing w:val="0"/>
                                <w:w w:val="100"/>
                                <w:position w:val="0"/>
                                <w:lang w:val="zh-CN" w:eastAsia="zh-CN" w:bidi="zh-CN"/>
                              </w:rPr>
                              <w:t>(四）</w:t>
                            </w:r>
                            <w:r>
                              <w:rPr>
                                <w:color w:val="000000"/>
                                <w:spacing w:val="0"/>
                                <w:w w:val="100"/>
                                <w:position w:val="0"/>
                                <w:lang w:val="zh-CN" w:eastAsia="zh-CN" w:bidi="zh-CN"/>
                              </w:rPr>
                              <w:tab/>
                            </w:r>
                            <w:r>
                              <w:rPr>
                                <w:color w:val="000000"/>
                                <w:spacing w:val="0"/>
                                <w:w w:val="100"/>
                                <w:position w:val="0"/>
                                <w:lang w:val="zh-CN" w:eastAsia="zh-CN" w:bidi="zh-CN"/>
                              </w:rPr>
                              <w:t>查阅、复制与涉嫌违法广告有关的合同、票据、账簿、广告作品和其他有关资料；</w:t>
                            </w:r>
                          </w:p>
                          <w:p>
                            <w:pPr>
                              <w:pStyle w:val="8"/>
                              <w:keepNext w:val="0"/>
                              <w:keepLines w:val="0"/>
                              <w:widowControl w:val="0"/>
                              <w:shd w:val="clear" w:color="auto" w:fill="auto"/>
                              <w:tabs>
                                <w:tab w:val="left" w:pos="1117"/>
                              </w:tabs>
                              <w:bidi w:val="0"/>
                              <w:spacing w:before="0" w:after="0" w:line="355" w:lineRule="exact"/>
                              <w:ind w:left="0" w:right="0" w:firstLine="560"/>
                              <w:jc w:val="both"/>
                            </w:pPr>
                            <w:r>
                              <w:rPr>
                                <w:color w:val="000000"/>
                                <w:spacing w:val="0"/>
                                <w:w w:val="100"/>
                                <w:position w:val="0"/>
                                <w:lang w:val="zh-CN" w:eastAsia="zh-CN" w:bidi="zh-CN"/>
                              </w:rPr>
                              <w:t>(五）</w:t>
                            </w:r>
                            <w:r>
                              <w:rPr>
                                <w:color w:val="000000"/>
                                <w:spacing w:val="0"/>
                                <w:w w:val="100"/>
                                <w:position w:val="0"/>
                                <w:lang w:val="zh-CN" w:eastAsia="zh-CN" w:bidi="zh-CN"/>
                              </w:rPr>
                              <w:tab/>
                            </w:r>
                            <w:r>
                              <w:rPr>
                                <w:color w:val="000000"/>
                                <w:spacing w:val="0"/>
                                <w:w w:val="100"/>
                                <w:position w:val="0"/>
                                <w:lang w:val="zh-CN" w:eastAsia="zh-CN" w:bidi="zh-CN"/>
                              </w:rPr>
                              <w:t>查封、扣押与涉嫌违法广告直接相关的广告物品、经营工具、设备等财物；</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(六）</w:t>
                            </w:r>
                            <w:r>
                              <w:rPr>
                                <w:color w:val="000000"/>
                                <w:spacing w:val="0"/>
                                <w:w w:val="100"/>
                                <w:position w:val="0"/>
                                <w:lang w:val="zh-CN" w:eastAsia="zh-CN" w:bidi="zh-CN"/>
                              </w:rPr>
                              <w:tab/>
                            </w:r>
                            <w:r>
                              <w:rPr>
                                <w:color w:val="000000"/>
                                <w:spacing w:val="0"/>
                                <w:w w:val="100"/>
                                <w:position w:val="0"/>
                                <w:lang w:val="zh-CN" w:eastAsia="zh-CN" w:bidi="zh-CN"/>
                              </w:rPr>
                              <w:t>责令暂停发布可能造成严重后果的涉嫌违法广告；</w:t>
                            </w:r>
                          </w:p>
                          <w:p>
                            <w:pPr>
                              <w:pStyle w:val="8"/>
                              <w:keepNext w:val="0"/>
                              <w:keepLines w:val="0"/>
                              <w:widowControl w:val="0"/>
                              <w:shd w:val="clear" w:color="auto" w:fill="auto"/>
                              <w:tabs>
                                <w:tab w:val="left" w:pos="1122"/>
                              </w:tabs>
                              <w:bidi w:val="0"/>
                              <w:spacing w:before="0" w:after="0" w:line="355" w:lineRule="exact"/>
                              <w:ind w:left="0" w:right="0" w:firstLine="560"/>
                              <w:jc w:val="both"/>
                            </w:pPr>
                            <w:r>
                              <w:rPr>
                                <w:color w:val="000000"/>
                                <w:spacing w:val="0"/>
                                <w:w w:val="100"/>
                                <w:position w:val="0"/>
                                <w:lang w:val="zh-CN" w:eastAsia="zh-CN" w:bidi="zh-CN"/>
                              </w:rPr>
                              <w:t>(七）</w:t>
                            </w:r>
                            <w:r>
                              <w:rPr>
                                <w:color w:val="000000"/>
                                <w:spacing w:val="0"/>
                                <w:w w:val="100"/>
                                <w:position w:val="0"/>
                                <w:lang w:val="zh-CN" w:eastAsia="zh-CN" w:bidi="zh-CN"/>
                              </w:rPr>
                              <w:tab/>
                            </w:r>
                            <w:r>
                              <w:rPr>
                                <w:color w:val="000000"/>
                                <w:spacing w:val="0"/>
                                <w:w w:val="100"/>
                                <w:position w:val="0"/>
                                <w:lang w:val="zh-CN" w:eastAsia="zh-CN" w:bidi="zh-CN"/>
                              </w:rPr>
                              <w:t>法律、行政法规规定的其他职权。</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工商行政管理部门应当建立健全广告监测制度，完善监测措施，及时发现和依法查处违 法广告行为。</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第六十八条广播电台、电视台、报刊音像出版单位发布违法广告，或者以新闻报道形 式变相发布广告，或者以介绍健康、养生知识等形式变相发布医疗、药品、医疗器械、保健 食品广告，工商行政管理部门依照本法给予处罚的，应当通报新闻出版广电部门以及其他有 关部门。新闻出版广电部门以及其他有关部门应当依法对负有责任的主管人员和直接责任人 员给予处分；情节严重的，并可以暂停媒体的广告发布业务。</w:t>
                            </w:r>
                          </w:p>
                          <w:p>
                            <w:pPr>
                              <w:pStyle w:val="8"/>
                              <w:keepNext w:val="0"/>
                              <w:keepLines w:val="0"/>
                              <w:widowControl w:val="0"/>
                              <w:shd w:val="clear" w:color="auto" w:fill="auto"/>
                              <w:bidi w:val="0"/>
                              <w:spacing w:before="0" w:after="0" w:line="355" w:lineRule="exact"/>
                              <w:ind w:left="0" w:right="0" w:firstLine="560"/>
                              <w:jc w:val="both"/>
                            </w:pPr>
                            <w:r>
                              <w:rPr>
                                <w:color w:val="000000"/>
                                <w:spacing w:val="0"/>
                                <w:w w:val="100"/>
                                <w:position w:val="0"/>
                                <w:lang w:val="zh-CN" w:eastAsia="zh-CN" w:bidi="zh-CN"/>
                              </w:rPr>
                              <w:t>2■《国务院关于印发社会信用体系建设规划纲要</w:t>
                            </w:r>
                            <w:r>
                              <w:rPr>
                                <w:color w:val="000000"/>
                                <w:spacing w:val="0"/>
                                <w:w w:val="100"/>
                                <w:position w:val="0"/>
                                <w:lang w:val="en-US" w:eastAsia="en-US" w:bidi="en-US"/>
                              </w:rPr>
                              <w:t>（</w:t>
                            </w:r>
                            <w:r>
                              <w:rPr>
                                <w:color w:val="000000"/>
                                <w:spacing w:val="0"/>
                                <w:w w:val="100"/>
                                <w:position w:val="0"/>
                                <w:lang w:val="zh-CN" w:eastAsia="zh-CN" w:bidi="zh-CN"/>
                              </w:rPr>
                              <w:t xml:space="preserve">2014—2020年）的通知》（国发〔2014〕 </w:t>
                            </w:r>
                            <w:r>
                              <w:rPr>
                                <w:rStyle w:val="28"/>
                                <w:b w:val="0"/>
                                <w:bCs w:val="0"/>
                                <w:i w:val="0"/>
                                <w:iCs w:val="0"/>
                                <w:smallCaps w:val="0"/>
                                <w:strike w:val="0"/>
                              </w:rPr>
                              <w:t>21号）</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color w:val="000000"/>
                                <w:spacing w:val="0"/>
                                <w:w w:val="100"/>
                                <w:position w:val="0"/>
                                <w:lang w:val="zh-CN" w:eastAsia="zh-CN" w:bidi="zh-CN"/>
                              </w:rPr>
                              <w:t>广电总局</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6" name="文本框 66"/>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19" w:name="bookmark124"/>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9"/>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B8&#10;DYuG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19" w:name="bookmark124"/>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19"/>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1776" w:hRule="exact"/>
        </w:trPr>
        <w:tc>
          <w:tcPr>
            <w:tcW w:w="1872" w:type="dxa"/>
            <w:tcBorders>
              <w:top w:val="single" w:color="auto" w:sz="4" w:space="0"/>
              <w:left w:val="single" w:color="auto" w:sz="4" w:space="0"/>
            </w:tcBorders>
            <w:shd w:val="clear" w:color="auto" w:fill="FFFFFF"/>
            <w:vAlign w:val="top"/>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0"/>
              <w:jc w:val="left"/>
            </w:pPr>
            <w:r>
              <w:rPr>
                <w:rStyle w:val="20"/>
                <w:b/>
                <w:bCs/>
                <w:i w:val="0"/>
                <w:iCs w:val="0"/>
                <w:smallCaps w:val="0"/>
                <w:strike w:val="0"/>
                <w:lang w:val="en-US" w:eastAsia="en-US" w:bidi="en-US"/>
              </w:rPr>
              <w:t>26.</w:t>
            </w:r>
            <w:r>
              <w:rPr>
                <w:rStyle w:val="20"/>
                <w:b/>
                <w:bCs/>
                <w:i w:val="0"/>
                <w:iCs w:val="0"/>
                <w:smallCaps w:val="0"/>
                <w:strike w:val="0"/>
              </w:rPr>
              <w:t>限制因专利违 法被停止生产、销 售的产品发布广 告；正在发布的， 应立即予以暂停。</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加强对失信主体的约束和惩戒。强化行政监管性约束和惩戒。在现有行政处罚措施的基 础上，健全失信惩戒制度，建立各行业黑名单制度和市场退出机制。</w:t>
            </w:r>
          </w:p>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推动各级人民政府在市场监管和公共服务的市场准入、资质认定、行政审批、政策扶持 等方面实施信用分类监管，结合监管对象的失信类别和程度，使失信者受到惩戒。</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220" w:lineRule="exact"/>
              <w:ind w:left="0" w:right="0" w:firstLine="0"/>
              <w:jc w:val="center"/>
            </w:pPr>
            <w:r>
              <w:rPr>
                <w:rStyle w:val="20"/>
                <w:b/>
                <w:bCs/>
                <w:i w:val="0"/>
                <w:iCs w:val="0"/>
                <w:smallCaps w:val="0"/>
                <w:strike w:val="0"/>
              </w:rPr>
              <w:t>广电总局</w:t>
            </w:r>
          </w:p>
        </w:tc>
      </w:tr>
      <w:tr>
        <w:tblPrEx>
          <w:tblLayout w:type="fixed"/>
          <w:tblCellMar>
            <w:top w:w="0" w:type="dxa"/>
            <w:left w:w="10" w:type="dxa"/>
            <w:bottom w:w="0" w:type="dxa"/>
            <w:right w:w="10" w:type="dxa"/>
          </w:tblCellMar>
        </w:tblPrEx>
        <w:trPr>
          <w:trHeight w:val="4574"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27.</w:t>
            </w:r>
            <w:r>
              <w:rPr>
                <w:rStyle w:val="20"/>
                <w:b/>
                <w:bCs/>
                <w:i w:val="0"/>
                <w:iCs w:val="0"/>
                <w:smallCaps w:val="0"/>
                <w:strike w:val="0"/>
              </w:rPr>
              <w:t>从严审查失信 当事人的增值电 信业务经营许可 申请和非经营性 互联网信息服务 备案核准申请。</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《国务院关于建立完善守信联合激励和失信联合惩戒制度加快推进社会诚信建设的指导 意见》（国发〔2016〕33号）</w:t>
            </w:r>
          </w:p>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w:t>
            </w:r>
          </w:p>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35"/>
                <w:b w:val="0"/>
                <w:bCs w:val="0"/>
                <w:i w:val="0"/>
                <w:iCs w:val="0"/>
                <w:smallCaps w:val="0"/>
                <w:strike w:val="0"/>
                <w:lang w:val="zh-CN" w:eastAsia="zh-CN" w:bidi="zh-CN"/>
              </w:rPr>
              <w:t>X</w:t>
            </w:r>
            <w:r>
              <w:rPr>
                <w:rStyle w:val="20"/>
                <w:b/>
                <w:bCs/>
                <w:i w:val="0"/>
                <w:iCs w:val="0"/>
                <w:smallCaps w:val="0"/>
                <w:strike w:val="0"/>
              </w:rPr>
              <w:t xml:space="preserve"> 才严重失信企业及其法定代表人、主要负责人和对失信行为负有直接责任的注册执业人 员等实施市场和行业禁人措施。及时撤销严重失信企业及其法定代表人、负责人、高级管理 人和对失信行为负有直接责任的董事、股东等人员的荣誉称号，取消参加评先评优资格。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220" w:lineRule="exact"/>
              <w:ind w:left="0" w:right="0" w:firstLine="0"/>
              <w:jc w:val="left"/>
            </w:pPr>
            <w:r>
              <w:rPr>
                <w:rStyle w:val="20"/>
                <w:b/>
                <w:bCs/>
                <w:i w:val="0"/>
                <w:iCs w:val="0"/>
                <w:smallCaps w:val="0"/>
                <w:strike w:val="0"/>
              </w:rPr>
              <w:t>工业和信息化部</w:t>
            </w:r>
          </w:p>
        </w:tc>
      </w:tr>
      <w:tr>
        <w:tblPrEx>
          <w:tblLayout w:type="fixed"/>
          <w:tblCellMar>
            <w:top w:w="0" w:type="dxa"/>
            <w:left w:w="10" w:type="dxa"/>
            <w:bottom w:w="0" w:type="dxa"/>
            <w:right w:w="10" w:type="dxa"/>
          </w:tblCellMar>
        </w:tblPrEx>
        <w:trPr>
          <w:trHeight w:val="1786"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28.</w:t>
            </w:r>
            <w:r>
              <w:rPr>
                <w:rStyle w:val="20"/>
                <w:b/>
                <w:bCs/>
                <w:i w:val="0"/>
                <w:iCs w:val="0"/>
                <w:smallCaps w:val="0"/>
                <w:strike w:val="0"/>
              </w:rPr>
              <w:t>限制招录（聘） 为公务员或事业 单位工作人员。</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lang w:val="en-US" w:eastAsia="en-US" w:bidi="en-US"/>
              </w:rPr>
              <w:t>1.</w:t>
            </w:r>
            <w:r>
              <w:rPr>
                <w:rStyle w:val="20"/>
                <w:b/>
                <w:bCs/>
                <w:i w:val="0"/>
                <w:iCs w:val="0"/>
                <w:smallCaps w:val="0"/>
                <w:strike w:val="0"/>
              </w:rPr>
              <w:t>《中华人民共和国公务员法》</w:t>
            </w:r>
          </w:p>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第十一条公务员应当具备下列条件：</w:t>
            </w:r>
            <w:r>
              <w:rPr>
                <w:rStyle w:val="20"/>
                <w:b/>
                <w:bCs/>
                <w:i w:val="0"/>
                <w:iCs w:val="0"/>
                <w:smallCaps w:val="0"/>
                <w:strike w:val="0"/>
                <w:lang w:val="en-US" w:eastAsia="en-US" w:bidi="en-US"/>
              </w:rPr>
              <w:t>（</w:t>
            </w:r>
            <w:r>
              <w:rPr>
                <w:rStyle w:val="20"/>
                <w:b/>
                <w:bCs/>
                <w:i w:val="0"/>
                <w:iCs w:val="0"/>
                <w:smallCaps w:val="0"/>
                <w:strike w:val="0"/>
              </w:rPr>
              <w:t>一）具有中华人民共和国国籍；（二）年满十八 周岁；（三）拥护中华人民共和国宪法；（四）具有良好的品行；（五）具有正常履行职责的 身体条件；（六）具有符合职位要求的文化程度和工作能力；（七）法律规定的其他条件。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702" w:hSpace="346" w:wrap="notBeside" w:vAnchor="text" w:hAnchor="text" w:x="347" w:y="1"/>
              <w:widowControl w:val="0"/>
              <w:shd w:val="clear" w:color="auto" w:fill="auto"/>
              <w:bidi w:val="0"/>
              <w:spacing w:before="0" w:after="0" w:line="360" w:lineRule="exact"/>
              <w:ind w:left="0" w:right="0" w:firstLine="0"/>
              <w:jc w:val="center"/>
            </w:pPr>
            <w:r>
              <w:rPr>
                <w:rStyle w:val="20"/>
                <w:b/>
                <w:bCs/>
                <w:i w:val="0"/>
                <w:iCs w:val="0"/>
                <w:smallCaps w:val="0"/>
                <w:strike w:val="0"/>
              </w:rPr>
              <w:t>中央组织部、人 力资源社会保障 部等有关部门</w:t>
            </w:r>
          </w:p>
        </w:tc>
      </w:tr>
    </w:tbl>
    <w:p>
      <w:pPr>
        <w:pStyle w:val="12"/>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192" w:vert="1"/>
        </w:rPr>
        <w:t xml:space="preserve"> </w:t>
      </w:r>
      <w:r>
        <w:rPr>
          <w:color w:val="000000"/>
          <w:spacing w:val="0"/>
          <w:w w:val="100"/>
          <w:position w:val="0"/>
          <w:lang w:val="en-US" w:eastAsia="en-US" w:bidi="en-US"/>
          <w:eastAsianLayout w:id="193" w:vert="1"/>
        </w:rPr>
        <w:t>®</w:t>
      </w:r>
      <w:r>
        <w:rPr>
          <w:rStyle w:val="36"/>
          <w:b w:val="0"/>
          <w:bCs w:val="0"/>
          <w:i w:val="0"/>
          <w:iCs w:val="0"/>
          <w:smallCaps w:val="0"/>
          <w:strike w:val="0"/>
          <w:eastAsianLayout w:id="194" w:vert="1"/>
        </w:rPr>
        <w:t>4</w:t>
      </w:r>
      <w:r>
        <w:rPr>
          <w:rStyle w:val="13"/>
          <w:b w:val="0"/>
          <w:bCs w:val="0"/>
          <w:i w:val="0"/>
          <w:iCs w:val="0"/>
          <w:smallCaps w:val="0"/>
          <w:strike w:val="0"/>
          <w:eastAsianLayout w:id="195" w:vert="1"/>
        </w:rPr>
        <w:t>in&gt;</w:t>
      </w:r>
      <w:r>
        <w:rPr>
          <w:color w:val="000000"/>
          <w:spacing w:val="0"/>
          <w:w w:val="100"/>
          <w:position w:val="0"/>
          <w:lang w:val="en-US" w:eastAsia="en-US" w:bidi="en-US"/>
          <w:eastAsianLayout w:id="196" w:vert="1"/>
        </w:rPr>
        <w:t>—</w:t>
      </w:r>
      <w:r>
        <w:rPr>
          <w:color w:val="000000"/>
          <w:spacing w:val="0"/>
          <w:w w:val="100"/>
          <w:position w:val="0"/>
          <w:lang w:val="zh-CN" w:eastAsia="zh-CN" w:bidi="zh-CN"/>
        </w:rPr>
        <w:t>罟</w:t>
      </w:r>
      <w:r>
        <w:rPr>
          <w:rStyle w:val="15"/>
          <w:b w:val="0"/>
          <w:bCs w:val="0"/>
          <w:i w:val="0"/>
          <w:iCs w:val="0"/>
          <w:smallCaps w:val="0"/>
          <w:strike w:val="0"/>
          <w:eastAsianLayout w:id="197" w:vert="1"/>
        </w:rPr>
        <w:t>&gt;fr</w:t>
      </w:r>
      <w:r>
        <w:rPr>
          <w:rStyle w:val="16"/>
          <w:b w:val="0"/>
          <w:bCs w:val="0"/>
          <w:i w:val="0"/>
          <w:iCs w:val="0"/>
          <w:smallCaps w:val="0"/>
          <w:strike w:val="0"/>
          <w:eastAsianLayout w:id="198" w:vert="1"/>
        </w:rPr>
        <w:t>aiF</w:t>
      </w:r>
      <w:r>
        <w:rPr>
          <w:rStyle w:val="13"/>
          <w:b w:val="0"/>
          <w:bCs w:val="0"/>
          <w:i w:val="0"/>
          <w:iCs w:val="0"/>
          <w:smallCaps w:val="0"/>
          <w:strike w:val="0"/>
          <w:eastAsianLayout w:id="199"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00" w:vert="1"/>
        </w:rPr>
        <w:t>11&gt;</w:t>
      </w:r>
      <w:r>
        <w:rPr>
          <w:color w:val="000000"/>
          <w:spacing w:val="0"/>
          <w:w w:val="100"/>
          <w:position w:val="0"/>
          <w:lang w:val="zh-CN" w:eastAsia="zh-CN" w:bidi="zh-CN"/>
        </w:rPr>
        <w:t>夺</w:t>
      </w:r>
      <w:r>
        <w:rPr>
          <w:color w:val="000000"/>
          <w:spacing w:val="0"/>
          <w:w w:val="100"/>
          <w:position w:val="0"/>
          <w:lang w:val="zh-CN" w:eastAsia="zh-CN" w:bidi="zh-CN"/>
          <w:eastAsianLayout w:id="201" w:vert="1"/>
        </w:rPr>
        <w:t>#</w:t>
      </w:r>
      <w:r>
        <w:rPr>
          <w:color w:val="000000"/>
          <w:spacing w:val="0"/>
          <w:w w:val="100"/>
          <w:position w:val="0"/>
          <w:lang w:val="zh-CN" w:eastAsia="zh-CN" w:bidi="zh-CN"/>
        </w:rPr>
        <w:t>钳知</w:t>
      </w:r>
      <w:r>
        <w:rPr>
          <w:rStyle w:val="16"/>
          <w:b w:val="0"/>
          <w:bCs w:val="0"/>
          <w:i w:val="0"/>
          <w:iCs w:val="0"/>
          <w:smallCaps w:val="0"/>
          <w:strike w:val="0"/>
          <w:eastAsianLayout w:id="202"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30"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20"/>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2323"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28.</w:t>
                                  </w:r>
                                  <w:r>
                                    <w:rPr>
                                      <w:rStyle w:val="20"/>
                                      <w:b/>
                                      <w:bCs/>
                                      <w:i w:val="0"/>
                                      <w:iCs w:val="0"/>
                                      <w:smallCaps w:val="0"/>
                                      <w:strike w:val="0"/>
                                    </w:rPr>
                                    <w:t>限制招录（聘） 为公务员或事业 单位工作人员。</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第二十一条录用担任主任科员以下及其他相当职务层次的非领导职务公务员，采取公 开考试、严格考察、平等竞争、择优录取的办法。</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2•《事业单位公开招聘人员暂行规定》（人事部令第6号）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第九条应聘人员必须具备下列条件：</w:t>
                                  </w:r>
                                  <w:r>
                                    <w:rPr>
                                      <w:rStyle w:val="20"/>
                                      <w:b/>
                                      <w:bCs/>
                                      <w:i w:val="0"/>
                                      <w:iCs w:val="0"/>
                                      <w:smallCaps w:val="0"/>
                                      <w:strike w:val="0"/>
                                      <w:lang w:val="en-US" w:eastAsia="en-US" w:bidi="en-US"/>
                                    </w:rPr>
                                    <w:t>（</w:t>
                                  </w:r>
                                  <w:r>
                                    <w:rPr>
                                      <w:rStyle w:val="20"/>
                                      <w:b/>
                                      <w:bCs/>
                                      <w:i w:val="0"/>
                                      <w:iCs w:val="0"/>
                                      <w:smallCaps w:val="0"/>
                                      <w:strike w:val="0"/>
                                    </w:rPr>
                                    <w:t>一）具有中华人民共和国国籍；（二）遵守宪 法和法律；（三）具有良好的品行；</w:t>
                                  </w:r>
                                  <w:r>
                                    <w:rPr>
                                      <w:rStyle w:val="9"/>
                                      <w:b w:val="0"/>
                                      <w:bCs w:val="0"/>
                                      <w:i w:val="0"/>
                                      <w:iCs w:val="0"/>
                                      <w:smallCaps w:val="0"/>
                                      <w:strike w:val="0"/>
                                    </w:rPr>
                                    <w:t>（四）</w:t>
                                  </w:r>
                                  <w:r>
                                    <w:rPr>
                                      <w:rStyle w:val="20"/>
                                      <w:b/>
                                      <w:bCs/>
                                      <w:i w:val="0"/>
                                      <w:iCs w:val="0"/>
                                      <w:smallCaps w:val="0"/>
                                      <w:strike w:val="0"/>
                                    </w:rPr>
                                    <w:t>岗位所需的专业或技能条件；（五）适应岗位要 求的身体条件；（六）岗位所需要的其他条件。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rStyle w:val="20"/>
                                      <w:b/>
                                      <w:bCs/>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578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29.</w:t>
                                  </w:r>
                                  <w:r>
                                    <w:rPr>
                                      <w:rStyle w:val="20"/>
                                      <w:b/>
                                      <w:bCs/>
                                      <w:i w:val="0"/>
                                      <w:iCs w:val="0"/>
                                      <w:smallCaps w:val="0"/>
                                      <w:strike w:val="0"/>
                                    </w:rPr>
                                    <w:t>被人民法院按 照有关规定依法 采取限制消费措 施或依法纳人失 信被执行人名单 的，限制乘坐飞 机、列车软卧、</w:t>
                                  </w:r>
                                </w:p>
                                <w:p>
                                  <w:pPr>
                                    <w:pStyle w:val="8"/>
                                    <w:keepNext w:val="0"/>
                                    <w:keepLines w:val="0"/>
                                    <w:widowControl w:val="0"/>
                                    <w:shd w:val="clear" w:color="auto" w:fill="auto"/>
                                    <w:bidi w:val="0"/>
                                    <w:spacing w:before="0" w:after="0" w:line="360" w:lineRule="exact"/>
                                    <w:ind w:left="0" w:right="0" w:firstLine="0"/>
                                    <w:jc w:val="both"/>
                                  </w:pPr>
                                  <w:r>
                                    <w:rPr>
                                      <w:rStyle w:val="35"/>
                                      <w:b w:val="0"/>
                                      <w:bCs w:val="0"/>
                                      <w:i w:val="0"/>
                                      <w:iCs w:val="0"/>
                                      <w:smallCaps w:val="0"/>
                                      <w:strike w:val="0"/>
                                    </w:rPr>
                                    <w:t>G</w:t>
                                  </w:r>
                                  <w:r>
                                    <w:rPr>
                                      <w:rStyle w:val="20"/>
                                      <w:b/>
                                      <w:bCs/>
                                      <w:i w:val="0"/>
                                      <w:iCs w:val="0"/>
                                      <w:smallCaps w:val="0"/>
                                      <w:strike w:val="0"/>
                                    </w:rPr>
                                    <w:t>字头动车组列车 全部座位、其他动 车组列车一等以 上座位等高消费 及其他非生活和 工作必需的消费 行为。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1•《中华人民共和国民事诉讼法》</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第二百五十五条被执行人不履行法律文书确定的义务的，人民法院可以对其采取或者 通知有关单位协助采取限制出境，在征信系统记录、通过媒体公布不履行义务信息以及法律 规定的其他措施。</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lang w:val="en-US" w:eastAsia="en-US" w:bidi="en-US"/>
                                    </w:rPr>
                                    <w:t>2.</w:t>
                                  </w:r>
                                  <w:r>
                                    <w:rPr>
                                      <w:rStyle w:val="20"/>
                                      <w:b/>
                                      <w:bCs/>
                                      <w:i w:val="0"/>
                                      <w:iCs w:val="0"/>
                                      <w:smallCaps w:val="0"/>
                                      <w:strike w:val="0"/>
                                    </w:rPr>
                                    <w:t>《最高人民法院关于限制被执行人高消费及有关消费的若干规定》</w:t>
                                  </w:r>
                                </w:p>
                                <w:p>
                                  <w:pPr>
                                    <w:pStyle w:val="8"/>
                                    <w:keepNext w:val="0"/>
                                    <w:keepLines w:val="0"/>
                                    <w:widowControl w:val="0"/>
                                    <w:shd w:val="clear" w:color="auto" w:fill="auto"/>
                                    <w:bidi w:val="0"/>
                                    <w:spacing w:before="0" w:after="0" w:line="360" w:lineRule="exact"/>
                                    <w:ind w:left="0" w:right="0" w:firstLine="540"/>
                                    <w:jc w:val="left"/>
                                  </w:pPr>
                                  <w:r>
                                    <w:rPr>
                                      <w:rStyle w:val="20"/>
                                      <w:b/>
                                      <w:bCs/>
                                      <w:i w:val="0"/>
                                      <w:iCs w:val="0"/>
                                      <w:smallCaps w:val="0"/>
                                      <w:strike w:val="0"/>
                                    </w:rPr>
                                    <w:t>第一条被执行人未按执行通知书指定的期间履行生效法律文书确定的给付义务的， 人民法院可以采取限制消费措施，限制其高消费及非生活或者经营必需的有关消费。纳入失 信被执行人名单的被执行人，人民法院应当对其采取限制消费措施。</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第三条被执行人为自然人的，被采取限制消费措施后，不得有以下高消费及非生活 和工作必需的消费行为：</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乘坐交通工具时，选择飞机、列车软卧、轮船二等以上舱位；</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(二）</w:t>
                                  </w:r>
                                  <w:r>
                                    <w:rPr>
                                      <w:rStyle w:val="20"/>
                                      <w:b/>
                                      <w:bCs/>
                                      <w:i w:val="0"/>
                                      <w:iCs w:val="0"/>
                                      <w:smallCaps w:val="0"/>
                                      <w:strike w:val="0"/>
                                    </w:rPr>
                                    <w:tab/>
                                  </w:r>
                                  <w:r>
                                    <w:rPr>
                                      <w:rStyle w:val="20"/>
                                      <w:b/>
                                      <w:bCs/>
                                      <w:i w:val="0"/>
                                      <w:iCs w:val="0"/>
                                      <w:smallCaps w:val="0"/>
                                      <w:strike w:val="0"/>
                                    </w:rPr>
                                    <w:t>在星级以上宾馆、酒店、夜总会、高尔夫球场等场所进行高消费；</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(三）</w:t>
                                  </w:r>
                                  <w:r>
                                    <w:rPr>
                                      <w:rStyle w:val="20"/>
                                      <w:b/>
                                      <w:bCs/>
                                      <w:i w:val="0"/>
                                      <w:iCs w:val="0"/>
                                      <w:smallCaps w:val="0"/>
                                      <w:strike w:val="0"/>
                                    </w:rPr>
                                    <w:tab/>
                                  </w:r>
                                  <w:r>
                                    <w:rPr>
                                      <w:rStyle w:val="20"/>
                                      <w:b/>
                                      <w:bCs/>
                                      <w:i w:val="0"/>
                                      <w:iCs w:val="0"/>
                                      <w:smallCaps w:val="0"/>
                                      <w:strike w:val="0"/>
                                    </w:rPr>
                                    <w:t>购买不动产或者新建、扩建、高档装修房屋；</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租赁高档写字楼、宾馆、公寓等场所办公；</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(五）</w:t>
                                  </w:r>
                                  <w:r>
                                    <w:rPr>
                                      <w:rStyle w:val="20"/>
                                      <w:b/>
                                      <w:bCs/>
                                      <w:i w:val="0"/>
                                      <w:iCs w:val="0"/>
                                      <w:smallCaps w:val="0"/>
                                      <w:strike w:val="0"/>
                                    </w:rPr>
                                    <w:tab/>
                                  </w:r>
                                  <w:r>
                                    <w:rPr>
                                      <w:rStyle w:val="20"/>
                                      <w:b/>
                                      <w:bCs/>
                                      <w:i w:val="0"/>
                                      <w:iCs w:val="0"/>
                                      <w:smallCaps w:val="0"/>
                                      <w:strike w:val="0"/>
                                    </w:rPr>
                                    <w:t>购买非经营必需车辆；</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(六）</w:t>
                                  </w:r>
                                  <w:r>
                                    <w:rPr>
                                      <w:rStyle w:val="20"/>
                                      <w:b/>
                                      <w:bCs/>
                                      <w:i w:val="0"/>
                                      <w:iCs w:val="0"/>
                                      <w:smallCaps w:val="0"/>
                                      <w:strike w:val="0"/>
                                    </w:rPr>
                                    <w:tab/>
                                  </w:r>
                                  <w:r>
                                    <w:rPr>
                                      <w:rStyle w:val="20"/>
                                      <w:b/>
                                      <w:bCs/>
                                      <w:i w:val="0"/>
                                      <w:iCs w:val="0"/>
                                      <w:smallCaps w:val="0"/>
                                      <w:strike w:val="0"/>
                                    </w:rPr>
                                    <w:t>旅游、度假；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rStyle w:val="20"/>
                                      <w:b/>
                                      <w:bCs/>
                                      <w:i w:val="0"/>
                                      <w:iCs w:val="0"/>
                                      <w:smallCaps w:val="0"/>
                                      <w:strike w:val="0"/>
                                    </w:rPr>
                                    <w:t>最高法院、交通 运输部、民航局、 铁路总公司等有 关单位</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AKJxKy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20"/>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2323"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28.</w:t>
                            </w:r>
                            <w:r>
                              <w:rPr>
                                <w:rStyle w:val="20"/>
                                <w:b/>
                                <w:bCs/>
                                <w:i w:val="0"/>
                                <w:iCs w:val="0"/>
                                <w:smallCaps w:val="0"/>
                                <w:strike w:val="0"/>
                              </w:rPr>
                              <w:t>限制招录（聘） 为公务员或事业 单位工作人员。</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第二十一条录用担任主任科员以下及其他相当职务层次的非领导职务公务员，采取公 开考试、严格考察、平等竞争、择优录取的办法。</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2•《事业单位公开招聘人员暂行规定》（人事部令第6号）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第九条应聘人员必须具备下列条件：</w:t>
                            </w:r>
                            <w:r>
                              <w:rPr>
                                <w:rStyle w:val="20"/>
                                <w:b/>
                                <w:bCs/>
                                <w:i w:val="0"/>
                                <w:iCs w:val="0"/>
                                <w:smallCaps w:val="0"/>
                                <w:strike w:val="0"/>
                                <w:lang w:val="en-US" w:eastAsia="en-US" w:bidi="en-US"/>
                              </w:rPr>
                              <w:t>（</w:t>
                            </w:r>
                            <w:r>
                              <w:rPr>
                                <w:rStyle w:val="20"/>
                                <w:b/>
                                <w:bCs/>
                                <w:i w:val="0"/>
                                <w:iCs w:val="0"/>
                                <w:smallCaps w:val="0"/>
                                <w:strike w:val="0"/>
                              </w:rPr>
                              <w:t>一）具有中华人民共和国国籍；（二）遵守宪 法和法律；（三）具有良好的品行；</w:t>
                            </w:r>
                            <w:r>
                              <w:rPr>
                                <w:rStyle w:val="9"/>
                                <w:b w:val="0"/>
                                <w:bCs w:val="0"/>
                                <w:i w:val="0"/>
                                <w:iCs w:val="0"/>
                                <w:smallCaps w:val="0"/>
                                <w:strike w:val="0"/>
                              </w:rPr>
                              <w:t>（四）</w:t>
                            </w:r>
                            <w:r>
                              <w:rPr>
                                <w:rStyle w:val="20"/>
                                <w:b/>
                                <w:bCs/>
                                <w:i w:val="0"/>
                                <w:iCs w:val="0"/>
                                <w:smallCaps w:val="0"/>
                                <w:strike w:val="0"/>
                              </w:rPr>
                              <w:t>岗位所需的专业或技能条件；（五）适应岗位要 求的身体条件；（六）岗位所需要的其他条件。</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rStyle w:val="20"/>
                                <w:b/>
                                <w:bCs/>
                                <w:i w:val="0"/>
                                <w:iCs w:val="0"/>
                                <w:smallCaps w:val="0"/>
                                <w:strike w:val="0"/>
                              </w:rPr>
                              <w:t>中央组织部、人 力资源社会保障 部等有关部门</w:t>
                            </w:r>
                          </w:p>
                        </w:tc>
                      </w:tr>
                      <w:tr>
                        <w:tblPrEx>
                          <w:tblLayout w:type="fixed"/>
                          <w:tblCellMar>
                            <w:top w:w="0" w:type="dxa"/>
                            <w:left w:w="10" w:type="dxa"/>
                            <w:bottom w:w="0" w:type="dxa"/>
                            <w:right w:w="10" w:type="dxa"/>
                          </w:tblCellMar>
                        </w:tblPrEx>
                        <w:trPr>
                          <w:trHeight w:val="5784"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29.</w:t>
                            </w:r>
                            <w:r>
                              <w:rPr>
                                <w:rStyle w:val="20"/>
                                <w:b/>
                                <w:bCs/>
                                <w:i w:val="0"/>
                                <w:iCs w:val="0"/>
                                <w:smallCaps w:val="0"/>
                                <w:strike w:val="0"/>
                              </w:rPr>
                              <w:t>被人民法院按 照有关规定依法 采取限制消费措 施或依法纳人失 信被执行人名单 的，限制乘坐飞 机、列车软卧、</w:t>
                            </w:r>
                          </w:p>
                          <w:p>
                            <w:pPr>
                              <w:pStyle w:val="8"/>
                              <w:keepNext w:val="0"/>
                              <w:keepLines w:val="0"/>
                              <w:widowControl w:val="0"/>
                              <w:shd w:val="clear" w:color="auto" w:fill="auto"/>
                              <w:bidi w:val="0"/>
                              <w:spacing w:before="0" w:after="0" w:line="360" w:lineRule="exact"/>
                              <w:ind w:left="0" w:right="0" w:firstLine="0"/>
                              <w:jc w:val="both"/>
                            </w:pPr>
                            <w:r>
                              <w:rPr>
                                <w:rStyle w:val="35"/>
                                <w:b w:val="0"/>
                                <w:bCs w:val="0"/>
                                <w:i w:val="0"/>
                                <w:iCs w:val="0"/>
                                <w:smallCaps w:val="0"/>
                                <w:strike w:val="0"/>
                              </w:rPr>
                              <w:t>G</w:t>
                            </w:r>
                            <w:r>
                              <w:rPr>
                                <w:rStyle w:val="20"/>
                                <w:b/>
                                <w:bCs/>
                                <w:i w:val="0"/>
                                <w:iCs w:val="0"/>
                                <w:smallCaps w:val="0"/>
                                <w:strike w:val="0"/>
                              </w:rPr>
                              <w:t>字头动车组列车 全部座位、其他动 车组列车一等以 上座位等高消费 及其他非生活和 工作必需的消费 行为。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1•《中华人民共和国民事诉讼法》</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第二百五十五条被执行人不履行法律文书确定的义务的，人民法院可以对其采取或者 通知有关单位协助采取限制出境，在征信系统记录、通过媒体公布不履行义务信息以及法律 规定的其他措施。</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lang w:val="en-US" w:eastAsia="en-US" w:bidi="en-US"/>
                              </w:rPr>
                              <w:t>2.</w:t>
                            </w:r>
                            <w:r>
                              <w:rPr>
                                <w:rStyle w:val="20"/>
                                <w:b/>
                                <w:bCs/>
                                <w:i w:val="0"/>
                                <w:iCs w:val="0"/>
                                <w:smallCaps w:val="0"/>
                                <w:strike w:val="0"/>
                              </w:rPr>
                              <w:t>《最高人民法院关于限制被执行人高消费及有关消费的若干规定》</w:t>
                            </w:r>
                          </w:p>
                          <w:p>
                            <w:pPr>
                              <w:pStyle w:val="8"/>
                              <w:keepNext w:val="0"/>
                              <w:keepLines w:val="0"/>
                              <w:widowControl w:val="0"/>
                              <w:shd w:val="clear" w:color="auto" w:fill="auto"/>
                              <w:bidi w:val="0"/>
                              <w:spacing w:before="0" w:after="0" w:line="360" w:lineRule="exact"/>
                              <w:ind w:left="0" w:right="0" w:firstLine="540"/>
                              <w:jc w:val="left"/>
                            </w:pPr>
                            <w:r>
                              <w:rPr>
                                <w:rStyle w:val="20"/>
                                <w:b/>
                                <w:bCs/>
                                <w:i w:val="0"/>
                                <w:iCs w:val="0"/>
                                <w:smallCaps w:val="0"/>
                                <w:strike w:val="0"/>
                              </w:rPr>
                              <w:t>第一条被执行人未按执行通知书指定的期间履行生效法律文书确定的给付义务的， 人民法院可以采取限制消费措施，限制其高消费及非生活或者经营必需的有关消费。纳入失 信被执行人名单的被执行人，人民法院应当对其采取限制消费措施。</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第三条被执行人为自然人的，被采取限制消费措施后，不得有以下高消费及非生活 和工作必需的消费行为：</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乘坐交通工具时，选择飞机、列车软卧、轮船二等以上舱位；</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(二）</w:t>
                            </w:r>
                            <w:r>
                              <w:rPr>
                                <w:rStyle w:val="20"/>
                                <w:b/>
                                <w:bCs/>
                                <w:i w:val="0"/>
                                <w:iCs w:val="0"/>
                                <w:smallCaps w:val="0"/>
                                <w:strike w:val="0"/>
                              </w:rPr>
                              <w:tab/>
                            </w:r>
                            <w:r>
                              <w:rPr>
                                <w:rStyle w:val="20"/>
                                <w:b/>
                                <w:bCs/>
                                <w:i w:val="0"/>
                                <w:iCs w:val="0"/>
                                <w:smallCaps w:val="0"/>
                                <w:strike w:val="0"/>
                              </w:rPr>
                              <w:t>在星级以上宾馆、酒店、夜总会、高尔夫球场等场所进行高消费；</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(三）</w:t>
                            </w:r>
                            <w:r>
                              <w:rPr>
                                <w:rStyle w:val="20"/>
                                <w:b/>
                                <w:bCs/>
                                <w:i w:val="0"/>
                                <w:iCs w:val="0"/>
                                <w:smallCaps w:val="0"/>
                                <w:strike w:val="0"/>
                              </w:rPr>
                              <w:tab/>
                            </w:r>
                            <w:r>
                              <w:rPr>
                                <w:rStyle w:val="20"/>
                                <w:b/>
                                <w:bCs/>
                                <w:i w:val="0"/>
                                <w:iCs w:val="0"/>
                                <w:smallCaps w:val="0"/>
                                <w:strike w:val="0"/>
                              </w:rPr>
                              <w:t>购买不动产或者新建、扩建、高档装修房屋；</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租赁高档写字楼、宾馆、公寓等场所办公；</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(五）</w:t>
                            </w:r>
                            <w:r>
                              <w:rPr>
                                <w:rStyle w:val="20"/>
                                <w:b/>
                                <w:bCs/>
                                <w:i w:val="0"/>
                                <w:iCs w:val="0"/>
                                <w:smallCaps w:val="0"/>
                                <w:strike w:val="0"/>
                              </w:rPr>
                              <w:tab/>
                            </w:r>
                            <w:r>
                              <w:rPr>
                                <w:rStyle w:val="20"/>
                                <w:b/>
                                <w:bCs/>
                                <w:i w:val="0"/>
                                <w:iCs w:val="0"/>
                                <w:smallCaps w:val="0"/>
                                <w:strike w:val="0"/>
                              </w:rPr>
                              <w:t>购买非经营必需车辆；</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(六）</w:t>
                            </w:r>
                            <w:r>
                              <w:rPr>
                                <w:rStyle w:val="20"/>
                                <w:b/>
                                <w:bCs/>
                                <w:i w:val="0"/>
                                <w:iCs w:val="0"/>
                                <w:smallCaps w:val="0"/>
                                <w:strike w:val="0"/>
                              </w:rPr>
                              <w:tab/>
                            </w:r>
                            <w:r>
                              <w:rPr>
                                <w:rStyle w:val="20"/>
                                <w:b/>
                                <w:bCs/>
                                <w:i w:val="0"/>
                                <w:iCs w:val="0"/>
                                <w:smallCaps w:val="0"/>
                                <w:strike w:val="0"/>
                              </w:rPr>
                              <w:t>旅游、度假；</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center"/>
                            </w:pPr>
                            <w:r>
                              <w:rPr>
                                <w:rStyle w:val="20"/>
                                <w:b/>
                                <w:bCs/>
                                <w:i w:val="0"/>
                                <w:iCs w:val="0"/>
                                <w:smallCaps w:val="0"/>
                                <w:strike w:val="0"/>
                              </w:rPr>
                              <w:t>最高法院、交通 运输部、民航局、 铁路总公司等有 关单位</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20" w:name="bookmark12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0"/>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DS&#10;/DIu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20" w:name="bookmark125"/>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0"/>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938"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29.</w:t>
            </w:r>
            <w:r>
              <w:rPr>
                <w:rStyle w:val="20"/>
                <w:b/>
                <w:bCs/>
                <w:i w:val="0"/>
                <w:iCs w:val="0"/>
                <w:smallCaps w:val="0"/>
                <w:strike w:val="0"/>
              </w:rPr>
              <w:t>被人民法院按 照有关规定依法 采取限制消费措 施或依法纳人失 信被执行人名单 的，限制乘坐飞 机、列车软卧、</w:t>
            </w:r>
          </w:p>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rStyle w:val="35"/>
                <w:b w:val="0"/>
                <w:bCs w:val="0"/>
                <w:i w:val="0"/>
                <w:iCs w:val="0"/>
                <w:smallCaps w:val="0"/>
                <w:strike w:val="0"/>
              </w:rPr>
              <w:t>G</w:t>
            </w:r>
            <w:r>
              <w:rPr>
                <w:rStyle w:val="20"/>
                <w:b/>
                <w:bCs/>
                <w:i w:val="0"/>
                <w:iCs w:val="0"/>
                <w:smallCaps w:val="0"/>
                <w:strike w:val="0"/>
              </w:rPr>
              <w:t>字头动车组列车 全部座位、其他动 车组列车一等以 上座位等高消费 及其他非生活和 工作必需的消费 行为。</w:t>
            </w:r>
          </w:p>
        </w:tc>
        <w:tc>
          <w:tcPr>
            <w:tcW w:w="8986" w:type="dxa"/>
            <w:tcBorders>
              <w:top w:val="single" w:color="auto" w:sz="4" w:space="0"/>
              <w:left w:val="single" w:color="auto" w:sz="4" w:space="0"/>
            </w:tcBorders>
            <w:shd w:val="clear" w:color="auto" w:fill="FFFFFF"/>
            <w:vAlign w:val="top"/>
          </w:tcPr>
          <w:p>
            <w:pPr>
              <w:pStyle w:val="8"/>
              <w:keepNext w:val="0"/>
              <w:keepLines w:val="0"/>
              <w:framePr w:w="12590" w:h="8678" w:hSpace="346" w:wrap="notBeside" w:vAnchor="text" w:hAnchor="text" w:x="347" w:y="1"/>
              <w:widowControl w:val="0"/>
              <w:shd w:val="clear" w:color="auto" w:fill="auto"/>
              <w:tabs>
                <w:tab w:val="left" w:pos="1102"/>
              </w:tabs>
              <w:bidi w:val="0"/>
              <w:spacing w:before="0" w:after="0" w:line="346" w:lineRule="exact"/>
              <w:ind w:left="0" w:right="0" w:firstLine="540"/>
              <w:jc w:val="both"/>
            </w:pPr>
            <w:r>
              <w:rPr>
                <w:rStyle w:val="20"/>
                <w:b/>
                <w:bCs/>
                <w:i w:val="0"/>
                <w:iCs w:val="0"/>
                <w:smallCaps w:val="0"/>
                <w:strike w:val="0"/>
              </w:rPr>
              <w:t>(七）</w:t>
            </w:r>
            <w:r>
              <w:rPr>
                <w:rStyle w:val="20"/>
                <w:b/>
                <w:bCs/>
                <w:i w:val="0"/>
                <w:iCs w:val="0"/>
                <w:smallCaps w:val="0"/>
                <w:strike w:val="0"/>
              </w:rPr>
              <w:tab/>
            </w:r>
            <w:r>
              <w:rPr>
                <w:rStyle w:val="20"/>
                <w:b/>
                <w:bCs/>
                <w:i w:val="0"/>
                <w:iCs w:val="0"/>
                <w:smallCaps w:val="0"/>
                <w:strike w:val="0"/>
              </w:rPr>
              <w:t>子女就读高收费私立学校；</w:t>
            </w:r>
          </w:p>
          <w:p>
            <w:pPr>
              <w:pStyle w:val="8"/>
              <w:keepNext w:val="0"/>
              <w:keepLines w:val="0"/>
              <w:framePr w:w="12590" w:h="8678" w:hSpace="346" w:wrap="notBeside" w:vAnchor="text" w:hAnchor="text" w:x="347" w:y="1"/>
              <w:widowControl w:val="0"/>
              <w:shd w:val="clear" w:color="auto" w:fill="auto"/>
              <w:tabs>
                <w:tab w:val="left" w:pos="1102"/>
              </w:tabs>
              <w:bidi w:val="0"/>
              <w:spacing w:before="0" w:after="0" w:line="346" w:lineRule="exact"/>
              <w:ind w:left="0" w:right="0" w:firstLine="540"/>
              <w:jc w:val="both"/>
            </w:pPr>
            <w:r>
              <w:rPr>
                <w:rStyle w:val="20"/>
                <w:b/>
                <w:bCs/>
                <w:i w:val="0"/>
                <w:iCs w:val="0"/>
                <w:smallCaps w:val="0"/>
                <w:strike w:val="0"/>
              </w:rPr>
              <w:t>(八）</w:t>
            </w:r>
            <w:r>
              <w:rPr>
                <w:rStyle w:val="20"/>
                <w:b/>
                <w:bCs/>
                <w:i w:val="0"/>
                <w:iCs w:val="0"/>
                <w:smallCaps w:val="0"/>
                <w:strike w:val="0"/>
              </w:rPr>
              <w:tab/>
            </w:r>
            <w:r>
              <w:rPr>
                <w:rStyle w:val="20"/>
                <w:b/>
                <w:bCs/>
                <w:i w:val="0"/>
                <w:iCs w:val="0"/>
                <w:smallCaps w:val="0"/>
                <w:strike w:val="0"/>
              </w:rPr>
              <w:t>支付高额保费购买保险理财产品；</w:t>
            </w:r>
          </w:p>
          <w:p>
            <w:pPr>
              <w:pStyle w:val="8"/>
              <w:keepNext w:val="0"/>
              <w:keepLines w:val="0"/>
              <w:framePr w:w="12590" w:h="8678" w:hSpace="346" w:wrap="notBeside" w:vAnchor="text" w:hAnchor="text" w:x="347" w:y="1"/>
              <w:widowControl w:val="0"/>
              <w:shd w:val="clear" w:color="auto" w:fill="auto"/>
              <w:tabs>
                <w:tab w:val="left" w:pos="1099"/>
              </w:tabs>
              <w:bidi w:val="0"/>
              <w:spacing w:before="0" w:after="0" w:line="346" w:lineRule="exact"/>
              <w:ind w:left="0" w:right="0" w:firstLine="540"/>
              <w:jc w:val="left"/>
            </w:pPr>
            <w:r>
              <w:rPr>
                <w:rStyle w:val="20"/>
                <w:b/>
                <w:bCs/>
                <w:i w:val="0"/>
                <w:iCs w:val="0"/>
                <w:smallCaps w:val="0"/>
                <w:strike w:val="0"/>
              </w:rPr>
              <w:t>(九）</w:t>
            </w:r>
            <w:r>
              <w:rPr>
                <w:rStyle w:val="20"/>
                <w:b/>
                <w:bCs/>
                <w:i w:val="0"/>
                <w:iCs w:val="0"/>
                <w:smallCaps w:val="0"/>
                <w:strike w:val="0"/>
              </w:rPr>
              <w:tab/>
            </w:r>
            <w:r>
              <w:rPr>
                <w:rStyle w:val="20"/>
                <w:b/>
                <w:bCs/>
                <w:i w:val="0"/>
                <w:iCs w:val="0"/>
                <w:smallCaps w:val="0"/>
                <w:strike w:val="0"/>
              </w:rPr>
              <w:t>乘坐</w:t>
            </w:r>
            <w:r>
              <w:rPr>
                <w:rStyle w:val="35"/>
                <w:b w:val="0"/>
                <w:bCs w:val="0"/>
                <w:i w:val="0"/>
                <w:iCs w:val="0"/>
                <w:smallCaps w:val="0"/>
                <w:strike w:val="0"/>
              </w:rPr>
              <w:t>G</w:t>
            </w:r>
            <w:r>
              <w:rPr>
                <w:rStyle w:val="20"/>
                <w:b/>
                <w:bCs/>
                <w:i w:val="0"/>
                <w:iCs w:val="0"/>
                <w:smallCaps w:val="0"/>
                <w:strike w:val="0"/>
              </w:rPr>
              <w:t>字头动车组列车全部座位、其他动车组列车一等以上座位等其他非生活和 工作必需的消费行为。</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40"/>
              <w:jc w:val="left"/>
            </w:pPr>
            <w:r>
              <w:rPr>
                <w:rStyle w:val="20"/>
                <w:b/>
                <w:bCs/>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40"/>
              <w:jc w:val="left"/>
            </w:pPr>
            <w:r>
              <w:rPr>
                <w:rStyle w:val="20"/>
                <w:b/>
                <w:bCs/>
                <w:i w:val="0"/>
                <w:iCs w:val="0"/>
                <w:smallCaps w:val="0"/>
                <w:strike w:val="0"/>
              </w:rPr>
              <w:t>第六条人民法院决定采取限制消费措施的，可以根据案件需要和被执行人的情况向 有义务协助调查、执行的单位送达协助执行通知书，也可以在相关媒体上进行公告。</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40"/>
              <w:jc w:val="left"/>
            </w:pPr>
            <w:r>
              <w:rPr>
                <w:rStyle w:val="20"/>
                <w:b/>
                <w:bCs/>
                <w:i w:val="0"/>
                <w:iCs w:val="0"/>
                <w:smallCaps w:val="0"/>
                <w:strike w:val="0"/>
              </w:rPr>
              <w:t>第八条被限制消费的被执行人因生活或者经营必需而进行本规定禁止的消费活动的， 应当向人民法院提出申请，获批准后方可进行。</w:t>
            </w:r>
          </w:p>
          <w:p>
            <w:pPr>
              <w:pStyle w:val="8"/>
              <w:keepNext w:val="0"/>
              <w:keepLines w:val="0"/>
              <w:framePr w:w="12590" w:h="8678" w:hSpace="346" w:wrap="notBeside" w:vAnchor="text" w:hAnchor="text" w:x="347" w:y="1"/>
              <w:widowControl w:val="0"/>
              <w:shd w:val="clear" w:color="auto" w:fill="auto"/>
              <w:bidi w:val="0"/>
              <w:spacing w:before="0" w:after="0" w:line="346" w:lineRule="exact"/>
              <w:ind w:left="0" w:right="0" w:firstLine="540"/>
              <w:jc w:val="both"/>
            </w:pPr>
            <w:r>
              <w:rPr>
                <w:rStyle w:val="20"/>
                <w:b/>
                <w:bCs/>
                <w:i w:val="0"/>
                <w:iCs w:val="0"/>
                <w:smallCaps w:val="0"/>
                <w:strike w:val="0"/>
              </w:rPr>
              <w:t>第十一条被执行人违反限制消费令进行消费的行为属于拒不履行人民法院已经发生 法律效力的判决、裁定的行为，经查证属实的，依照《中华人民共和国民事诉讼法》第 一百一十一条的规定，予以拘留、罚款；情节严重，构成犯罪的，追究其刑事责任。有关单 位在收到人民法院协助执行通知书后，仍允许被执行人进行高消费及非生活或者经营必需的 有关消费的，人民法院可以依照《中华人民共和国民事诉讼法》第一百一十四条的规定，追 究其法律责任。</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20"/>
                <w:b/>
                <w:bCs/>
                <w:i w:val="0"/>
                <w:iCs w:val="0"/>
                <w:smallCaps w:val="0"/>
                <w:strike w:val="0"/>
              </w:rPr>
              <w:t>最高法院、交通 运输部、民航局、 铁路总公司等有 关单位</w:t>
            </w:r>
          </w:p>
        </w:tc>
      </w:tr>
      <w:tr>
        <w:tblPrEx>
          <w:tblLayout w:type="fixed"/>
          <w:tblCellMar>
            <w:top w:w="0" w:type="dxa"/>
            <w:left w:w="10" w:type="dxa"/>
            <w:bottom w:w="0" w:type="dxa"/>
            <w:right w:w="10" w:type="dxa"/>
          </w:tblCellMar>
        </w:tblPrEx>
        <w:trPr>
          <w:trHeight w:val="2174" w:hRule="exact"/>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540"/>
              <w:jc w:val="both"/>
            </w:pPr>
            <w:r>
              <w:rPr>
                <w:rStyle w:val="20"/>
                <w:b/>
                <w:bCs/>
                <w:i w:val="0"/>
                <w:iCs w:val="0"/>
                <w:smallCaps w:val="0"/>
                <w:strike w:val="0"/>
                <w:lang w:val="en-US" w:eastAsia="en-US" w:bidi="en-US"/>
              </w:rPr>
              <w:t>1.</w:t>
            </w:r>
            <w:r>
              <w:rPr>
                <w:rStyle w:val="20"/>
                <w:b/>
                <w:bCs/>
                <w:i w:val="0"/>
                <w:iCs w:val="0"/>
                <w:smallCaps w:val="0"/>
                <w:strike w:val="0"/>
              </w:rPr>
              <w:t>《最高人民法院关于限制被执行人高消费及有关消费的若干规定》</w:t>
            </w:r>
          </w:p>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540"/>
              <w:jc w:val="left"/>
            </w:pPr>
            <w:r>
              <w:rPr>
                <w:rStyle w:val="20"/>
                <w:b/>
                <w:bCs/>
                <w:i w:val="0"/>
                <w:iCs w:val="0"/>
                <w:smallCaps w:val="0"/>
                <w:strike w:val="0"/>
              </w:rPr>
              <w:t>第一条被执行人未按执行通知书指定的期间履行生效法律文书确定的给付义务的， 人民法院可以采取限制消费措施，限制其高消费及非生活或者经营必需的有关消费。纳人失 信被执行人名单的被执行人，人民法院应当对其采取限制消费措施。</w:t>
            </w:r>
          </w:p>
          <w:p>
            <w:pPr>
              <w:pStyle w:val="8"/>
              <w:keepNext w:val="0"/>
              <w:keepLines w:val="0"/>
              <w:framePr w:w="12590" w:h="8678" w:hSpace="346" w:wrap="notBeside" w:vAnchor="text" w:hAnchor="text" w:x="347" w:y="1"/>
              <w:widowControl w:val="0"/>
              <w:shd w:val="clear" w:color="auto" w:fill="auto"/>
              <w:bidi w:val="0"/>
              <w:spacing w:before="0" w:after="0" w:line="350" w:lineRule="exact"/>
              <w:ind w:left="0" w:right="0" w:firstLine="540"/>
              <w:jc w:val="both"/>
            </w:pPr>
            <w:r>
              <w:rPr>
                <w:rStyle w:val="20"/>
                <w:b/>
                <w:bCs/>
                <w:i w:val="0"/>
                <w:iCs w:val="0"/>
                <w:smallCaps w:val="0"/>
                <w:strike w:val="0"/>
              </w:rPr>
              <w:t>第三条被执行人为自然人的，被采取限制消费措施后，不得有以下高消费及非生活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78" w:hSpace="346" w:wrap="notBeside" w:vAnchor="text" w:hAnchor="text" w:x="347" w:y="1"/>
              <w:widowControl w:val="0"/>
              <w:shd w:val="clear" w:color="auto" w:fill="auto"/>
              <w:bidi w:val="0"/>
              <w:spacing w:before="0" w:after="0" w:line="360" w:lineRule="exact"/>
              <w:ind w:left="0" w:right="0" w:firstLine="0"/>
              <w:jc w:val="center"/>
            </w:pPr>
            <w:r>
              <w:rPr>
                <w:rStyle w:val="20"/>
                <w:b/>
                <w:bCs/>
                <w:i w:val="0"/>
                <w:iCs w:val="0"/>
                <w:smallCaps w:val="0"/>
                <w:strike w:val="0"/>
              </w:rPr>
              <w:t>文化和旅游部、 自然资源部、国 资委等有关部门</w:t>
            </w:r>
          </w:p>
        </w:tc>
      </w:tr>
    </w:tbl>
    <w:p>
      <w:pPr>
        <w:pStyle w:val="12"/>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03" w:vert="1"/>
        </w:rPr>
        <w:t xml:space="preserve"> </w:t>
      </w:r>
      <w:r>
        <w:rPr>
          <w:color w:val="000000"/>
          <w:spacing w:val="0"/>
          <w:w w:val="100"/>
          <w:position w:val="0"/>
          <w:lang w:val="en-US" w:eastAsia="en-US" w:bidi="en-US"/>
          <w:eastAsianLayout w:id="204" w:vert="1"/>
        </w:rPr>
        <w:t>®</w:t>
      </w:r>
      <w:r>
        <w:rPr>
          <w:rStyle w:val="36"/>
          <w:b w:val="0"/>
          <w:bCs w:val="0"/>
          <w:i w:val="0"/>
          <w:iCs w:val="0"/>
          <w:smallCaps w:val="0"/>
          <w:strike w:val="0"/>
          <w:eastAsianLayout w:id="205" w:vert="1"/>
        </w:rPr>
        <w:t>4</w:t>
      </w:r>
      <w:r>
        <w:rPr>
          <w:rStyle w:val="13"/>
          <w:b w:val="0"/>
          <w:bCs w:val="0"/>
          <w:i w:val="0"/>
          <w:iCs w:val="0"/>
          <w:smallCaps w:val="0"/>
          <w:strike w:val="0"/>
          <w:eastAsianLayout w:id="206" w:vert="1"/>
        </w:rPr>
        <w:t>in&gt;</w:t>
      </w:r>
      <w:r>
        <w:rPr>
          <w:color w:val="000000"/>
          <w:spacing w:val="0"/>
          <w:w w:val="100"/>
          <w:position w:val="0"/>
          <w:lang w:val="en-US" w:eastAsia="en-US" w:bidi="en-US"/>
          <w:eastAsianLayout w:id="207" w:vert="1"/>
        </w:rPr>
        <w:t>—</w:t>
      </w:r>
      <w:r>
        <w:rPr>
          <w:color w:val="000000"/>
          <w:spacing w:val="0"/>
          <w:w w:val="100"/>
          <w:position w:val="0"/>
          <w:lang w:val="zh-CN" w:eastAsia="zh-CN" w:bidi="zh-CN"/>
        </w:rPr>
        <w:t>罟</w:t>
      </w:r>
      <w:r>
        <w:rPr>
          <w:rStyle w:val="15"/>
          <w:b w:val="0"/>
          <w:bCs w:val="0"/>
          <w:i w:val="0"/>
          <w:iCs w:val="0"/>
          <w:smallCaps w:val="0"/>
          <w:strike w:val="0"/>
          <w:eastAsianLayout w:id="208" w:vert="1"/>
        </w:rPr>
        <w:t>&gt;fr</w:t>
      </w:r>
      <w:r>
        <w:rPr>
          <w:rStyle w:val="16"/>
          <w:b w:val="0"/>
          <w:bCs w:val="0"/>
          <w:i w:val="0"/>
          <w:iCs w:val="0"/>
          <w:smallCaps w:val="0"/>
          <w:strike w:val="0"/>
          <w:eastAsianLayout w:id="209" w:vert="1"/>
        </w:rPr>
        <w:t>aiF</w:t>
      </w:r>
      <w:r>
        <w:rPr>
          <w:rStyle w:val="13"/>
          <w:b w:val="0"/>
          <w:bCs w:val="0"/>
          <w:i w:val="0"/>
          <w:iCs w:val="0"/>
          <w:smallCaps w:val="0"/>
          <w:strike w:val="0"/>
          <w:eastAsianLayout w:id="210"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11" w:vert="1"/>
        </w:rPr>
        <w:t>11&gt;</w:t>
      </w:r>
      <w:r>
        <w:rPr>
          <w:color w:val="000000"/>
          <w:spacing w:val="0"/>
          <w:w w:val="100"/>
          <w:position w:val="0"/>
          <w:lang w:val="zh-CN" w:eastAsia="zh-CN" w:bidi="zh-CN"/>
        </w:rPr>
        <w:t>夺</w:t>
      </w:r>
      <w:r>
        <w:rPr>
          <w:color w:val="000000"/>
          <w:spacing w:val="0"/>
          <w:w w:val="100"/>
          <w:position w:val="0"/>
          <w:lang w:val="zh-CN" w:eastAsia="zh-CN" w:bidi="zh-CN"/>
          <w:eastAsianLayout w:id="212" w:vert="1"/>
        </w:rPr>
        <w:t>#</w:t>
      </w:r>
      <w:r>
        <w:rPr>
          <w:color w:val="000000"/>
          <w:spacing w:val="0"/>
          <w:w w:val="100"/>
          <w:position w:val="0"/>
          <w:lang w:val="zh-CN" w:eastAsia="zh-CN" w:bidi="zh-CN"/>
        </w:rPr>
        <w:t>钳知</w:t>
      </w:r>
      <w:r>
        <w:rPr>
          <w:rStyle w:val="16"/>
          <w:b w:val="0"/>
          <w:bCs w:val="0"/>
          <w:i w:val="0"/>
          <w:iCs w:val="0"/>
          <w:smallCaps w:val="0"/>
          <w:strike w:val="0"/>
          <w:eastAsianLayout w:id="213"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54"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09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乘坐交通工具时，选择飞机、列车软卧、轮船二等以上舱位；</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(二）</w:t>
                                  </w:r>
                                  <w:r>
                                    <w:rPr>
                                      <w:rStyle w:val="20"/>
                                      <w:b/>
                                      <w:bCs/>
                                      <w:i w:val="0"/>
                                      <w:iCs w:val="0"/>
                                      <w:smallCaps w:val="0"/>
                                      <w:strike w:val="0"/>
                                    </w:rPr>
                                    <w:tab/>
                                  </w:r>
                                  <w:r>
                                    <w:rPr>
                                      <w:rStyle w:val="20"/>
                                      <w:b/>
                                      <w:bCs/>
                                      <w:i w:val="0"/>
                                      <w:iCs w:val="0"/>
                                      <w:smallCaps w:val="0"/>
                                      <w:strike w:val="0"/>
                                    </w:rPr>
                                    <w:t>在星级以上宾馆、酒店、夜总会、高尔夫球场等场所进行高消费；</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(三）</w:t>
                                  </w:r>
                                  <w:r>
                                    <w:rPr>
                                      <w:rStyle w:val="20"/>
                                      <w:b/>
                                      <w:bCs/>
                                      <w:i w:val="0"/>
                                      <w:iCs w:val="0"/>
                                      <w:smallCaps w:val="0"/>
                                      <w:strike w:val="0"/>
                                    </w:rPr>
                                    <w:tab/>
                                  </w:r>
                                  <w:r>
                                    <w:rPr>
                                      <w:rStyle w:val="20"/>
                                      <w:b/>
                                      <w:bCs/>
                                      <w:i w:val="0"/>
                                      <w:iCs w:val="0"/>
                                      <w:smallCaps w:val="0"/>
                                      <w:strike w:val="0"/>
                                    </w:rPr>
                                    <w:t>购买不动产或者新建、扩建、高档装修房屋；</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租赁高档写字楼、宾馆、公寓等场所办公；</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(五）</w:t>
                                  </w:r>
                                  <w:r>
                                    <w:rPr>
                                      <w:rStyle w:val="20"/>
                                      <w:b/>
                                      <w:bCs/>
                                      <w:i w:val="0"/>
                                      <w:iCs w:val="0"/>
                                      <w:smallCaps w:val="0"/>
                                      <w:strike w:val="0"/>
                                    </w:rPr>
                                    <w:tab/>
                                  </w:r>
                                  <w:r>
                                    <w:rPr>
                                      <w:rStyle w:val="20"/>
                                      <w:b/>
                                      <w:bCs/>
                                      <w:i w:val="0"/>
                                      <w:iCs w:val="0"/>
                                      <w:smallCaps w:val="0"/>
                                      <w:strike w:val="0"/>
                                    </w:rPr>
                                    <w:t>购买非经营必需车辆；</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(六）</w:t>
                                  </w:r>
                                  <w:r>
                                    <w:rPr>
                                      <w:rStyle w:val="20"/>
                                      <w:b/>
                                      <w:bCs/>
                                      <w:i w:val="0"/>
                                      <w:iCs w:val="0"/>
                                      <w:smallCaps w:val="0"/>
                                      <w:strike w:val="0"/>
                                    </w:rPr>
                                    <w:tab/>
                                  </w:r>
                                  <w:r>
                                    <w:rPr>
                                      <w:rStyle w:val="20"/>
                                      <w:b/>
                                      <w:bCs/>
                                      <w:i w:val="0"/>
                                      <w:iCs w:val="0"/>
                                      <w:smallCaps w:val="0"/>
                                      <w:strike w:val="0"/>
                                    </w:rPr>
                                    <w:t>旅游、度假；</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(七）</w:t>
                                  </w:r>
                                  <w:r>
                                    <w:rPr>
                                      <w:rStyle w:val="20"/>
                                      <w:b/>
                                      <w:bCs/>
                                      <w:i w:val="0"/>
                                      <w:iCs w:val="0"/>
                                      <w:smallCaps w:val="0"/>
                                      <w:strike w:val="0"/>
                                    </w:rPr>
                                    <w:tab/>
                                  </w:r>
                                  <w:r>
                                    <w:rPr>
                                      <w:rStyle w:val="20"/>
                                      <w:b/>
                                      <w:bCs/>
                                      <w:i w:val="0"/>
                                      <w:iCs w:val="0"/>
                                      <w:smallCaps w:val="0"/>
                                      <w:strike w:val="0"/>
                                    </w:rPr>
                                    <w:t>子女就读高收费私立学校；</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(八）</w:t>
                                  </w:r>
                                  <w:r>
                                    <w:rPr>
                                      <w:rStyle w:val="20"/>
                                      <w:b/>
                                      <w:bCs/>
                                      <w:i w:val="0"/>
                                      <w:iCs w:val="0"/>
                                      <w:smallCaps w:val="0"/>
                                      <w:strike w:val="0"/>
                                    </w:rPr>
                                    <w:tab/>
                                  </w:r>
                                  <w:r>
                                    <w:rPr>
                                      <w:rStyle w:val="20"/>
                                      <w:b/>
                                      <w:bCs/>
                                      <w:i w:val="0"/>
                                      <w:iCs w:val="0"/>
                                      <w:smallCaps w:val="0"/>
                                      <w:strike w:val="0"/>
                                    </w:rPr>
                                    <w:t>支付高额保费购买保险理财产品；</w:t>
                                  </w:r>
                                </w:p>
                                <w:p>
                                  <w:pPr>
                                    <w:pStyle w:val="8"/>
                                    <w:keepNext w:val="0"/>
                                    <w:keepLines w:val="0"/>
                                    <w:widowControl w:val="0"/>
                                    <w:shd w:val="clear" w:color="auto" w:fill="auto"/>
                                    <w:tabs>
                                      <w:tab w:val="left" w:pos="1099"/>
                                    </w:tabs>
                                    <w:bidi w:val="0"/>
                                    <w:spacing w:before="0" w:after="0" w:line="350" w:lineRule="exact"/>
                                    <w:ind w:left="0" w:right="0" w:firstLine="560"/>
                                    <w:jc w:val="left"/>
                                  </w:pPr>
                                  <w:r>
                                    <w:rPr>
                                      <w:rStyle w:val="20"/>
                                      <w:b/>
                                      <w:bCs/>
                                      <w:i w:val="0"/>
                                      <w:iCs w:val="0"/>
                                      <w:smallCaps w:val="0"/>
                                      <w:strike w:val="0"/>
                                    </w:rPr>
                                    <w:t>(九）</w:t>
                                  </w:r>
                                  <w:r>
                                    <w:rPr>
                                      <w:rStyle w:val="20"/>
                                      <w:b/>
                                      <w:bCs/>
                                      <w:i w:val="0"/>
                                      <w:iCs w:val="0"/>
                                      <w:smallCaps w:val="0"/>
                                      <w:strike w:val="0"/>
                                    </w:rPr>
                                    <w:tab/>
                                  </w:r>
                                  <w:r>
                                    <w:rPr>
                                      <w:rStyle w:val="20"/>
                                      <w:b/>
                                      <w:bCs/>
                                      <w:i w:val="0"/>
                                      <w:iCs w:val="0"/>
                                      <w:smallCaps w:val="0"/>
                                      <w:strike w:val="0"/>
                                    </w:rPr>
                                    <w:t>乘坐</w:t>
                                  </w:r>
                                  <w:r>
                                    <w:rPr>
                                      <w:rStyle w:val="35"/>
                                      <w:b w:val="0"/>
                                      <w:bCs w:val="0"/>
                                      <w:i w:val="0"/>
                                      <w:iCs w:val="0"/>
                                      <w:smallCaps w:val="0"/>
                                      <w:strike w:val="0"/>
                                    </w:rPr>
                                    <w:t>G</w:t>
                                  </w:r>
                                  <w:r>
                                    <w:rPr>
                                      <w:rStyle w:val="20"/>
                                      <w:b/>
                                      <w:bCs/>
                                      <w:i w:val="0"/>
                                      <w:iCs w:val="0"/>
                                      <w:smallCaps w:val="0"/>
                                      <w:strike w:val="0"/>
                                    </w:rPr>
                                    <w:t>字头动车组列车全部座位、其他动车组列车一等以上座位等其他非生活和 工作必需的消费行为。</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第六条人民法院决定采取限制消费措施的，可以根据案件需要和被执行人的情况向 有义务协助调查、执行的单位送达协助执行通知书，也可以在相关媒体上进行公告。</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第八条被限制消费的被执行人因生活或者经营必需而进行本规定禁止的消费活动的， 应当向人民法院提出申请，获批准后方可进行。</w:t>
                                  </w:r>
                                </w:p>
                                <w:p>
                                  <w:pPr>
                                    <w:pStyle w:val="8"/>
                                    <w:keepNext w:val="0"/>
                                    <w:keepLines w:val="0"/>
                                    <w:widowControl w:val="0"/>
                                    <w:shd w:val="clear" w:color="auto" w:fill="auto"/>
                                    <w:bidi w:val="0"/>
                                    <w:spacing w:before="0" w:after="0" w:line="350" w:lineRule="exact"/>
                                    <w:ind w:left="0" w:right="0" w:firstLine="560"/>
                                    <w:jc w:val="both"/>
                                  </w:pPr>
                                  <w:r>
                                    <w:rPr>
                                      <w:rStyle w:val="20"/>
                                      <w:b/>
                                      <w:bCs/>
                                      <w:i w:val="0"/>
                                      <w:iCs w:val="0"/>
                                      <w:smallCaps w:val="0"/>
                                      <w:strike w:val="0"/>
                                    </w:rPr>
                                    <w:t>第十一条被执行人违反限制消费令进行消费的行为属于拒不履行人民法院已经发生 法律效力的判决、裁定的行为，经查证属实的，依照《中华人民共和国民事诉讼法》第 一百一十一条的规定，予以拘留、罚款；情节严重，构成犯罪的，追究其刑事责任。有关单 位在收到人民法院协助执行通知书后，仍允许被执行人进行高消费及非生活或者经营必需的 有关消费的，人民法院可以依照《中华人民共和国民事诉讼法》第一百一十四条的规定，追 究其法律责任。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0"/>
                                      <w:b/>
                                      <w:bCs/>
                                      <w:i w:val="0"/>
                                      <w:iCs w:val="0"/>
                                      <w:smallCaps w:val="0"/>
                                      <w:strike w:val="0"/>
                                    </w:rPr>
                                    <w:t>文化和旅游部、 自然资源部、国 资委等有关部门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J6Z3/zwAAAAMB&#10;AAAPAAAAAAAAAAEAIAAAACIAAABkcnMvZG93bnJldi54bWxQSwECFAAUAAAACACHTuJA0ESatbIB&#10;AABGAwAADgAAAAAAAAABACAAAAAeAQAAZHJzL2Uyb0RvYy54bWxQSwUGAAAAAAYABgBZAQAAQgUA&#10;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093"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乘坐交通工具时，选择飞机、列车软卧、轮船二等以上舱位；</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(二）</w:t>
                            </w:r>
                            <w:r>
                              <w:rPr>
                                <w:rStyle w:val="20"/>
                                <w:b/>
                                <w:bCs/>
                                <w:i w:val="0"/>
                                <w:iCs w:val="0"/>
                                <w:smallCaps w:val="0"/>
                                <w:strike w:val="0"/>
                              </w:rPr>
                              <w:tab/>
                            </w:r>
                            <w:r>
                              <w:rPr>
                                <w:rStyle w:val="20"/>
                                <w:b/>
                                <w:bCs/>
                                <w:i w:val="0"/>
                                <w:iCs w:val="0"/>
                                <w:smallCaps w:val="0"/>
                                <w:strike w:val="0"/>
                              </w:rPr>
                              <w:t>在星级以上宾馆、酒店、夜总会、高尔夫球场等场所进行高消费；</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(三）</w:t>
                            </w:r>
                            <w:r>
                              <w:rPr>
                                <w:rStyle w:val="20"/>
                                <w:b/>
                                <w:bCs/>
                                <w:i w:val="0"/>
                                <w:iCs w:val="0"/>
                                <w:smallCaps w:val="0"/>
                                <w:strike w:val="0"/>
                              </w:rPr>
                              <w:tab/>
                            </w:r>
                            <w:r>
                              <w:rPr>
                                <w:rStyle w:val="20"/>
                                <w:b/>
                                <w:bCs/>
                                <w:i w:val="0"/>
                                <w:iCs w:val="0"/>
                                <w:smallCaps w:val="0"/>
                                <w:strike w:val="0"/>
                              </w:rPr>
                              <w:t>购买不动产或者新建、扩建、高档装修房屋；</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租赁高档写字楼、宾馆、公寓等场所办公；</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(五）</w:t>
                            </w:r>
                            <w:r>
                              <w:rPr>
                                <w:rStyle w:val="20"/>
                                <w:b/>
                                <w:bCs/>
                                <w:i w:val="0"/>
                                <w:iCs w:val="0"/>
                                <w:smallCaps w:val="0"/>
                                <w:strike w:val="0"/>
                              </w:rPr>
                              <w:tab/>
                            </w:r>
                            <w:r>
                              <w:rPr>
                                <w:rStyle w:val="20"/>
                                <w:b/>
                                <w:bCs/>
                                <w:i w:val="0"/>
                                <w:iCs w:val="0"/>
                                <w:smallCaps w:val="0"/>
                                <w:strike w:val="0"/>
                              </w:rPr>
                              <w:t>购买非经营必需车辆；</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(六）</w:t>
                            </w:r>
                            <w:r>
                              <w:rPr>
                                <w:rStyle w:val="20"/>
                                <w:b/>
                                <w:bCs/>
                                <w:i w:val="0"/>
                                <w:iCs w:val="0"/>
                                <w:smallCaps w:val="0"/>
                                <w:strike w:val="0"/>
                              </w:rPr>
                              <w:tab/>
                            </w:r>
                            <w:r>
                              <w:rPr>
                                <w:rStyle w:val="20"/>
                                <w:b/>
                                <w:bCs/>
                                <w:i w:val="0"/>
                                <w:iCs w:val="0"/>
                                <w:smallCaps w:val="0"/>
                                <w:strike w:val="0"/>
                              </w:rPr>
                              <w:t>旅游、度假；</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(七）</w:t>
                            </w:r>
                            <w:r>
                              <w:rPr>
                                <w:rStyle w:val="20"/>
                                <w:b/>
                                <w:bCs/>
                                <w:i w:val="0"/>
                                <w:iCs w:val="0"/>
                                <w:smallCaps w:val="0"/>
                                <w:strike w:val="0"/>
                              </w:rPr>
                              <w:tab/>
                            </w:r>
                            <w:r>
                              <w:rPr>
                                <w:rStyle w:val="20"/>
                                <w:b/>
                                <w:bCs/>
                                <w:i w:val="0"/>
                                <w:iCs w:val="0"/>
                                <w:smallCaps w:val="0"/>
                                <w:strike w:val="0"/>
                              </w:rPr>
                              <w:t>子女就读高收费私立学校；</w:t>
                            </w:r>
                          </w:p>
                          <w:p>
                            <w:pPr>
                              <w:pStyle w:val="8"/>
                              <w:keepNext w:val="0"/>
                              <w:keepLines w:val="0"/>
                              <w:widowControl w:val="0"/>
                              <w:shd w:val="clear" w:color="auto" w:fill="auto"/>
                              <w:tabs>
                                <w:tab w:val="left" w:pos="1122"/>
                              </w:tabs>
                              <w:bidi w:val="0"/>
                              <w:spacing w:before="0" w:after="0" w:line="350" w:lineRule="exact"/>
                              <w:ind w:left="0" w:right="0" w:firstLine="560"/>
                              <w:jc w:val="both"/>
                            </w:pPr>
                            <w:r>
                              <w:rPr>
                                <w:rStyle w:val="20"/>
                                <w:b/>
                                <w:bCs/>
                                <w:i w:val="0"/>
                                <w:iCs w:val="0"/>
                                <w:smallCaps w:val="0"/>
                                <w:strike w:val="0"/>
                              </w:rPr>
                              <w:t>(八）</w:t>
                            </w:r>
                            <w:r>
                              <w:rPr>
                                <w:rStyle w:val="20"/>
                                <w:b/>
                                <w:bCs/>
                                <w:i w:val="0"/>
                                <w:iCs w:val="0"/>
                                <w:smallCaps w:val="0"/>
                                <w:strike w:val="0"/>
                              </w:rPr>
                              <w:tab/>
                            </w:r>
                            <w:r>
                              <w:rPr>
                                <w:rStyle w:val="20"/>
                                <w:b/>
                                <w:bCs/>
                                <w:i w:val="0"/>
                                <w:iCs w:val="0"/>
                                <w:smallCaps w:val="0"/>
                                <w:strike w:val="0"/>
                              </w:rPr>
                              <w:t>支付高额保费购买保险理财产品；</w:t>
                            </w:r>
                          </w:p>
                          <w:p>
                            <w:pPr>
                              <w:pStyle w:val="8"/>
                              <w:keepNext w:val="0"/>
                              <w:keepLines w:val="0"/>
                              <w:widowControl w:val="0"/>
                              <w:shd w:val="clear" w:color="auto" w:fill="auto"/>
                              <w:tabs>
                                <w:tab w:val="left" w:pos="1099"/>
                              </w:tabs>
                              <w:bidi w:val="0"/>
                              <w:spacing w:before="0" w:after="0" w:line="350" w:lineRule="exact"/>
                              <w:ind w:left="0" w:right="0" w:firstLine="560"/>
                              <w:jc w:val="left"/>
                            </w:pPr>
                            <w:r>
                              <w:rPr>
                                <w:rStyle w:val="20"/>
                                <w:b/>
                                <w:bCs/>
                                <w:i w:val="0"/>
                                <w:iCs w:val="0"/>
                                <w:smallCaps w:val="0"/>
                                <w:strike w:val="0"/>
                              </w:rPr>
                              <w:t>(九）</w:t>
                            </w:r>
                            <w:r>
                              <w:rPr>
                                <w:rStyle w:val="20"/>
                                <w:b/>
                                <w:bCs/>
                                <w:i w:val="0"/>
                                <w:iCs w:val="0"/>
                                <w:smallCaps w:val="0"/>
                                <w:strike w:val="0"/>
                              </w:rPr>
                              <w:tab/>
                            </w:r>
                            <w:r>
                              <w:rPr>
                                <w:rStyle w:val="20"/>
                                <w:b/>
                                <w:bCs/>
                                <w:i w:val="0"/>
                                <w:iCs w:val="0"/>
                                <w:smallCaps w:val="0"/>
                                <w:strike w:val="0"/>
                              </w:rPr>
                              <w:t>乘坐</w:t>
                            </w:r>
                            <w:r>
                              <w:rPr>
                                <w:rStyle w:val="35"/>
                                <w:b w:val="0"/>
                                <w:bCs w:val="0"/>
                                <w:i w:val="0"/>
                                <w:iCs w:val="0"/>
                                <w:smallCaps w:val="0"/>
                                <w:strike w:val="0"/>
                              </w:rPr>
                              <w:t>G</w:t>
                            </w:r>
                            <w:r>
                              <w:rPr>
                                <w:rStyle w:val="20"/>
                                <w:b/>
                                <w:bCs/>
                                <w:i w:val="0"/>
                                <w:iCs w:val="0"/>
                                <w:smallCaps w:val="0"/>
                                <w:strike w:val="0"/>
                              </w:rPr>
                              <w:t>字头动车组列车全部座位、其他动车组列车一等以上座位等其他非生活和 工作必需的消费行为。</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被执行人为单位的，被采取限制消费措施后，被执行人及其法定代表人、主要负责人、 影响债务履行的直接责任人员、实际控制人不得实施前款规定的行为。因私消费以个人财产 实施前款规定行为的，可以向执行法院提出申请。执行法院审查属实的，应予准许。</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第六条人民法院决定采取限制消费措施的，可以根据案件需要和被执行人的情况向 有义务协助调查、执行的单位送达协助执行通知书，也可以在相关媒体上进行公告。</w:t>
                            </w:r>
                          </w:p>
                          <w:p>
                            <w:pPr>
                              <w:pStyle w:val="8"/>
                              <w:keepNext w:val="0"/>
                              <w:keepLines w:val="0"/>
                              <w:widowControl w:val="0"/>
                              <w:shd w:val="clear" w:color="auto" w:fill="auto"/>
                              <w:bidi w:val="0"/>
                              <w:spacing w:before="0" w:after="0" w:line="350" w:lineRule="exact"/>
                              <w:ind w:left="0" w:right="0" w:firstLine="560"/>
                              <w:jc w:val="left"/>
                            </w:pPr>
                            <w:r>
                              <w:rPr>
                                <w:rStyle w:val="20"/>
                                <w:b/>
                                <w:bCs/>
                                <w:i w:val="0"/>
                                <w:iCs w:val="0"/>
                                <w:smallCaps w:val="0"/>
                                <w:strike w:val="0"/>
                              </w:rPr>
                              <w:t>第八条被限制消费的被执行人因生活或者经营必需而进行本规定禁止的消费活动的， 应当向人民法院提出申请，获批准后方可进行。</w:t>
                            </w:r>
                          </w:p>
                          <w:p>
                            <w:pPr>
                              <w:pStyle w:val="8"/>
                              <w:keepNext w:val="0"/>
                              <w:keepLines w:val="0"/>
                              <w:widowControl w:val="0"/>
                              <w:shd w:val="clear" w:color="auto" w:fill="auto"/>
                              <w:bidi w:val="0"/>
                              <w:spacing w:before="0" w:after="0" w:line="350" w:lineRule="exact"/>
                              <w:ind w:left="0" w:right="0" w:firstLine="560"/>
                              <w:jc w:val="both"/>
                            </w:pPr>
                            <w:r>
                              <w:rPr>
                                <w:rStyle w:val="20"/>
                                <w:b/>
                                <w:bCs/>
                                <w:i w:val="0"/>
                                <w:iCs w:val="0"/>
                                <w:smallCaps w:val="0"/>
                                <w:strike w:val="0"/>
                              </w:rPr>
                              <w:t>第十一条被执行人违反限制消费令进行消费的行为属于拒不履行人民法院已经发生 法律效力的判决、裁定的行为，经查证属实的，依照《中华人民共和国民事诉讼法》第 一百一十一条的规定，予以拘留、罚款；情节严重，构成犯罪的，追究其刑事责任。有关单 位在收到人民法院协助执行通知书后，仍允许被执行人进行高消费及非生活或者经营必需的 有关消费的，人民法院可以依照《中华人民共和国民事诉讼法》第一百一十四条的规定，追 究其法律责任。</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0"/>
                                <w:b/>
                                <w:bCs/>
                                <w:i w:val="0"/>
                                <w:iCs w:val="0"/>
                                <w:smallCaps w:val="0"/>
                                <w:strike w:val="0"/>
                              </w:rPr>
                              <w:t>文化和旅游部、 自然资源部、国 资委等有关部门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21" w:name="bookmark12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1"/>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Ay&#10;Q4rq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21" w:name="bookmark126"/>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1"/>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6"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240" w:lineRule="exact"/>
              <w:ind w:left="40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8098" w:hRule="exact"/>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2■《关于加快推进失信被执行人信用监督、警示和惩戒机制建设的意见》</w:t>
            </w:r>
            <w:r>
              <w:rPr>
                <w:rStyle w:val="20"/>
                <w:b/>
                <w:bCs/>
                <w:i w:val="0"/>
                <w:iCs w:val="0"/>
                <w:smallCaps w:val="0"/>
                <w:strike w:val="0"/>
                <w:lang w:val="en-US" w:eastAsia="en-US" w:bidi="en-US"/>
              </w:rPr>
              <w:t>（</w:t>
            </w:r>
            <w:r>
              <w:rPr>
                <w:rStyle w:val="20"/>
                <w:b/>
                <w:bCs/>
                <w:i w:val="0"/>
                <w:iCs w:val="0"/>
                <w:smallCaps w:val="0"/>
                <w:strike w:val="0"/>
              </w:rPr>
              <w:t>中办发〔2016〕 64号）</w:t>
            </w:r>
          </w:p>
          <w:p>
            <w:pPr>
              <w:pStyle w:val="8"/>
              <w:keepNext w:val="0"/>
              <w:keepLines w:val="0"/>
              <w:framePr w:w="12590" w:h="8664"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(七）限制高消费及有关消费</w:t>
            </w:r>
          </w:p>
          <w:p>
            <w:pPr>
              <w:pStyle w:val="8"/>
              <w:keepNext w:val="0"/>
              <w:keepLines w:val="0"/>
              <w:framePr w:w="12590" w:h="8664" w:hSpace="346" w:wrap="notBeside" w:vAnchor="text" w:hAnchor="text" w:x="347" w:y="1"/>
              <w:widowControl w:val="0"/>
              <w:numPr>
                <w:ilvl w:val="0"/>
                <w:numId w:val="24"/>
              </w:numPr>
              <w:shd w:val="clear" w:color="auto" w:fill="auto"/>
              <w:tabs>
                <w:tab w:val="left" w:pos="730"/>
              </w:tabs>
              <w:bidi w:val="0"/>
              <w:spacing w:before="0" w:after="0" w:line="360" w:lineRule="exact"/>
              <w:ind w:left="0" w:right="0" w:firstLine="520"/>
              <w:jc w:val="both"/>
            </w:pPr>
            <w:r>
              <w:rPr>
                <w:rStyle w:val="20"/>
                <w:b/>
                <w:bCs/>
                <w:i w:val="0"/>
                <w:iCs w:val="0"/>
                <w:smallCaps w:val="0"/>
                <w:strike w:val="0"/>
              </w:rPr>
              <w:t>乘坐火车、飞机限制。限制失信被执行人及失信被执行人的法定代表人、主要负责人、 实际控制人、影响债务履行的直接责任人员乘坐列车软卧、</w:t>
            </w:r>
            <w:r>
              <w:rPr>
                <w:rStyle w:val="35"/>
                <w:b w:val="0"/>
                <w:bCs w:val="0"/>
                <w:i w:val="0"/>
                <w:iCs w:val="0"/>
                <w:smallCaps w:val="0"/>
                <w:strike w:val="0"/>
              </w:rPr>
              <w:t>G</w:t>
            </w:r>
            <w:r>
              <w:rPr>
                <w:rStyle w:val="20"/>
                <w:b/>
                <w:bCs/>
                <w:i w:val="0"/>
                <w:iCs w:val="0"/>
                <w:smallCaps w:val="0"/>
                <w:strike w:val="0"/>
              </w:rPr>
              <w:t>字头动车组列车全部座位、其 他动车组列车一等以上座位、民航飞机等非生活和工作必需的消费行为。</w:t>
            </w:r>
          </w:p>
          <w:p>
            <w:pPr>
              <w:pStyle w:val="8"/>
              <w:keepNext w:val="0"/>
              <w:keepLines w:val="0"/>
              <w:framePr w:w="12590" w:h="8664" w:hSpace="346" w:wrap="notBeside" w:vAnchor="text" w:hAnchor="text" w:x="347" w:y="1"/>
              <w:widowControl w:val="0"/>
              <w:numPr>
                <w:ilvl w:val="0"/>
                <w:numId w:val="24"/>
              </w:numPr>
              <w:shd w:val="clear" w:color="auto" w:fill="auto"/>
              <w:tabs>
                <w:tab w:val="left" w:pos="754"/>
              </w:tabs>
              <w:bidi w:val="0"/>
              <w:spacing w:before="0" w:after="0" w:line="360" w:lineRule="exact"/>
              <w:ind w:left="0" w:right="0" w:firstLine="520"/>
              <w:jc w:val="left"/>
            </w:pPr>
            <w:r>
              <w:rPr>
                <w:rStyle w:val="20"/>
                <w:b/>
                <w:bCs/>
                <w:i w:val="0"/>
                <w:iCs w:val="0"/>
                <w:smallCaps w:val="0"/>
                <w:strike w:val="0"/>
              </w:rPr>
              <w:t>住宿宾馆饭店限制。限制失信被执行人及失信被执行人的法定代表人、主要负责人、 实际控制人、影响债务履行的直接责任人员住宿星级以上宾馆饭店、国家一级以上酒店及其 他高消费住宿场所；限制其在夜总会、髙尔夫球场等髙消费场所消费。</w:t>
            </w:r>
          </w:p>
          <w:p>
            <w:pPr>
              <w:pStyle w:val="8"/>
              <w:keepNext w:val="0"/>
              <w:keepLines w:val="0"/>
              <w:framePr w:w="12590" w:h="8664" w:hSpace="346" w:wrap="notBeside" w:vAnchor="text" w:hAnchor="text" w:x="347" w:y="1"/>
              <w:widowControl w:val="0"/>
              <w:numPr>
                <w:ilvl w:val="0"/>
                <w:numId w:val="24"/>
              </w:numPr>
              <w:shd w:val="clear" w:color="auto" w:fill="auto"/>
              <w:tabs>
                <w:tab w:val="left" w:pos="782"/>
              </w:tabs>
              <w:bidi w:val="0"/>
              <w:spacing w:before="0" w:after="0" w:line="360" w:lineRule="exact"/>
              <w:ind w:left="0" w:right="0" w:firstLine="520"/>
              <w:jc w:val="left"/>
            </w:pPr>
            <w:r>
              <w:rPr>
                <w:rStyle w:val="20"/>
                <w:b/>
                <w:bCs/>
                <w:i w:val="0"/>
                <w:iCs w:val="0"/>
                <w:smallCaps w:val="0"/>
                <w:strike w:val="0"/>
              </w:rPr>
              <w:t>高消费旅游限制。限制失信被执行人及失信被执行人的法定代表人、主要负责人、 实际控制人、影响债务履行的直接责任人员参加旅行社组织的团队出境旅游，以及享受旅行 社提供的与出境旅游相关的其他服务；</w:t>
            </w:r>
            <w:r>
              <w:rPr>
                <w:rStyle w:val="35"/>
                <w:b w:val="0"/>
                <w:bCs w:val="0"/>
                <w:i w:val="0"/>
                <w:iCs w:val="0"/>
                <w:smallCaps w:val="0"/>
                <w:strike w:val="0"/>
                <w:lang w:val="zh-CN" w:eastAsia="zh-CN" w:bidi="zh-CN"/>
              </w:rPr>
              <w:t>X</w:t>
            </w:r>
            <w:r>
              <w:rPr>
                <w:rStyle w:val="20"/>
                <w:b/>
                <w:bCs/>
                <w:i w:val="0"/>
                <w:iCs w:val="0"/>
                <w:smallCaps w:val="0"/>
                <w:strike w:val="0"/>
              </w:rPr>
              <w:t>才失信被执行人在获得旅游等级评定的度假区内或旅 游企业内消费实行限额控制。</w:t>
            </w:r>
          </w:p>
          <w:p>
            <w:pPr>
              <w:pStyle w:val="8"/>
              <w:keepNext w:val="0"/>
              <w:keepLines w:val="0"/>
              <w:framePr w:w="12590" w:h="8664" w:hSpace="346" w:wrap="notBeside" w:vAnchor="text" w:hAnchor="text" w:x="347" w:y="1"/>
              <w:widowControl w:val="0"/>
              <w:numPr>
                <w:ilvl w:val="0"/>
                <w:numId w:val="24"/>
              </w:numPr>
              <w:shd w:val="clear" w:color="auto" w:fill="auto"/>
              <w:tabs>
                <w:tab w:val="left" w:pos="773"/>
              </w:tabs>
              <w:bidi w:val="0"/>
              <w:spacing w:before="0" w:after="0" w:line="360" w:lineRule="exact"/>
              <w:ind w:left="0" w:right="0" w:firstLine="520"/>
              <w:jc w:val="both"/>
            </w:pPr>
            <w:r>
              <w:rPr>
                <w:rStyle w:val="20"/>
                <w:b/>
                <w:bCs/>
                <w:i w:val="0"/>
                <w:iCs w:val="0"/>
                <w:smallCaps w:val="0"/>
                <w:strike w:val="0"/>
              </w:rPr>
              <w:t>子女就读髙收费学校限制。限制失信被执行人及失信被执行人的法定代表人、主要 负责人、实际控制人、影响债务履行的直接责任人员以其财产支付子女人学就读高收费私立 学校。</w:t>
            </w:r>
          </w:p>
          <w:p>
            <w:pPr>
              <w:pStyle w:val="8"/>
              <w:keepNext w:val="0"/>
              <w:keepLines w:val="0"/>
              <w:framePr w:w="12590" w:h="8664" w:hSpace="346" w:wrap="notBeside" w:vAnchor="text" w:hAnchor="text" w:x="347" w:y="1"/>
              <w:widowControl w:val="0"/>
              <w:numPr>
                <w:ilvl w:val="0"/>
                <w:numId w:val="24"/>
              </w:numPr>
              <w:shd w:val="clear" w:color="auto" w:fill="auto"/>
              <w:tabs>
                <w:tab w:val="left" w:pos="778"/>
              </w:tabs>
              <w:bidi w:val="0"/>
              <w:spacing w:before="0" w:after="0" w:line="360" w:lineRule="exact"/>
              <w:ind w:left="0" w:right="0" w:firstLine="520"/>
              <w:jc w:val="both"/>
            </w:pPr>
            <w:r>
              <w:rPr>
                <w:rStyle w:val="20"/>
                <w:b/>
                <w:bCs/>
                <w:i w:val="0"/>
                <w:iCs w:val="0"/>
                <w:smallCaps w:val="0"/>
                <w:strike w:val="0"/>
              </w:rPr>
              <w:t>购买具有现金价值保险限制。限制失信被执行人及失信被执行人的法定代表人、主 要负责人、实际控制人、影响债务履行的直接责任人员支付髙额保费购买具有现金价值的保 险产品。</w:t>
            </w:r>
          </w:p>
          <w:p>
            <w:pPr>
              <w:pStyle w:val="8"/>
              <w:keepNext w:val="0"/>
              <w:keepLines w:val="0"/>
              <w:framePr w:w="12590" w:h="8664" w:hSpace="346" w:wrap="notBeside" w:vAnchor="text" w:hAnchor="text" w:x="347" w:y="1"/>
              <w:widowControl w:val="0"/>
              <w:numPr>
                <w:ilvl w:val="0"/>
                <w:numId w:val="24"/>
              </w:numPr>
              <w:shd w:val="clear" w:color="auto" w:fill="auto"/>
              <w:tabs>
                <w:tab w:val="left" w:pos="730"/>
              </w:tabs>
              <w:bidi w:val="0"/>
              <w:spacing w:before="0" w:after="0" w:line="360" w:lineRule="exact"/>
              <w:ind w:left="0" w:right="0" w:firstLine="520"/>
              <w:jc w:val="both"/>
            </w:pPr>
            <w:r>
              <w:rPr>
                <w:rStyle w:val="20"/>
                <w:b/>
                <w:bCs/>
                <w:i w:val="0"/>
                <w:iCs w:val="0"/>
                <w:smallCaps w:val="0"/>
                <w:strike w:val="0"/>
              </w:rPr>
              <w:t>新建、扩建、高档装修房屋等限制。限制失信被执行人及失信被执行人的法定代表人、 主要负责人、实际控制人、影响债务履行的直接责任人员新建、扩建、髙档装修房屋，购买 非经营必需车辆等非生活和工作必需的消费行为。</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64" w:hSpace="346" w:wrap="notBeside" w:vAnchor="text" w:hAnchor="text" w:x="347" w:y="1"/>
              <w:widowControl w:val="0"/>
              <w:shd w:val="clear" w:color="auto" w:fill="auto"/>
              <w:bidi w:val="0"/>
              <w:spacing w:before="0" w:after="0" w:line="360" w:lineRule="exact"/>
              <w:ind w:left="0" w:right="0" w:firstLine="0"/>
              <w:jc w:val="left"/>
            </w:pPr>
            <w:r>
              <w:rPr>
                <w:rStyle w:val="20"/>
                <w:b/>
                <w:bCs/>
                <w:i w:val="0"/>
                <w:iCs w:val="0"/>
                <w:smallCaps w:val="0"/>
                <w:strike w:val="0"/>
              </w:rPr>
              <w:t>文化和旅游部、 自然资源部、国 资委等有关部门</w:t>
            </w:r>
          </w:p>
        </w:tc>
      </w:tr>
    </w:tbl>
    <w:p>
      <w:pPr>
        <w:pStyle w:val="12"/>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14" w:vert="1"/>
        </w:rPr>
        <w:t xml:space="preserve"> </w:t>
      </w:r>
      <w:r>
        <w:rPr>
          <w:color w:val="000000"/>
          <w:spacing w:val="0"/>
          <w:w w:val="100"/>
          <w:position w:val="0"/>
          <w:lang w:val="en-US" w:eastAsia="en-US" w:bidi="en-US"/>
          <w:eastAsianLayout w:id="215" w:vert="1"/>
        </w:rPr>
        <w:t>®</w:t>
      </w:r>
      <w:r>
        <w:rPr>
          <w:rStyle w:val="36"/>
          <w:b w:val="0"/>
          <w:bCs w:val="0"/>
          <w:i w:val="0"/>
          <w:iCs w:val="0"/>
          <w:smallCaps w:val="0"/>
          <w:strike w:val="0"/>
          <w:eastAsianLayout w:id="216" w:vert="1"/>
        </w:rPr>
        <w:t>4</w:t>
      </w:r>
      <w:r>
        <w:rPr>
          <w:rStyle w:val="13"/>
          <w:b w:val="0"/>
          <w:bCs w:val="0"/>
          <w:i w:val="0"/>
          <w:iCs w:val="0"/>
          <w:smallCaps w:val="0"/>
          <w:strike w:val="0"/>
          <w:eastAsianLayout w:id="217" w:vert="1"/>
        </w:rPr>
        <w:t>in&gt;</w:t>
      </w:r>
      <w:r>
        <w:rPr>
          <w:color w:val="000000"/>
          <w:spacing w:val="0"/>
          <w:w w:val="100"/>
          <w:position w:val="0"/>
          <w:lang w:val="en-US" w:eastAsia="en-US" w:bidi="en-US"/>
          <w:eastAsianLayout w:id="218" w:vert="1"/>
        </w:rPr>
        <w:t>—</w:t>
      </w:r>
      <w:r>
        <w:rPr>
          <w:color w:val="000000"/>
          <w:spacing w:val="0"/>
          <w:w w:val="100"/>
          <w:position w:val="0"/>
          <w:lang w:val="zh-CN" w:eastAsia="zh-CN" w:bidi="zh-CN"/>
        </w:rPr>
        <w:t>罟</w:t>
      </w:r>
      <w:r>
        <w:rPr>
          <w:rStyle w:val="15"/>
          <w:b w:val="0"/>
          <w:bCs w:val="0"/>
          <w:i w:val="0"/>
          <w:iCs w:val="0"/>
          <w:smallCaps w:val="0"/>
          <w:strike w:val="0"/>
          <w:eastAsianLayout w:id="219" w:vert="1"/>
        </w:rPr>
        <w:t>&gt;fr</w:t>
      </w:r>
      <w:r>
        <w:rPr>
          <w:rStyle w:val="16"/>
          <w:b w:val="0"/>
          <w:bCs w:val="0"/>
          <w:i w:val="0"/>
          <w:iCs w:val="0"/>
          <w:smallCaps w:val="0"/>
          <w:strike w:val="0"/>
          <w:eastAsianLayout w:id="220" w:vert="1"/>
        </w:rPr>
        <w:t>aiF</w:t>
      </w:r>
      <w:r>
        <w:rPr>
          <w:rStyle w:val="13"/>
          <w:b w:val="0"/>
          <w:bCs w:val="0"/>
          <w:i w:val="0"/>
          <w:iCs w:val="0"/>
          <w:smallCaps w:val="0"/>
          <w:strike w:val="0"/>
          <w:eastAsianLayout w:id="221"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22" w:vert="1"/>
        </w:rPr>
        <w:t>11&gt;</w:t>
      </w:r>
      <w:r>
        <w:rPr>
          <w:color w:val="000000"/>
          <w:spacing w:val="0"/>
          <w:w w:val="100"/>
          <w:position w:val="0"/>
          <w:lang w:val="zh-CN" w:eastAsia="zh-CN" w:bidi="zh-CN"/>
        </w:rPr>
        <w:t>夺</w:t>
      </w:r>
      <w:r>
        <w:rPr>
          <w:color w:val="000000"/>
          <w:spacing w:val="0"/>
          <w:w w:val="100"/>
          <w:position w:val="0"/>
          <w:lang w:val="zh-CN" w:eastAsia="zh-CN" w:bidi="zh-CN"/>
          <w:eastAsianLayout w:id="223" w:vert="1"/>
        </w:rPr>
        <w:t>#</w:t>
      </w:r>
      <w:r>
        <w:rPr>
          <w:color w:val="000000"/>
          <w:spacing w:val="0"/>
          <w:w w:val="100"/>
          <w:position w:val="0"/>
          <w:lang w:val="zh-CN" w:eastAsia="zh-CN" w:bidi="zh-CN"/>
        </w:rPr>
        <w:t>钳知</w:t>
      </w:r>
      <w:r>
        <w:rPr>
          <w:rStyle w:val="16"/>
          <w:b w:val="0"/>
          <w:bCs w:val="0"/>
          <w:i w:val="0"/>
          <w:iCs w:val="0"/>
          <w:smallCaps w:val="0"/>
          <w:strike w:val="0"/>
          <w:eastAsianLayout w:id="224"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69"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4584"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lang w:val="en-US" w:eastAsia="en-US" w:bidi="en-US"/>
                                    </w:rPr>
                                    <w:t>3.</w:t>
                                  </w:r>
                                  <w:r>
                                    <w:rPr>
                                      <w:rStyle w:val="20"/>
                                      <w:b/>
                                      <w:bCs/>
                                      <w:i w:val="0"/>
                                      <w:iCs w:val="0"/>
                                      <w:smallCaps w:val="0"/>
                                      <w:strike w:val="0"/>
                                    </w:rPr>
                                    <w:t>《国务院关于建立完善守信联合激励和失信联合惩戒制度加快推进社会诚信建设的指 导意见》（国发〔2016〕33号）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w:t>
                                  </w:r>
                                </w:p>
                                <w:p>
                                  <w:pPr>
                                    <w:pStyle w:val="8"/>
                                    <w:keepNext w:val="0"/>
                                    <w:keepLines w:val="0"/>
                                    <w:widowControl w:val="0"/>
                                    <w:shd w:val="clear" w:color="auto" w:fill="auto"/>
                                    <w:bidi w:val="0"/>
                                    <w:spacing w:before="0" w:after="0" w:line="360" w:lineRule="exact"/>
                                    <w:ind w:left="0" w:right="0" w:firstLine="540"/>
                                    <w:jc w:val="both"/>
                                  </w:pPr>
                                  <w:r>
                                    <w:rPr>
                                      <w:rStyle w:val="35"/>
                                      <w:b w:val="0"/>
                                      <w:bCs w:val="0"/>
                                      <w:i w:val="0"/>
                                      <w:iCs w:val="0"/>
                                      <w:smallCaps w:val="0"/>
                                      <w:strike w:val="0"/>
                                      <w:lang w:val="zh-CN" w:eastAsia="zh-CN" w:bidi="zh-CN"/>
                                    </w:rPr>
                                    <w:t>X</w:t>
                                  </w:r>
                                  <w:r>
                                    <w:rPr>
                                      <w:rStyle w:val="20"/>
                                      <w:b/>
                                      <w:bCs/>
                                      <w:i w:val="0"/>
                                      <w:iCs w:val="0"/>
                                      <w:smallCaps w:val="0"/>
                                      <w:strike w:val="0"/>
                                    </w:rPr>
                                    <w:t xml:space="preserve"> 才严重失信企业及其法定代表人、主要负责人和对失信行为负有直接责任的注册执业人 员等实施市场和行业禁人措施。及时撤销严重失信企业及其法定代表人、负责人、高级管理 人员和对失信行为负有直接责任的董事、股东等人员的荣誉称号，取消参加评先评优资格。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0"/>
                                      <w:b/>
                                      <w:bCs/>
                                      <w:i w:val="0"/>
                                      <w:iCs w:val="0"/>
                                      <w:smallCaps w:val="0"/>
                                      <w:strike w:val="0"/>
                                    </w:rPr>
                                    <w:t>文化和旅游部、 自然资源部、国 资委等有关部门</w:t>
                                  </w:r>
                                </w:p>
                              </w:tc>
                            </w:tr>
                            <w:tr>
                              <w:tblPrEx>
                                <w:tblLayout w:type="fixed"/>
                                <w:tblCellMar>
                                  <w:top w:w="0" w:type="dxa"/>
                                  <w:left w:w="10" w:type="dxa"/>
                                  <w:bottom w:w="0" w:type="dxa"/>
                                  <w:right w:w="10" w:type="dxa"/>
                                </w:tblCellMar>
                              </w:tblPrEx>
                              <w:trPr>
                                <w:trHeight w:val="353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rStyle w:val="20"/>
                                      <w:b/>
                                      <w:bCs/>
                                      <w:i w:val="0"/>
                                      <w:iCs w:val="0"/>
                                      <w:smallCaps w:val="0"/>
                                      <w:strike w:val="0"/>
                                      <w:lang w:val="en-US" w:eastAsia="en-US" w:bidi="en-US"/>
                                    </w:rPr>
                                    <w:t>31.</w:t>
                                  </w:r>
                                  <w:r>
                                    <w:rPr>
                                      <w:rStyle w:val="20"/>
                                      <w:b/>
                                      <w:bCs/>
                                      <w:i w:val="0"/>
                                      <w:iCs w:val="0"/>
                                      <w:smallCaps w:val="0"/>
                                      <w:strike w:val="0"/>
                                    </w:rPr>
                                    <w:t>限制取得表彰 奖励，已取得的表 彰奖励予以撤销。</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1《•关于印发〈全国道德模范荣誉称号管理暂行办法〉的通知》</w:t>
                                  </w:r>
                                  <w:r>
                                    <w:rPr>
                                      <w:rStyle w:val="20"/>
                                      <w:b/>
                                      <w:bCs/>
                                      <w:i w:val="0"/>
                                      <w:iCs w:val="0"/>
                                      <w:smallCaps w:val="0"/>
                                      <w:strike w:val="0"/>
                                      <w:lang w:val="en-US" w:eastAsia="en-US" w:bidi="en-US"/>
                                    </w:rPr>
                                    <w:t>（</w:t>
                                  </w:r>
                                  <w:r>
                                    <w:rPr>
                                      <w:rStyle w:val="20"/>
                                      <w:b/>
                                      <w:bCs/>
                                      <w:i w:val="0"/>
                                      <w:iCs w:val="0"/>
                                      <w:smallCaps w:val="0"/>
                                      <w:strike w:val="0"/>
                                    </w:rPr>
                                    <w:t>文明委〔20156号）</w:t>
                                  </w:r>
                                </w:p>
                                <w:p>
                                  <w:pPr>
                                    <w:pStyle w:val="8"/>
                                    <w:keepNext w:val="0"/>
                                    <w:keepLines w:val="0"/>
                                    <w:widowControl w:val="0"/>
                                    <w:shd w:val="clear" w:color="auto" w:fill="auto"/>
                                    <w:bidi w:val="0"/>
                                    <w:spacing w:before="0" w:after="0" w:line="360" w:lineRule="exact"/>
                                    <w:ind w:left="0" w:right="0" w:firstLine="540"/>
                                    <w:jc w:val="left"/>
                                  </w:pPr>
                                  <w:r>
                                    <w:rPr>
                                      <w:rStyle w:val="20"/>
                                      <w:b/>
                                      <w:bCs/>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 (三）生产经营活动严重失信的。</w:t>
                                  </w:r>
                                </w:p>
                                <w:p>
                                  <w:pPr>
                                    <w:pStyle w:val="8"/>
                                    <w:keepNext w:val="0"/>
                                    <w:keepLines w:val="0"/>
                                    <w:widowControl w:val="0"/>
                                    <w:shd w:val="clear" w:color="auto" w:fill="auto"/>
                                    <w:bidi w:val="0"/>
                                    <w:spacing w:before="0" w:after="0" w:line="360" w:lineRule="exact"/>
                                    <w:ind w:left="0" w:right="0" w:firstLine="0"/>
                                    <w:jc w:val="right"/>
                                  </w:pPr>
                                  <w:r>
                                    <w:rPr>
                                      <w:rStyle w:val="20"/>
                                      <w:b/>
                                      <w:bCs/>
                                      <w:i w:val="0"/>
                                      <w:iCs w:val="0"/>
                                      <w:smallCaps w:val="0"/>
                                      <w:strike w:val="0"/>
                                      <w:lang w:val="en-US" w:eastAsia="en-US" w:bidi="en-US"/>
                                    </w:rPr>
                                    <w:t>2.</w:t>
                                  </w:r>
                                  <w:r>
                                    <w:rPr>
                                      <w:rStyle w:val="20"/>
                                      <w:b/>
                                      <w:bCs/>
                                      <w:i w:val="0"/>
                                      <w:iCs w:val="0"/>
                                      <w:smallCaps w:val="0"/>
                                      <w:strike w:val="0"/>
                                    </w:rPr>
                                    <w:t>《国务院关于促进市场公平竞争维护市场正常秩序的若干意见》（国发〔2014〕20号） (十五</w:t>
                                  </w:r>
                                  <w:r>
                                    <w:rPr>
                                      <w:rStyle w:val="20"/>
                                      <w:b/>
                                      <w:bCs/>
                                      <w:i w:val="0"/>
                                      <w:iCs w:val="0"/>
                                      <w:smallCaps w:val="0"/>
                                      <w:strike w:val="0"/>
                                      <w:lang w:val="en-US" w:eastAsia="en-US" w:bidi="en-US"/>
                                    </w:rPr>
                                    <w:t>）</w:t>
                                  </w:r>
                                  <w:r>
                                    <w:rPr>
                                      <w:rStyle w:val="20"/>
                                      <w:b/>
                                      <w:bCs/>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35"/>
                                      <w:b w:val="0"/>
                                      <w:bCs w:val="0"/>
                                      <w:i w:val="0"/>
                                      <w:iCs w:val="0"/>
                                      <w:smallCaps w:val="0"/>
                                      <w:strike w:val="0"/>
                                      <w:lang w:val="zh-CN" w:eastAsia="zh-CN" w:bidi="zh-CN"/>
                                    </w:rPr>
                                    <w:t>X</w:t>
                                  </w:r>
                                  <w:r>
                                    <w:rPr>
                                      <w:rStyle w:val="20"/>
                                      <w:b/>
                                      <w:bCs/>
                                      <w:i w:val="0"/>
                                      <w:iCs w:val="0"/>
                                      <w:smallCaps w:val="0"/>
                                      <w:strike w:val="0"/>
                                    </w:rPr>
                                    <w:t>才失信主体在经营、投融资、取得政府供应土地、进出口、出人境、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rPr>
                                    <w:t>中央宣传部、中 央文明办、国务 院扶贫办、全国 总工会、共青团 中央、全国妇联、 中国科协及其他 有关部门</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npnf/PAAAAAwEA&#10;AA8AAAAAAAAAAQAgAAAAIgAAAGRycy9kb3ducmV2LnhtbFBLAQIUABQAAAAIAIdO4kAGFnDIsQEA&#10;AEYDAAAOAAAAAAAAAAEAIAAAAB4BAABkcnMvZTJvRG9jLnhtbFBLBQYAAAAABgAGAFkBAABBBQAA&#10;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4584"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50" w:lineRule="exact"/>
                              <w:ind w:left="0" w:right="0" w:firstLine="0"/>
                              <w:jc w:val="both"/>
                            </w:pPr>
                            <w:r>
                              <w:rPr>
                                <w:rStyle w:val="20"/>
                                <w:b/>
                                <w:bCs/>
                                <w:i w:val="0"/>
                                <w:iCs w:val="0"/>
                                <w:smallCaps w:val="0"/>
                                <w:strike w:val="0"/>
                                <w:lang w:val="en-US" w:eastAsia="en-US" w:bidi="en-US"/>
                              </w:rPr>
                              <w:t>30.</w:t>
                            </w:r>
                            <w:r>
                              <w:rPr>
                                <w:rStyle w:val="20"/>
                                <w:b/>
                                <w:bCs/>
                                <w:i w:val="0"/>
                                <w:iCs w:val="0"/>
                                <w:smallCaps w:val="0"/>
                                <w:strike w:val="0"/>
                              </w:rPr>
                              <w:t>限制购买不动 产及国有产权交 易，限制在一定范 围的旅游、度假等 非生活和工作必 需的消费行为。</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lang w:val="en-US" w:eastAsia="en-US" w:bidi="en-US"/>
                              </w:rPr>
                              <w:t>3.</w:t>
                            </w:r>
                            <w:r>
                              <w:rPr>
                                <w:rStyle w:val="20"/>
                                <w:b/>
                                <w:bCs/>
                                <w:i w:val="0"/>
                                <w:iCs w:val="0"/>
                                <w:smallCaps w:val="0"/>
                                <w:strike w:val="0"/>
                              </w:rPr>
                              <w:t>《国务院关于建立完善守信联合激励和失信联合惩戒制度加快推进社会诚信建设的指 导意见》（国发〔2016〕33号）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发行债券，限制在全国股份转让系统挂牌、融资，限制发起设立或参股金融机构以及小额贷 款公司、融资担保公司、创业投资公司、互联网融资平台等机构，限制从事互联网信息服务等。 严格限制申请财政性资金项目，限制参与有关公共资源交易活动，限制参与基础设施和公用 事业特许经营。</w:t>
                            </w:r>
                          </w:p>
                          <w:p>
                            <w:pPr>
                              <w:pStyle w:val="8"/>
                              <w:keepNext w:val="0"/>
                              <w:keepLines w:val="0"/>
                              <w:widowControl w:val="0"/>
                              <w:shd w:val="clear" w:color="auto" w:fill="auto"/>
                              <w:bidi w:val="0"/>
                              <w:spacing w:before="0" w:after="0" w:line="360" w:lineRule="exact"/>
                              <w:ind w:left="0" w:right="0" w:firstLine="540"/>
                              <w:jc w:val="both"/>
                            </w:pPr>
                            <w:r>
                              <w:rPr>
                                <w:rStyle w:val="35"/>
                                <w:b w:val="0"/>
                                <w:bCs w:val="0"/>
                                <w:i w:val="0"/>
                                <w:iCs w:val="0"/>
                                <w:smallCaps w:val="0"/>
                                <w:strike w:val="0"/>
                                <w:lang w:val="zh-CN" w:eastAsia="zh-CN" w:bidi="zh-CN"/>
                              </w:rPr>
                              <w:t>X</w:t>
                            </w:r>
                            <w:r>
                              <w:rPr>
                                <w:rStyle w:val="20"/>
                                <w:b/>
                                <w:bCs/>
                                <w:i w:val="0"/>
                                <w:iCs w:val="0"/>
                                <w:smallCaps w:val="0"/>
                                <w:strike w:val="0"/>
                              </w:rPr>
                              <w:t xml:space="preserve"> 才严重失信企业及其法定代表人、主要负责人和对失信行为负有直接责任的注册执业人 员等实施市场和行业禁人措施。及时撤销严重失信企业及其法定代表人、负责人、高级管理 人员和对失信行为负有直接责任的董事、股东等人员的荣誉称号，取消参加评先评优资格。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left"/>
                            </w:pPr>
                            <w:r>
                              <w:rPr>
                                <w:rStyle w:val="20"/>
                                <w:b/>
                                <w:bCs/>
                                <w:i w:val="0"/>
                                <w:iCs w:val="0"/>
                                <w:smallCaps w:val="0"/>
                                <w:strike w:val="0"/>
                              </w:rPr>
                              <w:t>文化和旅游部、 自然资源部、国 资委等有关部门</w:t>
                            </w:r>
                          </w:p>
                        </w:tc>
                      </w:tr>
                      <w:tr>
                        <w:tblPrEx>
                          <w:tblLayout w:type="fixed"/>
                          <w:tblCellMar>
                            <w:top w:w="0" w:type="dxa"/>
                            <w:left w:w="10" w:type="dxa"/>
                            <w:bottom w:w="0" w:type="dxa"/>
                            <w:right w:w="10" w:type="dxa"/>
                          </w:tblCellMar>
                        </w:tblPrEx>
                        <w:trPr>
                          <w:trHeight w:val="3538"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55" w:lineRule="exact"/>
                              <w:ind w:left="0" w:right="0" w:firstLine="0"/>
                              <w:jc w:val="both"/>
                            </w:pPr>
                            <w:r>
                              <w:rPr>
                                <w:rStyle w:val="20"/>
                                <w:b/>
                                <w:bCs/>
                                <w:i w:val="0"/>
                                <w:iCs w:val="0"/>
                                <w:smallCaps w:val="0"/>
                                <w:strike w:val="0"/>
                                <w:lang w:val="en-US" w:eastAsia="en-US" w:bidi="en-US"/>
                              </w:rPr>
                              <w:t>31.</w:t>
                            </w:r>
                            <w:r>
                              <w:rPr>
                                <w:rStyle w:val="20"/>
                                <w:b/>
                                <w:bCs/>
                                <w:i w:val="0"/>
                                <w:iCs w:val="0"/>
                                <w:smallCaps w:val="0"/>
                                <w:strike w:val="0"/>
                              </w:rPr>
                              <w:t>限制取得表彰 奖励，已取得的表 彰奖励予以撤销。</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1《•关于印发〈全国道德模范荣誉称号管理暂行办法〉的通知》</w:t>
                            </w:r>
                            <w:r>
                              <w:rPr>
                                <w:rStyle w:val="20"/>
                                <w:b/>
                                <w:bCs/>
                                <w:i w:val="0"/>
                                <w:iCs w:val="0"/>
                                <w:smallCaps w:val="0"/>
                                <w:strike w:val="0"/>
                                <w:lang w:val="en-US" w:eastAsia="en-US" w:bidi="en-US"/>
                              </w:rPr>
                              <w:t>（</w:t>
                            </w:r>
                            <w:r>
                              <w:rPr>
                                <w:rStyle w:val="20"/>
                                <w:b/>
                                <w:bCs/>
                                <w:i w:val="0"/>
                                <w:iCs w:val="0"/>
                                <w:smallCaps w:val="0"/>
                                <w:strike w:val="0"/>
                              </w:rPr>
                              <w:t>文明委〔20156号）</w:t>
                            </w:r>
                          </w:p>
                          <w:p>
                            <w:pPr>
                              <w:pStyle w:val="8"/>
                              <w:keepNext w:val="0"/>
                              <w:keepLines w:val="0"/>
                              <w:widowControl w:val="0"/>
                              <w:shd w:val="clear" w:color="auto" w:fill="auto"/>
                              <w:bidi w:val="0"/>
                              <w:spacing w:before="0" w:after="0" w:line="360" w:lineRule="exact"/>
                              <w:ind w:left="0" w:right="0" w:firstLine="540"/>
                              <w:jc w:val="left"/>
                            </w:pPr>
                            <w:r>
                              <w:rPr>
                                <w:rStyle w:val="20"/>
                                <w:b/>
                                <w:bCs/>
                                <w:i w:val="0"/>
                                <w:iCs w:val="0"/>
                                <w:smallCaps w:val="0"/>
                                <w:strike w:val="0"/>
                              </w:rPr>
                              <w:t>第七条全国道德模范及提名奖获得者产生道德滑坡，有下列情形之一的，所在属地管 理责任部门向中央文明办提交调查报告，经中央文明办批准后撤销荣誉称号，收回奖章和证书。 (三）生产经营活动严重失信的。</w:t>
                            </w:r>
                          </w:p>
                          <w:p>
                            <w:pPr>
                              <w:pStyle w:val="8"/>
                              <w:keepNext w:val="0"/>
                              <w:keepLines w:val="0"/>
                              <w:widowControl w:val="0"/>
                              <w:shd w:val="clear" w:color="auto" w:fill="auto"/>
                              <w:bidi w:val="0"/>
                              <w:spacing w:before="0" w:after="0" w:line="360" w:lineRule="exact"/>
                              <w:ind w:left="0" w:right="0" w:firstLine="0"/>
                              <w:jc w:val="right"/>
                            </w:pPr>
                            <w:r>
                              <w:rPr>
                                <w:rStyle w:val="20"/>
                                <w:b/>
                                <w:bCs/>
                                <w:i w:val="0"/>
                                <w:iCs w:val="0"/>
                                <w:smallCaps w:val="0"/>
                                <w:strike w:val="0"/>
                                <w:lang w:val="en-US" w:eastAsia="en-US" w:bidi="en-US"/>
                              </w:rPr>
                              <w:t>2.</w:t>
                            </w:r>
                            <w:r>
                              <w:rPr>
                                <w:rStyle w:val="20"/>
                                <w:b/>
                                <w:bCs/>
                                <w:i w:val="0"/>
                                <w:iCs w:val="0"/>
                                <w:smallCaps w:val="0"/>
                                <w:strike w:val="0"/>
                              </w:rPr>
                              <w:t>《国务院关于促进市场公平竞争维护市场正常秩序的若干意见》（国发〔2014〕20号） (十五</w:t>
                            </w:r>
                            <w:r>
                              <w:rPr>
                                <w:rStyle w:val="20"/>
                                <w:b/>
                                <w:bCs/>
                                <w:i w:val="0"/>
                                <w:iCs w:val="0"/>
                                <w:smallCaps w:val="0"/>
                                <w:strike w:val="0"/>
                                <w:lang w:val="en-US" w:eastAsia="en-US" w:bidi="en-US"/>
                              </w:rPr>
                              <w:t>）</w:t>
                            </w:r>
                            <w:r>
                              <w:rPr>
                                <w:rStyle w:val="20"/>
                                <w:b/>
                                <w:bCs/>
                                <w:i w:val="0"/>
                                <w:iCs w:val="0"/>
                                <w:smallCaps w:val="0"/>
                                <w:strike w:val="0"/>
                              </w:rPr>
                              <w:t>建立健全守信激励和失信惩戒机制。将市场主体的信用信息作为实施行政管理 的重要参考。根据市场主体信用状况实行分类分级、动态监管，建立健全经营异常名录制度， 对违背市场竞争原则和侵犯消费者、劳动者合法权益的市场主体建立“黑名单”制度。对守 信主体予以支持和激励，</w:t>
                            </w:r>
                            <w:r>
                              <w:rPr>
                                <w:rStyle w:val="35"/>
                                <w:b w:val="0"/>
                                <w:bCs w:val="0"/>
                                <w:i w:val="0"/>
                                <w:iCs w:val="0"/>
                                <w:smallCaps w:val="0"/>
                                <w:strike w:val="0"/>
                                <w:lang w:val="zh-CN" w:eastAsia="zh-CN" w:bidi="zh-CN"/>
                              </w:rPr>
                              <w:t>X</w:t>
                            </w:r>
                            <w:r>
                              <w:rPr>
                                <w:rStyle w:val="20"/>
                                <w:b/>
                                <w:bCs/>
                                <w:i w:val="0"/>
                                <w:iCs w:val="0"/>
                                <w:smallCaps w:val="0"/>
                                <w:strike w:val="0"/>
                              </w:rPr>
                              <w:t>才失信主体在经营、投融资、取得政府供应土地、进出口、出人境、</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rPr>
                              <w:t>中央宣传部、中 央文明办、国务 院扶贫办、全国 总工会、共青团 中央、全国妇联、 中国科协及其他 有关部门</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22" w:name="bookmark12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2"/>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60uPrX&#10;AAAACwEAAA8AAAAAAAAAAQAgAAAAIgAAAGRycy9kb3ducmV2LnhtbFBLAQIUABQAAAAIAIdO4kCa&#10;37serwEAAD0DAAAOAAAAAAAAAAEAIAAAACYBAABkcnMvZTJvRG9jLnhtbFBLBQYAAAAABgAGAFkB&#10;AABHBQ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22" w:name="bookmark127"/>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2"/>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tbl>
      <w:tblPr>
        <w:tblStyle w:val="3"/>
        <w:tblW w:w="12591" w:type="dxa"/>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66"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240" w:lineRule="exact"/>
              <w:ind w:left="420" w:right="0" w:firstLine="0"/>
              <w:jc w:val="left"/>
            </w:pPr>
            <w:r>
              <w:rPr>
                <w:rStyle w:val="9"/>
                <w:b w:val="0"/>
                <w:bCs w:val="0"/>
                <w:i w:val="0"/>
                <w:iCs w:val="0"/>
                <w:smallCaps w:val="0"/>
                <w:strike w:val="0"/>
              </w:rPr>
              <w:t>实施单位</w:t>
            </w:r>
          </w:p>
        </w:tc>
      </w:tr>
      <w:tr>
        <w:tblPrEx>
          <w:tblLayout w:type="fixed"/>
          <w:tblCellMar>
            <w:top w:w="0" w:type="dxa"/>
            <w:left w:w="10" w:type="dxa"/>
            <w:bottom w:w="0" w:type="dxa"/>
            <w:right w:w="10" w:type="dxa"/>
          </w:tblCellMar>
        </w:tblPrEx>
        <w:trPr>
          <w:trHeight w:val="5069" w:hRule="exact"/>
        </w:trPr>
        <w:tc>
          <w:tcPr>
            <w:tcW w:w="1872" w:type="dxa"/>
            <w:tcBorders>
              <w:top w:val="single" w:color="auto" w:sz="4" w:space="0"/>
              <w:lef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355" w:lineRule="exact"/>
              <w:ind w:left="0" w:right="0" w:firstLine="0"/>
              <w:jc w:val="both"/>
            </w:pPr>
            <w:r>
              <w:rPr>
                <w:rStyle w:val="20"/>
                <w:b/>
                <w:bCs/>
                <w:i w:val="0"/>
                <w:iCs w:val="0"/>
                <w:smallCaps w:val="0"/>
                <w:strike w:val="0"/>
                <w:lang w:val="en-US" w:eastAsia="en-US" w:bidi="en-US"/>
              </w:rPr>
              <w:t>31.</w:t>
            </w:r>
            <w:r>
              <w:rPr>
                <w:rStyle w:val="20"/>
                <w:b/>
                <w:bCs/>
                <w:i w:val="0"/>
                <w:iCs w:val="0"/>
                <w:smallCaps w:val="0"/>
                <w:strike w:val="0"/>
              </w:rPr>
              <w:t>限制取得表彰 奖励，已取得的表 彰奖励予以撤销。</w:t>
            </w:r>
          </w:p>
        </w:tc>
        <w:tc>
          <w:tcPr>
            <w:tcW w:w="8986" w:type="dxa"/>
            <w:tcBorders>
              <w:top w:val="single" w:color="auto" w:sz="4" w:space="0"/>
              <w:left w:val="single" w:color="auto" w:sz="4" w:space="0"/>
            </w:tcBorders>
            <w:shd w:val="clear" w:color="auto" w:fill="FFFFFF"/>
            <w:vAlign w:val="top"/>
          </w:tcPr>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0"/>
              <w:jc w:val="both"/>
            </w:pPr>
            <w:r>
              <w:rPr>
                <w:rStyle w:val="20"/>
                <w:b/>
                <w:bCs/>
                <w:i w:val="0"/>
                <w:iCs w:val="0"/>
                <w:smallCaps w:val="0"/>
                <w:strike w:val="0"/>
              </w:rPr>
              <w:t>注册新公司、工程招投标、政府采购、获得荣誉、安全许可、生产许可、从业任职资格、资 质审核等方面依法予以限制或禁止，对严重违法失信主体实行市场禁人制度。</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lang w:val="en-US" w:eastAsia="en-US" w:bidi="en-US"/>
              </w:rPr>
              <w:t>3.</w:t>
            </w:r>
            <w:r>
              <w:rPr>
                <w:rStyle w:val="20"/>
                <w:b/>
                <w:bCs/>
                <w:i w:val="0"/>
                <w:iCs w:val="0"/>
                <w:smallCaps w:val="0"/>
                <w:strike w:val="0"/>
              </w:rPr>
              <w:t>《国务院关于建立完善守信联合激励和失信联合惩戒制度加快推进社会诚信建设的指 导意见》（国发〔2016〕33号）</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(十）依法依规加强对失信行为的行政性约束和惩戒。对严重失信主体，各地区、各有 关部门应将其列为重点监管对象，依法依规采取行政性约束和惩戒措施。从严审核行政许可 审批项目，从严控制生产许可证发放，限制新增项目审批、核准，限制股票发行上市融资或 发行债券，限制在全国股份转让系统挂牌、融资，</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限制发起设立或参股金融机构以及小额贷款公司、融资担保公司、创业投资公司、互联 网融资平台等机构，限制从事互联网信息服务等。严格限制申请财政性资金项目，限制参与 有关公共资源交易活动，限制参与基础设施和公用事业特许经营。</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对严重失信企业及其法定代表人、主要负责人和对失信行为负有直接责任的注册执业人 员等实施市场和行业禁入措施。及时撤销严重失信企业及其法定代表人、负责人、高级管理 人员和对失信行为负有直接责任的董事、股东等人员的荣誉称号，取消参加评先评优资格。</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0"/>
              <w:jc w:val="both"/>
            </w:pPr>
            <w:r>
              <w:rPr>
                <w:rStyle w:val="20"/>
                <w:b/>
                <w:bCs/>
                <w:i w:val="0"/>
                <w:iCs w:val="0"/>
                <w:smallCaps w:val="0"/>
                <w:strike w:val="0"/>
              </w:rPr>
              <w:t>中央宣传部、中 央文明办、国务 院扶贫办、全国 总工会、共青团 中央、全国妇联、 中国科协及其他 有关部门</w:t>
            </w:r>
          </w:p>
        </w:tc>
      </w:tr>
      <w:tr>
        <w:tblPrEx>
          <w:tblLayout w:type="fixed"/>
          <w:tblCellMar>
            <w:top w:w="0" w:type="dxa"/>
            <w:left w:w="10" w:type="dxa"/>
            <w:bottom w:w="0" w:type="dxa"/>
            <w:right w:w="10" w:type="dxa"/>
          </w:tblCellMar>
        </w:tblPrEx>
        <w:trPr>
          <w:trHeight w:val="3062" w:hRule="exact"/>
        </w:trPr>
        <w:tc>
          <w:tcPr>
            <w:tcW w:w="1872"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98" w:hSpace="346" w:wrap="notBeside" w:vAnchor="text" w:hAnchor="text" w:x="347" w:y="1"/>
              <w:widowControl w:val="0"/>
              <w:shd w:val="clear" w:color="auto" w:fill="auto"/>
              <w:bidi w:val="0"/>
              <w:spacing w:before="0" w:after="0" w:line="341" w:lineRule="exact"/>
              <w:ind w:left="0" w:right="0" w:firstLine="0"/>
              <w:jc w:val="left"/>
            </w:pPr>
            <w:r>
              <w:rPr>
                <w:rStyle w:val="20"/>
                <w:b/>
                <w:bCs/>
                <w:i w:val="0"/>
                <w:iCs w:val="0"/>
                <w:smallCaps w:val="0"/>
                <w:strike w:val="0"/>
                <w:lang w:val="en-US" w:eastAsia="en-US" w:bidi="en-US"/>
              </w:rPr>
              <w:t>32.</w:t>
            </w:r>
            <w:r>
              <w:rPr>
                <w:rStyle w:val="20"/>
                <w:b/>
                <w:bCs/>
                <w:i w:val="0"/>
                <w:iCs w:val="0"/>
                <w:smallCaps w:val="0"/>
                <w:strike w:val="0"/>
              </w:rPr>
              <w:t>严重失信主体 是个人的，依法 限制登记为事业 单位法定代表人； 严重失信主体是 机构的，该机构法 定代表人依法限 制登记为事业单 位法定代表人。</w:t>
            </w:r>
          </w:p>
        </w:tc>
        <w:tc>
          <w:tcPr>
            <w:tcW w:w="8986" w:type="dxa"/>
            <w:tcBorders>
              <w:top w:val="single" w:color="auto" w:sz="4" w:space="0"/>
              <w:left w:val="single" w:color="auto" w:sz="4" w:space="0"/>
              <w:bottom w:val="single" w:color="auto" w:sz="4" w:space="0"/>
            </w:tcBorders>
            <w:shd w:val="clear" w:color="auto" w:fill="FFFFFF"/>
            <w:vAlign w:val="top"/>
          </w:tcPr>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lang w:val="en-US" w:eastAsia="en-US" w:bidi="en-US"/>
              </w:rPr>
              <w:t>1.</w:t>
            </w:r>
            <w:r>
              <w:rPr>
                <w:rStyle w:val="20"/>
                <w:b/>
                <w:bCs/>
                <w:i w:val="0"/>
                <w:iCs w:val="0"/>
                <w:smallCaps w:val="0"/>
                <w:strike w:val="0"/>
              </w:rPr>
              <w:t>《中央编办关于批转 &lt;事业单位、社会团体及企业等组织利用国有资产举办事业单位 设立登记办法（试行</w:t>
            </w:r>
            <w:r>
              <w:rPr>
                <w:rStyle w:val="20"/>
                <w:b/>
                <w:bCs/>
                <w:i w:val="0"/>
                <w:iCs w:val="0"/>
                <w:smallCaps w:val="0"/>
                <w:strike w:val="0"/>
                <w:lang w:val="en-US" w:eastAsia="en-US" w:bidi="en-US"/>
              </w:rPr>
              <w:t xml:space="preserve">）&gt; </w:t>
            </w:r>
            <w:r>
              <w:rPr>
                <w:rStyle w:val="20"/>
                <w:b/>
                <w:bCs/>
                <w:i w:val="0"/>
                <w:iCs w:val="0"/>
                <w:smallCaps w:val="0"/>
                <w:strike w:val="0"/>
              </w:rPr>
              <w:t>的通知》（中央编办发〔2015〕132号）</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第四条登记事项要求：</w:t>
            </w:r>
            <w:r>
              <w:rPr>
                <w:rStyle w:val="20"/>
                <w:b/>
                <w:bCs/>
                <w:i w:val="0"/>
                <w:iCs w:val="0"/>
                <w:smallCaps w:val="0"/>
                <w:strike w:val="0"/>
                <w:lang w:val="en-US" w:eastAsia="en-US" w:bidi="en-US"/>
              </w:rPr>
              <w:t>（</w:t>
            </w:r>
            <w:r>
              <w:rPr>
                <w:rStyle w:val="20"/>
                <w:b/>
                <w:bCs/>
                <w:i w:val="0"/>
                <w:iCs w:val="0"/>
                <w:smallCaps w:val="0"/>
                <w:strike w:val="0"/>
              </w:rPr>
              <w:t>四）法定代表人。应当是具有完全民事行为能力的中国公民， 且为该单位主要行政负责人，年龄一般不超过70周岁，无不良信用记</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录。担任过其他机构法定代表人的，在任职期间，该机构无不良信用记录。</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党政机关领导干部在职或退休后拟担任法定代表人的，应当符合干部管理有关规定。</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2_《事业单位登记管理暂行条例实施细则》（中央编办发〔2014〕4号）</w:t>
            </w:r>
          </w:p>
          <w:p>
            <w:pPr>
              <w:pStyle w:val="8"/>
              <w:keepNext w:val="0"/>
              <w:keepLines w:val="0"/>
              <w:framePr w:w="12590" w:h="8698" w:hSpace="346" w:wrap="notBeside" w:vAnchor="text" w:hAnchor="text" w:x="347" w:y="1"/>
              <w:widowControl w:val="0"/>
              <w:shd w:val="clear" w:color="auto" w:fill="auto"/>
              <w:bidi w:val="0"/>
              <w:spacing w:before="0" w:after="0" w:line="360" w:lineRule="exact"/>
              <w:ind w:left="0" w:right="0" w:firstLine="520"/>
              <w:jc w:val="both"/>
            </w:pPr>
            <w:r>
              <w:rPr>
                <w:rStyle w:val="20"/>
                <w:b/>
                <w:bCs/>
                <w:i w:val="0"/>
                <w:iCs w:val="0"/>
                <w:smallCaps w:val="0"/>
                <w:strike w:val="0"/>
              </w:rPr>
              <w:t>第三十一条事业单位法定代表人应当具备下列条件：</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framePr w:w="12590" w:h="8698" w:hSpace="346" w:wrap="notBeside" w:vAnchor="text" w:hAnchor="text" w:x="347" w:y="1"/>
              <w:widowControl w:val="0"/>
              <w:shd w:val="clear" w:color="auto" w:fill="auto"/>
              <w:bidi w:val="0"/>
              <w:spacing w:before="0" w:after="0" w:line="220" w:lineRule="exact"/>
              <w:ind w:left="420" w:right="0" w:firstLine="0"/>
              <w:jc w:val="left"/>
            </w:pPr>
            <w:r>
              <w:rPr>
                <w:rStyle w:val="20"/>
                <w:b/>
                <w:bCs/>
                <w:i w:val="0"/>
                <w:iCs w:val="0"/>
                <w:smallCaps w:val="0"/>
                <w:strike w:val="0"/>
              </w:rPr>
              <w:t>中央编办</w:t>
            </w:r>
          </w:p>
        </w:tc>
      </w:tr>
    </w:tbl>
    <w:p>
      <w:pPr>
        <w:pStyle w:val="12"/>
        <w:keepNext w:val="0"/>
        <w:keepLines w:val="0"/>
        <w:framePr w:w="235" w:h="4325" w:hRule="exact" w:hSpace="346" w:wrap="notBeside" w:vAnchor="text" w:hAnchor="text" w:x="13393" w:y="4359"/>
        <w:widowControl w:val="0"/>
        <w:shd w:val="clear" w:color="auto" w:fill="auto"/>
        <w:bidi w:val="0"/>
        <w:spacing w:before="0" w:after="0" w:line="190" w:lineRule="exact"/>
        <w:ind w:left="0" w:right="0" w:firstLine="0"/>
        <w:jc w:val="left"/>
      </w:pPr>
      <w:r>
        <w:rPr>
          <w:color w:val="000000"/>
          <w:spacing w:val="0"/>
          <w:w w:val="100"/>
          <w:position w:val="0"/>
          <w:lang w:val="zh-CN" w:eastAsia="zh-CN" w:bidi="zh-CN"/>
        </w:rPr>
        <w:t>画鄉咖</w:t>
      </w:r>
      <w:r>
        <w:rPr>
          <w:color w:val="000000"/>
          <w:spacing w:val="0"/>
          <w:w w:val="100"/>
          <w:position w:val="0"/>
          <w:lang w:val="zh-CN" w:eastAsia="zh-CN" w:bidi="zh-CN"/>
          <w:eastAsianLayout w:id="225" w:vert="1"/>
        </w:rPr>
        <w:t xml:space="preserve"> </w:t>
      </w:r>
      <w:r>
        <w:rPr>
          <w:color w:val="000000"/>
          <w:spacing w:val="0"/>
          <w:w w:val="100"/>
          <w:position w:val="0"/>
          <w:lang w:val="en-US" w:eastAsia="en-US" w:bidi="en-US"/>
          <w:eastAsianLayout w:id="226" w:vert="1"/>
        </w:rPr>
        <w:t>®</w:t>
      </w:r>
      <w:r>
        <w:rPr>
          <w:rStyle w:val="36"/>
          <w:b w:val="0"/>
          <w:bCs w:val="0"/>
          <w:i w:val="0"/>
          <w:iCs w:val="0"/>
          <w:smallCaps w:val="0"/>
          <w:strike w:val="0"/>
          <w:eastAsianLayout w:id="227" w:vert="1"/>
        </w:rPr>
        <w:t>4</w:t>
      </w:r>
      <w:r>
        <w:rPr>
          <w:rStyle w:val="13"/>
          <w:b w:val="0"/>
          <w:bCs w:val="0"/>
          <w:i w:val="0"/>
          <w:iCs w:val="0"/>
          <w:smallCaps w:val="0"/>
          <w:strike w:val="0"/>
          <w:eastAsianLayout w:id="228" w:vert="1"/>
        </w:rPr>
        <w:t>in&gt;</w:t>
      </w:r>
      <w:r>
        <w:rPr>
          <w:color w:val="000000"/>
          <w:spacing w:val="0"/>
          <w:w w:val="100"/>
          <w:position w:val="0"/>
          <w:lang w:val="en-US" w:eastAsia="en-US" w:bidi="en-US"/>
          <w:eastAsianLayout w:id="229" w:vert="1"/>
        </w:rPr>
        <w:t>—</w:t>
      </w:r>
      <w:r>
        <w:rPr>
          <w:color w:val="000000"/>
          <w:spacing w:val="0"/>
          <w:w w:val="100"/>
          <w:position w:val="0"/>
          <w:lang w:val="zh-CN" w:eastAsia="zh-CN" w:bidi="zh-CN"/>
        </w:rPr>
        <w:t>罟</w:t>
      </w:r>
      <w:r>
        <w:rPr>
          <w:rStyle w:val="15"/>
          <w:b w:val="0"/>
          <w:bCs w:val="0"/>
          <w:i w:val="0"/>
          <w:iCs w:val="0"/>
          <w:smallCaps w:val="0"/>
          <w:strike w:val="0"/>
          <w:eastAsianLayout w:id="230" w:vert="1"/>
        </w:rPr>
        <w:t>&gt;fr</w:t>
      </w:r>
      <w:r>
        <w:rPr>
          <w:rStyle w:val="16"/>
          <w:b w:val="0"/>
          <w:bCs w:val="0"/>
          <w:i w:val="0"/>
          <w:iCs w:val="0"/>
          <w:smallCaps w:val="0"/>
          <w:strike w:val="0"/>
          <w:eastAsianLayout w:id="231" w:vert="1"/>
        </w:rPr>
        <w:t>aiF</w:t>
      </w:r>
      <w:r>
        <w:rPr>
          <w:rStyle w:val="13"/>
          <w:b w:val="0"/>
          <w:bCs w:val="0"/>
          <w:i w:val="0"/>
          <w:iCs w:val="0"/>
          <w:smallCaps w:val="0"/>
          <w:strike w:val="0"/>
          <w:eastAsianLayout w:id="232" w:vert="1"/>
        </w:rPr>
        <w:t>l</w:t>
      </w:r>
      <w:r>
        <w:rPr>
          <w:color w:val="000000"/>
          <w:spacing w:val="0"/>
          <w:w w:val="100"/>
          <w:position w:val="0"/>
          <w:lang w:val="zh-CN" w:eastAsia="zh-CN" w:bidi="zh-CN"/>
        </w:rPr>
        <w:t>港</w:t>
      </w:r>
      <w:r>
        <w:rPr>
          <w:rStyle w:val="13"/>
          <w:b w:val="0"/>
          <w:bCs w:val="0"/>
          <w:i w:val="0"/>
          <w:iCs w:val="0"/>
          <w:smallCaps w:val="0"/>
          <w:strike w:val="0"/>
          <w:lang w:val="zh-CN" w:eastAsia="zh-CN" w:bidi="zh-CN"/>
          <w:eastAsianLayout w:id="233" w:vert="1"/>
        </w:rPr>
        <w:t>11&gt;</w:t>
      </w:r>
      <w:r>
        <w:rPr>
          <w:color w:val="000000"/>
          <w:spacing w:val="0"/>
          <w:w w:val="100"/>
          <w:position w:val="0"/>
          <w:lang w:val="zh-CN" w:eastAsia="zh-CN" w:bidi="zh-CN"/>
        </w:rPr>
        <w:t>夺</w:t>
      </w:r>
      <w:r>
        <w:rPr>
          <w:color w:val="000000"/>
          <w:spacing w:val="0"/>
          <w:w w:val="100"/>
          <w:position w:val="0"/>
          <w:lang w:val="zh-CN" w:eastAsia="zh-CN" w:bidi="zh-CN"/>
          <w:eastAsianLayout w:id="234" w:vert="1"/>
        </w:rPr>
        <w:t>#</w:t>
      </w:r>
      <w:r>
        <w:rPr>
          <w:color w:val="000000"/>
          <w:spacing w:val="0"/>
          <w:w w:val="100"/>
          <w:position w:val="0"/>
          <w:lang w:val="zh-CN" w:eastAsia="zh-CN" w:bidi="zh-CN"/>
        </w:rPr>
        <w:t>钳知</w:t>
      </w:r>
      <w:r>
        <w:rPr>
          <w:rStyle w:val="16"/>
          <w:b w:val="0"/>
          <w:bCs w:val="0"/>
          <w:i w:val="0"/>
          <w:iCs w:val="0"/>
          <w:smallCaps w:val="0"/>
          <w:strike w:val="0"/>
          <w:eastAsianLayout w:id="235" w:vert="1"/>
        </w:rPr>
        <w:t>R</w:t>
      </w:r>
      <w:r>
        <w:rPr>
          <w:color w:val="000000"/>
          <w:spacing w:val="0"/>
          <w:w w:val="100"/>
          <w:position w:val="0"/>
          <w:lang w:val="zh-CN" w:eastAsia="zh-CN" w:bidi="zh-CN"/>
        </w:rPr>
        <w:t>截</w:t>
      </w:r>
    </w:p>
    <w:p>
      <w:pPr>
        <w:widowControl w:val="0"/>
        <w:rPr>
          <w:sz w:val="2"/>
          <w:szCs w:val="2"/>
        </w:rPr>
      </w:pPr>
    </w:p>
    <w:p>
      <w:pPr>
        <w:widowControl w:val="0"/>
        <w:rPr>
          <w:sz w:val="2"/>
          <w:szCs w:val="2"/>
        </w:rPr>
        <w:sectPr>
          <w:pgSz w:w="15840" w:h="12240" w:orient="landscape"/>
          <w:pgMar w:top="1827" w:right="1149" w:bottom="1635" w:left="1409" w:header="0" w:footer="3" w:gutter="0"/>
          <w:cols w:space="720" w:num="1"/>
          <w:rtlGutter w:val="0"/>
          <w:docGrid w:linePitch="360" w:charSpace="0"/>
        </w:sectPr>
      </w:pPr>
    </w:p>
    <w:p>
      <w:pPr>
        <w:widowControl w:val="0"/>
        <w:spacing w:line="360" w:lineRule="exact"/>
      </w:pPr>
      <w: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0</wp:posOffset>
                </wp:positionV>
                <wp:extent cx="7994650" cy="63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7994650" cy="635"/>
                        </a:xfrm>
                        <a:prstGeom prst="rect">
                          <a:avLst/>
                        </a:prstGeom>
                        <a:noFill/>
                        <a:ln w="9525">
                          <a:noFill/>
                        </a:ln>
                      </wps:spPr>
                      <wps:txbx>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20"/>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1262"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9"/>
                                      <w:b w:val="0"/>
                                      <w:bCs w:val="0"/>
                                      <w:i w:val="0"/>
                                      <w:iCs w:val="0"/>
                                      <w:smallCaps w:val="0"/>
                                      <w:strike w:val="0"/>
                                    </w:rPr>
                                    <w:t>(一）</w:t>
                                  </w:r>
                                  <w:r>
                                    <w:rPr>
                                      <w:rStyle w:val="20"/>
                                      <w:b/>
                                      <w:bCs/>
                                      <w:i w:val="0"/>
                                      <w:iCs w:val="0"/>
                                      <w:smallCaps w:val="0"/>
                                      <w:strike w:val="0"/>
                                    </w:rPr>
                                    <w:t>具有完全民事行为能力的自然人；</w:t>
                                  </w:r>
                                  <w:r>
                                    <w:rPr>
                                      <w:rStyle w:val="9"/>
                                      <w:b w:val="0"/>
                                      <w:bCs w:val="0"/>
                                      <w:i w:val="0"/>
                                      <w:iCs w:val="0"/>
                                      <w:smallCaps w:val="0"/>
                                      <w:strike w:val="0"/>
                                    </w:rPr>
                                    <w:t>（二）</w:t>
                                  </w:r>
                                  <w:r>
                                    <w:rPr>
                                      <w:rStyle w:val="20"/>
                                      <w:b/>
                                      <w:bCs/>
                                      <w:i w:val="0"/>
                                      <w:iCs w:val="0"/>
                                      <w:smallCaps w:val="0"/>
                                      <w:strike w:val="0"/>
                                    </w:rPr>
                                    <w:t>该事业单位的主要行政负责人；</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违反法律、法规和政策规定产生的事业单位主要行政负责人，不得担任事业单位法定代 表人。</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bCs/>
                                      <w:i w:val="0"/>
                                      <w:iCs w:val="0"/>
                                      <w:smallCaps w:val="0"/>
                                      <w:strike w:val="0"/>
                                    </w:rPr>
                                    <w:t>中央编办</w:t>
                                  </w:r>
                                </w:p>
                              </w:tc>
                            </w:tr>
                            <w:tr>
                              <w:tblPrEx>
                                <w:tblLayout w:type="fixed"/>
                                <w:tblCellMar>
                                  <w:top w:w="0" w:type="dxa"/>
                                  <w:left w:w="10" w:type="dxa"/>
                                  <w:bottom w:w="0" w:type="dxa"/>
                                  <w:right w:w="10" w:type="dxa"/>
                                </w:tblCellMar>
                              </w:tblPrEx>
                              <w:trPr>
                                <w:trHeight w:val="636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33.</w:t>
                                  </w:r>
                                  <w:r>
                                    <w:rPr>
                                      <w:rStyle w:val="20"/>
                                      <w:b/>
                                      <w:bCs/>
                                      <w:i w:val="0"/>
                                      <w:iCs w:val="0"/>
                                      <w:smallCaps w:val="0"/>
                                      <w:strike w:val="0"/>
                                    </w:rPr>
                                    <w:t>将失信主体的 失信信息协调互 联网新闻信息服 务单位，向社会公 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numPr>
                                      <w:ilvl w:val="0"/>
                                      <w:numId w:val="25"/>
                                    </w:numPr>
                                    <w:shd w:val="clear" w:color="auto" w:fill="auto"/>
                                    <w:tabs>
                                      <w:tab w:val="left" w:pos="775"/>
                                    </w:tabs>
                                    <w:bidi w:val="0"/>
                                    <w:spacing w:before="0" w:after="0" w:line="360" w:lineRule="exact"/>
                                    <w:ind w:left="0" w:right="0" w:firstLine="540"/>
                                    <w:jc w:val="both"/>
                                  </w:pPr>
                                  <w:r>
                                    <w:rPr>
                                      <w:rStyle w:val="20"/>
                                      <w:b/>
                                      <w:bCs/>
                                      <w:i w:val="0"/>
                                      <w:iCs w:val="0"/>
                                      <w:smallCaps w:val="0"/>
                                      <w:strike w:val="0"/>
                                    </w:rPr>
                                    <w:t>《中华人民共和国政府信息公开条例》</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第九条行政机关对符合下列基本要求之一的政府信息应当主动公开：</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涉及公民、法人或者其他组织切身利益的；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18"/>
                                      <w:b w:val="0"/>
                                      <w:bCs w:val="0"/>
                                      <w:i w:val="0"/>
                                      <w:iCs w:val="0"/>
                                      <w:smallCaps w:val="0"/>
                                      <w:strike w:val="0"/>
                                    </w:rPr>
                                    <w:t>(二）</w:t>
                                  </w:r>
                                  <w:r>
                                    <w:rPr>
                                      <w:rStyle w:val="18"/>
                                      <w:b w:val="0"/>
                                      <w:bCs w:val="0"/>
                                      <w:i w:val="0"/>
                                      <w:iCs w:val="0"/>
                                      <w:smallCaps w:val="0"/>
                                      <w:strike w:val="0"/>
                                    </w:rPr>
                                    <w:tab/>
                                  </w:r>
                                  <w:r>
                                    <w:rPr>
                                      <w:rStyle w:val="20"/>
                                      <w:b/>
                                      <w:bCs/>
                                      <w:i w:val="0"/>
                                      <w:iCs w:val="0"/>
                                      <w:smallCaps w:val="0"/>
                                      <w:strike w:val="0"/>
                                    </w:rPr>
                                    <w:t>需要社会公众广泛知晓或者参与的；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9"/>
                                      <w:b w:val="0"/>
                                      <w:bCs w:val="0"/>
                                      <w:i w:val="0"/>
                                      <w:iCs w:val="0"/>
                                      <w:smallCaps w:val="0"/>
                                      <w:strike w:val="0"/>
                                    </w:rPr>
                                    <w:t>(三）</w:t>
                                  </w:r>
                                  <w:r>
                                    <w:rPr>
                                      <w:rStyle w:val="9"/>
                                      <w:b w:val="0"/>
                                      <w:bCs w:val="0"/>
                                      <w:i w:val="0"/>
                                      <w:iCs w:val="0"/>
                                      <w:smallCaps w:val="0"/>
                                      <w:strike w:val="0"/>
                                    </w:rPr>
                                    <w:tab/>
                                  </w:r>
                                  <w:r>
                                    <w:rPr>
                                      <w:rStyle w:val="20"/>
                                      <w:b/>
                                      <w:bCs/>
                                      <w:i w:val="0"/>
                                      <w:iCs w:val="0"/>
                                      <w:smallCaps w:val="0"/>
                                      <w:strike w:val="0"/>
                                    </w:rPr>
                                    <w:t>反映本行政机关机构设置、职能、办事程序等情况的；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其他依照法律、法规和国家有关规定应当主动公开的。</w:t>
                                  </w:r>
                                </w:p>
                                <w:p>
                                  <w:pPr>
                                    <w:pStyle w:val="8"/>
                                    <w:keepNext w:val="0"/>
                                    <w:keepLines w:val="0"/>
                                    <w:widowControl w:val="0"/>
                                    <w:numPr>
                                      <w:ilvl w:val="0"/>
                                      <w:numId w:val="25"/>
                                    </w:numPr>
                                    <w:shd w:val="clear" w:color="auto" w:fill="auto"/>
                                    <w:tabs>
                                      <w:tab w:val="left" w:pos="790"/>
                                    </w:tabs>
                                    <w:bidi w:val="0"/>
                                    <w:spacing w:before="0" w:after="0" w:line="360" w:lineRule="exact"/>
                                    <w:ind w:left="0" w:right="0" w:firstLine="540"/>
                                    <w:jc w:val="both"/>
                                  </w:pPr>
                                  <w:r>
                                    <w:rPr>
                                      <w:rStyle w:val="20"/>
                                      <w:b/>
                                      <w:bCs/>
                                      <w:i w:val="0"/>
                                      <w:iCs w:val="0"/>
                                      <w:smallCaps w:val="0"/>
                                      <w:strike w:val="0"/>
                                    </w:rPr>
                                    <w:t>《互联网新闻信息服务管理规定》</w:t>
                                  </w:r>
                                  <w:r>
                                    <w:rPr>
                                      <w:rStyle w:val="20"/>
                                      <w:b/>
                                      <w:bCs/>
                                      <w:i w:val="0"/>
                                      <w:iCs w:val="0"/>
                                      <w:smallCaps w:val="0"/>
                                      <w:strike w:val="0"/>
                                      <w:lang w:val="en-US" w:eastAsia="en-US" w:bidi="en-US"/>
                                    </w:rPr>
                                    <w:t>（</w:t>
                                  </w:r>
                                  <w:r>
                                    <w:rPr>
                                      <w:rStyle w:val="20"/>
                                      <w:b/>
                                      <w:bCs/>
                                      <w:i w:val="0"/>
                                      <w:iCs w:val="0"/>
                                      <w:smallCaps w:val="0"/>
                                      <w:strike w:val="0"/>
                                    </w:rPr>
                                    <w:t>国家互联网信息办公室令第1号）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第三条提供互联网新闻信息服务，应当遵守宪法、法律和行政法规，坚持为人民服务、 为社会主义服务的方向，坚持正确舆论导向，发挥舆论监督作用，促进形成积极健康、向上 向善的网络文化，维护国家利益和公共利益。</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第四条国家互联网信息办公室负责全国互联网新闻信息服务的监督管理执法工作。地 方互联网信息办公室依据职责负责本行政区域内互联网新闻信息服务的监督管理执法工作。</w:t>
                                  </w:r>
                                </w:p>
                                <w:p>
                                  <w:pPr>
                                    <w:pStyle w:val="8"/>
                                    <w:keepNext w:val="0"/>
                                    <w:keepLines w:val="0"/>
                                    <w:widowControl w:val="0"/>
                                    <w:numPr>
                                      <w:ilvl w:val="0"/>
                                      <w:numId w:val="25"/>
                                    </w:numPr>
                                    <w:shd w:val="clear" w:color="auto" w:fill="auto"/>
                                    <w:tabs>
                                      <w:tab w:val="left" w:pos="785"/>
                                    </w:tabs>
                                    <w:bidi w:val="0"/>
                                    <w:spacing w:before="0" w:after="0" w:line="360" w:lineRule="exact"/>
                                    <w:ind w:left="0" w:right="0" w:firstLine="540"/>
                                    <w:jc w:val="both"/>
                                  </w:pPr>
                                  <w:r>
                                    <w:rPr>
                                      <w:rStyle w:val="20"/>
                                      <w:b/>
                                      <w:bCs/>
                                      <w:i w:val="0"/>
                                      <w:iCs w:val="0"/>
                                      <w:smallCaps w:val="0"/>
                                      <w:strike w:val="0"/>
                                    </w:rPr>
                                    <w:t>《关于建立和完善执行联动机制若干问题的意见》（法发〔2010〕15号）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第三条新闻宣传部门应当加强对人民法院执行工作的宣传，教育引导社会</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各界树立诚信意识，形成自觉履行生效法律文书确定的义务、依法协助人民法院执行的 良好风尚；把握正确的舆论导向，增强市场主体的风险意识。配合人民法院建立被执行人公 示制度，及时将人民法院委托公布的被执行人名单以及其他干扰、阻碍执行的行为予以曝光。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bCs/>
                                      <w:i w:val="0"/>
                                      <w:iCs w:val="0"/>
                                      <w:smallCaps w:val="0"/>
                                      <w:strike w:val="0"/>
                                    </w:rPr>
                                    <w:t>中央网信办</w:t>
                                  </w:r>
                                </w:p>
                              </w:tc>
                            </w:tr>
                          </w:tbl>
                          <w:p>
                            <w:pPr>
                              <w:widowControl w:val="0"/>
                              <w:rPr>
                                <w:sz w:val="2"/>
                                <w:szCs w:val="2"/>
                              </w:rPr>
                            </w:pPr>
                          </w:p>
                        </w:txbxContent>
                      </wps:txbx>
                      <wps:bodyPr lIns="0" tIns="0" rIns="0" bIns="0" upright="1">
                        <a:spAutoFit/>
                      </wps:bodyPr>
                    </wps:wsp>
                  </a:graphicData>
                </a:graphic>
              </wp:anchor>
            </w:drawing>
          </mc:Choice>
          <mc:Fallback>
            <w:pict>
              <v:shape id="_x0000_s1026" o:spid="_x0000_s1026" o:spt="202" type="#_x0000_t202" style="position:absolute;left:0pt;margin-left:0.05pt;margin-top:0pt;height:0.05pt;width:629.5pt;mso-position-horizontal-relative:margin;z-index:251658240;mso-width-relative:page;mso-height-relative:page;" filled="f" stroked="f" coordsize="21600,21600" o:gfxdata="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Semd/88AAAAD&#10;AQAADwAAAAAAAAABACAAAAAiAAAAZHJzL2Rvd25yZXYueG1sUEsBAhQAFAAAAAgAh07iQIThivGz&#10;AQAARgMAAA4AAAAAAAAAAQAgAAAAHgEAAGRycy9lMm9Eb2MueG1sUEsFBgAAAAAGAAYAWQEAAEMF&#10;AAAAAA==&#10;">
                <v:path/>
                <v:fill on="f" focussize="0,0"/>
                <v:stroke on="f" joinstyle="miter"/>
                <v:imagedata o:title=""/>
                <o:lock v:ext="edit"/>
                <v:textbox inset="0mm,0mm,0mm,0mm" style="mso-fit-shape-to-text:t;">
                  <w:txbxContent>
                    <w:tbl>
                      <w:tblPr>
                        <w:tblStyle w:val="3"/>
                        <w:tblW w:w="12591" w:type="dxa"/>
                        <w:jc w:val="center"/>
                        <w:tblInd w:w="0" w:type="dxa"/>
                        <w:tblLayout w:type="fixed"/>
                        <w:tblCellMar>
                          <w:top w:w="0" w:type="dxa"/>
                          <w:left w:w="10" w:type="dxa"/>
                          <w:bottom w:w="0" w:type="dxa"/>
                          <w:right w:w="10" w:type="dxa"/>
                        </w:tblCellMar>
                      </w:tblPr>
                      <w:tblGrid>
                        <w:gridCol w:w="1872"/>
                        <w:gridCol w:w="8986"/>
                        <w:gridCol w:w="1733"/>
                      </w:tblGrid>
                      <w:tr>
                        <w:tblPrEx>
                          <w:tblLayout w:type="fixed"/>
                          <w:tblCellMar>
                            <w:top w:w="0" w:type="dxa"/>
                            <w:left w:w="10" w:type="dxa"/>
                            <w:bottom w:w="0" w:type="dxa"/>
                            <w:right w:w="10" w:type="dxa"/>
                          </w:tblCellMar>
                        </w:tblPrEx>
                        <w:trPr>
                          <w:trHeight w:val="571" w:hRule="exact"/>
                          <w:jc w:val="center"/>
                        </w:trPr>
                        <w:tc>
                          <w:tcPr>
                            <w:tcW w:w="1872"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220" w:right="0" w:firstLine="0"/>
                              <w:jc w:val="left"/>
                            </w:pPr>
                            <w:r>
                              <w:rPr>
                                <w:rStyle w:val="9"/>
                                <w:b w:val="0"/>
                                <w:bCs w:val="0"/>
                                <w:i w:val="0"/>
                                <w:iCs w:val="0"/>
                                <w:smallCaps w:val="0"/>
                                <w:strike w:val="0"/>
                              </w:rPr>
                              <w:t>联合激励措施</w:t>
                            </w: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0" w:right="0" w:firstLine="0"/>
                              <w:jc w:val="center"/>
                            </w:pPr>
                            <w:r>
                              <w:rPr>
                                <w:rStyle w:val="9"/>
                                <w:b w:val="0"/>
                                <w:bCs w:val="0"/>
                                <w:i w:val="0"/>
                                <w:iCs w:val="0"/>
                                <w:smallCaps w:val="0"/>
                                <w:strike w:val="0"/>
                              </w:rPr>
                              <w:t>法律及政策依据</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exact"/>
                              <w:ind w:left="400" w:right="0" w:firstLine="0"/>
                              <w:jc w:val="left"/>
                            </w:pPr>
                            <w:r>
                              <w:rPr>
                                <w:rStyle w:val="20"/>
                                <w:b/>
                                <w:bCs/>
                                <w:i w:val="0"/>
                                <w:iCs w:val="0"/>
                                <w:smallCaps w:val="0"/>
                                <w:strike w:val="0"/>
                              </w:rPr>
                              <w:t>实</w:t>
                            </w:r>
                            <w:r>
                              <w:rPr>
                                <w:rStyle w:val="9"/>
                                <w:b w:val="0"/>
                                <w:bCs w:val="0"/>
                                <w:i w:val="0"/>
                                <w:iCs w:val="0"/>
                                <w:smallCaps w:val="0"/>
                                <w:strike w:val="0"/>
                              </w:rPr>
                              <w:t>施单位</w:t>
                            </w:r>
                          </w:p>
                        </w:tc>
                      </w:tr>
                      <w:tr>
                        <w:tblPrEx>
                          <w:tblLayout w:type="fixed"/>
                          <w:tblCellMar>
                            <w:top w:w="0" w:type="dxa"/>
                            <w:left w:w="10" w:type="dxa"/>
                            <w:bottom w:w="0" w:type="dxa"/>
                            <w:right w:w="10" w:type="dxa"/>
                          </w:tblCellMar>
                        </w:tblPrEx>
                        <w:trPr>
                          <w:trHeight w:val="1262" w:hRule="exact"/>
                          <w:jc w:val="center"/>
                        </w:trPr>
                        <w:tc>
                          <w:tcPr>
                            <w:tcW w:w="1872" w:type="dxa"/>
                            <w:tcBorders>
                              <w:top w:val="single" w:color="auto" w:sz="4" w:space="0"/>
                              <w:left w:val="single" w:color="auto" w:sz="4" w:space="0"/>
                            </w:tcBorders>
                            <w:shd w:val="clear" w:color="auto" w:fill="FFFFFF"/>
                            <w:vAlign w:val="top"/>
                          </w:tcPr>
                          <w:p>
                            <w:pPr>
                              <w:widowControl w:val="0"/>
                              <w:rPr>
                                <w:sz w:val="10"/>
                                <w:szCs w:val="10"/>
                              </w:rPr>
                            </w:pPr>
                          </w:p>
                        </w:tc>
                        <w:tc>
                          <w:tcPr>
                            <w:tcW w:w="8986"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540"/>
                              <w:jc w:val="both"/>
                            </w:pPr>
                            <w:r>
                              <w:rPr>
                                <w:rStyle w:val="9"/>
                                <w:b w:val="0"/>
                                <w:bCs w:val="0"/>
                                <w:i w:val="0"/>
                                <w:iCs w:val="0"/>
                                <w:smallCaps w:val="0"/>
                                <w:strike w:val="0"/>
                              </w:rPr>
                              <w:t>(一）</w:t>
                            </w:r>
                            <w:r>
                              <w:rPr>
                                <w:rStyle w:val="20"/>
                                <w:b/>
                                <w:bCs/>
                                <w:i w:val="0"/>
                                <w:iCs w:val="0"/>
                                <w:smallCaps w:val="0"/>
                                <w:strike w:val="0"/>
                              </w:rPr>
                              <w:t>具有完全民事行为能力的自然人；</w:t>
                            </w:r>
                            <w:r>
                              <w:rPr>
                                <w:rStyle w:val="9"/>
                                <w:b w:val="0"/>
                                <w:bCs w:val="0"/>
                                <w:i w:val="0"/>
                                <w:iCs w:val="0"/>
                                <w:smallCaps w:val="0"/>
                                <w:strike w:val="0"/>
                              </w:rPr>
                              <w:t>（二）</w:t>
                            </w:r>
                            <w:r>
                              <w:rPr>
                                <w:rStyle w:val="20"/>
                                <w:b/>
                                <w:bCs/>
                                <w:i w:val="0"/>
                                <w:iCs w:val="0"/>
                                <w:smallCaps w:val="0"/>
                                <w:strike w:val="0"/>
                              </w:rPr>
                              <w:t>该事业单位的主要行政负责人；</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违反法律、法规和政策规定产生的事业单位主要行政负责人，不得担任事业单位法定代 表人。</w:t>
                            </w:r>
                          </w:p>
                        </w:tc>
                        <w:tc>
                          <w:tcPr>
                            <w:tcW w:w="1733"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bCs/>
                                <w:i w:val="0"/>
                                <w:iCs w:val="0"/>
                                <w:smallCaps w:val="0"/>
                                <w:strike w:val="0"/>
                              </w:rPr>
                              <w:t>中央编办</w:t>
                            </w:r>
                          </w:p>
                        </w:tc>
                      </w:tr>
                      <w:tr>
                        <w:tblPrEx>
                          <w:tblLayout w:type="fixed"/>
                          <w:tblCellMar>
                            <w:top w:w="0" w:type="dxa"/>
                            <w:left w:w="10" w:type="dxa"/>
                            <w:bottom w:w="0" w:type="dxa"/>
                            <w:right w:w="10" w:type="dxa"/>
                          </w:tblCellMar>
                        </w:tblPrEx>
                        <w:trPr>
                          <w:trHeight w:val="6365" w:hRule="exact"/>
                          <w:jc w:val="center"/>
                        </w:trPr>
                        <w:tc>
                          <w:tcPr>
                            <w:tcW w:w="1872"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360" w:lineRule="exact"/>
                              <w:ind w:left="0" w:right="0" w:firstLine="0"/>
                              <w:jc w:val="both"/>
                            </w:pPr>
                            <w:r>
                              <w:rPr>
                                <w:rStyle w:val="20"/>
                                <w:b/>
                                <w:bCs/>
                                <w:i w:val="0"/>
                                <w:iCs w:val="0"/>
                                <w:smallCaps w:val="0"/>
                                <w:strike w:val="0"/>
                                <w:lang w:val="en-US" w:eastAsia="en-US" w:bidi="en-US"/>
                              </w:rPr>
                              <w:t>33.</w:t>
                            </w:r>
                            <w:r>
                              <w:rPr>
                                <w:rStyle w:val="20"/>
                                <w:b/>
                                <w:bCs/>
                                <w:i w:val="0"/>
                                <w:iCs w:val="0"/>
                                <w:smallCaps w:val="0"/>
                                <w:strike w:val="0"/>
                              </w:rPr>
                              <w:t>将失信主体的 失信信息协调互 联网新闻信息服 务单位，向社会公 布。</w:t>
                            </w:r>
                          </w:p>
                        </w:tc>
                        <w:tc>
                          <w:tcPr>
                            <w:tcW w:w="8986"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numPr>
                                <w:ilvl w:val="0"/>
                                <w:numId w:val="25"/>
                              </w:numPr>
                              <w:shd w:val="clear" w:color="auto" w:fill="auto"/>
                              <w:tabs>
                                <w:tab w:val="left" w:pos="775"/>
                              </w:tabs>
                              <w:bidi w:val="0"/>
                              <w:spacing w:before="0" w:after="0" w:line="360" w:lineRule="exact"/>
                              <w:ind w:left="0" w:right="0" w:firstLine="540"/>
                              <w:jc w:val="both"/>
                            </w:pPr>
                            <w:r>
                              <w:rPr>
                                <w:rStyle w:val="20"/>
                                <w:b/>
                                <w:bCs/>
                                <w:i w:val="0"/>
                                <w:iCs w:val="0"/>
                                <w:smallCaps w:val="0"/>
                                <w:strike w:val="0"/>
                              </w:rPr>
                              <w:t>《中华人民共和国政府信息公开条例》</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第九条行政机关对符合下列基本要求之一的政府信息应当主动公开：</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(一）</w:t>
                            </w:r>
                            <w:r>
                              <w:rPr>
                                <w:rStyle w:val="20"/>
                                <w:b/>
                                <w:bCs/>
                                <w:i w:val="0"/>
                                <w:iCs w:val="0"/>
                                <w:smallCaps w:val="0"/>
                                <w:strike w:val="0"/>
                              </w:rPr>
                              <w:tab/>
                            </w:r>
                            <w:r>
                              <w:rPr>
                                <w:rStyle w:val="20"/>
                                <w:b/>
                                <w:bCs/>
                                <w:i w:val="0"/>
                                <w:iCs w:val="0"/>
                                <w:smallCaps w:val="0"/>
                                <w:strike w:val="0"/>
                              </w:rPr>
                              <w:t>涉及公民、法人或者其他组织切身利益的；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18"/>
                                <w:b w:val="0"/>
                                <w:bCs w:val="0"/>
                                <w:i w:val="0"/>
                                <w:iCs w:val="0"/>
                                <w:smallCaps w:val="0"/>
                                <w:strike w:val="0"/>
                              </w:rPr>
                              <w:t>(二）</w:t>
                            </w:r>
                            <w:r>
                              <w:rPr>
                                <w:rStyle w:val="18"/>
                                <w:b w:val="0"/>
                                <w:bCs w:val="0"/>
                                <w:i w:val="0"/>
                                <w:iCs w:val="0"/>
                                <w:smallCaps w:val="0"/>
                                <w:strike w:val="0"/>
                              </w:rPr>
                              <w:tab/>
                            </w:r>
                            <w:r>
                              <w:rPr>
                                <w:rStyle w:val="20"/>
                                <w:b/>
                                <w:bCs/>
                                <w:i w:val="0"/>
                                <w:iCs w:val="0"/>
                                <w:smallCaps w:val="0"/>
                                <w:strike w:val="0"/>
                              </w:rPr>
                              <w:t>需要社会公众广泛知晓或者参与的；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9"/>
                                <w:b w:val="0"/>
                                <w:bCs w:val="0"/>
                                <w:i w:val="0"/>
                                <w:iCs w:val="0"/>
                                <w:smallCaps w:val="0"/>
                                <w:strike w:val="0"/>
                              </w:rPr>
                              <w:t>(三）</w:t>
                            </w:r>
                            <w:r>
                              <w:rPr>
                                <w:rStyle w:val="9"/>
                                <w:b w:val="0"/>
                                <w:bCs w:val="0"/>
                                <w:i w:val="0"/>
                                <w:iCs w:val="0"/>
                                <w:smallCaps w:val="0"/>
                                <w:strike w:val="0"/>
                              </w:rPr>
                              <w:tab/>
                            </w:r>
                            <w:r>
                              <w:rPr>
                                <w:rStyle w:val="20"/>
                                <w:b/>
                                <w:bCs/>
                                <w:i w:val="0"/>
                                <w:iCs w:val="0"/>
                                <w:smallCaps w:val="0"/>
                                <w:strike w:val="0"/>
                              </w:rPr>
                              <w:t>反映本行政机关机构设置、职能、办事程序等情况的；</w:t>
                            </w:r>
                          </w:p>
                          <w:p>
                            <w:pPr>
                              <w:pStyle w:val="8"/>
                              <w:keepNext w:val="0"/>
                              <w:keepLines w:val="0"/>
                              <w:widowControl w:val="0"/>
                              <w:shd w:val="clear" w:color="auto" w:fill="auto"/>
                              <w:tabs>
                                <w:tab w:val="left" w:pos="1102"/>
                              </w:tabs>
                              <w:bidi w:val="0"/>
                              <w:spacing w:before="0" w:after="0" w:line="360" w:lineRule="exact"/>
                              <w:ind w:left="0" w:right="0" w:firstLine="540"/>
                              <w:jc w:val="both"/>
                            </w:pPr>
                            <w:r>
                              <w:rPr>
                                <w:rStyle w:val="20"/>
                                <w:b/>
                                <w:bCs/>
                                <w:i w:val="0"/>
                                <w:iCs w:val="0"/>
                                <w:smallCaps w:val="0"/>
                                <w:strike w:val="0"/>
                              </w:rPr>
                              <w:t>(四）</w:t>
                            </w:r>
                            <w:r>
                              <w:rPr>
                                <w:rStyle w:val="20"/>
                                <w:b/>
                                <w:bCs/>
                                <w:i w:val="0"/>
                                <w:iCs w:val="0"/>
                                <w:smallCaps w:val="0"/>
                                <w:strike w:val="0"/>
                              </w:rPr>
                              <w:tab/>
                            </w:r>
                            <w:r>
                              <w:rPr>
                                <w:rStyle w:val="20"/>
                                <w:b/>
                                <w:bCs/>
                                <w:i w:val="0"/>
                                <w:iCs w:val="0"/>
                                <w:smallCaps w:val="0"/>
                                <w:strike w:val="0"/>
                              </w:rPr>
                              <w:t>其他依照法律、法规和国家有关规定应当主动公开的。</w:t>
                            </w:r>
                          </w:p>
                          <w:p>
                            <w:pPr>
                              <w:pStyle w:val="8"/>
                              <w:keepNext w:val="0"/>
                              <w:keepLines w:val="0"/>
                              <w:widowControl w:val="0"/>
                              <w:numPr>
                                <w:ilvl w:val="0"/>
                                <w:numId w:val="25"/>
                              </w:numPr>
                              <w:shd w:val="clear" w:color="auto" w:fill="auto"/>
                              <w:tabs>
                                <w:tab w:val="left" w:pos="790"/>
                              </w:tabs>
                              <w:bidi w:val="0"/>
                              <w:spacing w:before="0" w:after="0" w:line="360" w:lineRule="exact"/>
                              <w:ind w:left="0" w:right="0" w:firstLine="540"/>
                              <w:jc w:val="both"/>
                            </w:pPr>
                            <w:r>
                              <w:rPr>
                                <w:rStyle w:val="20"/>
                                <w:b/>
                                <w:bCs/>
                                <w:i w:val="0"/>
                                <w:iCs w:val="0"/>
                                <w:smallCaps w:val="0"/>
                                <w:strike w:val="0"/>
                              </w:rPr>
                              <w:t>《互联网新闻信息服务管理规定》</w:t>
                            </w:r>
                            <w:r>
                              <w:rPr>
                                <w:rStyle w:val="20"/>
                                <w:b/>
                                <w:bCs/>
                                <w:i w:val="0"/>
                                <w:iCs w:val="0"/>
                                <w:smallCaps w:val="0"/>
                                <w:strike w:val="0"/>
                                <w:lang w:val="en-US" w:eastAsia="en-US" w:bidi="en-US"/>
                              </w:rPr>
                              <w:t>（</w:t>
                            </w:r>
                            <w:r>
                              <w:rPr>
                                <w:rStyle w:val="20"/>
                                <w:b/>
                                <w:bCs/>
                                <w:i w:val="0"/>
                                <w:iCs w:val="0"/>
                                <w:smallCaps w:val="0"/>
                                <w:strike w:val="0"/>
                              </w:rPr>
                              <w:t>国家互联网信息办公室令第1号）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第三条提供互联网新闻信息服务，应当遵守宪法、法律和行政法规，坚持为人民服务、 为社会主义服务的方向，坚持正确舆论导向，发挥舆论监督作用，促进形成积极健康、向上 向善的网络文化，维护国家利益和公共利益。</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第四条国家互联网信息办公室负责全国互联网新闻信息服务的监督管理执法工作。地 方互联网信息办公室依据职责负责本行政区域内互联网新闻信息服务的监督管理执法工作。</w:t>
                            </w:r>
                          </w:p>
                          <w:p>
                            <w:pPr>
                              <w:pStyle w:val="8"/>
                              <w:keepNext w:val="0"/>
                              <w:keepLines w:val="0"/>
                              <w:widowControl w:val="0"/>
                              <w:numPr>
                                <w:ilvl w:val="0"/>
                                <w:numId w:val="25"/>
                              </w:numPr>
                              <w:shd w:val="clear" w:color="auto" w:fill="auto"/>
                              <w:tabs>
                                <w:tab w:val="left" w:pos="785"/>
                              </w:tabs>
                              <w:bidi w:val="0"/>
                              <w:spacing w:before="0" w:after="0" w:line="360" w:lineRule="exact"/>
                              <w:ind w:left="0" w:right="0" w:firstLine="540"/>
                              <w:jc w:val="both"/>
                            </w:pPr>
                            <w:r>
                              <w:rPr>
                                <w:rStyle w:val="20"/>
                                <w:b/>
                                <w:bCs/>
                                <w:i w:val="0"/>
                                <w:iCs w:val="0"/>
                                <w:smallCaps w:val="0"/>
                                <w:strike w:val="0"/>
                              </w:rPr>
                              <w:t>《关于建立和完善执行联动机制若干问题的意见》（法发〔2010〕15号）</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第三条新闻宣传部门应当加强对人民法院执行工作的宣传，教育引导社会</w:t>
                            </w:r>
                          </w:p>
                          <w:p>
                            <w:pPr>
                              <w:pStyle w:val="8"/>
                              <w:keepNext w:val="0"/>
                              <w:keepLines w:val="0"/>
                              <w:widowControl w:val="0"/>
                              <w:shd w:val="clear" w:color="auto" w:fill="auto"/>
                              <w:bidi w:val="0"/>
                              <w:spacing w:before="0" w:after="0" w:line="360" w:lineRule="exact"/>
                              <w:ind w:left="0" w:right="0" w:firstLine="540"/>
                              <w:jc w:val="both"/>
                            </w:pPr>
                            <w:r>
                              <w:rPr>
                                <w:rStyle w:val="20"/>
                                <w:b/>
                                <w:bCs/>
                                <w:i w:val="0"/>
                                <w:iCs w:val="0"/>
                                <w:smallCaps w:val="0"/>
                                <w:strike w:val="0"/>
                              </w:rPr>
                              <w:t>各界树立诚信意识，形成自觉履行生效法律文书确定的义务、依法协助人民法院执行的 良好风尚；把握正确的舆论导向，增强市场主体的风险意识。配合人民法院建立被执行人公 示制度，及时将人民法院委托公布的被执行人名单以及其他干扰、阻碍执行的行为予以曝光。</w:t>
                            </w:r>
                          </w:p>
                        </w:tc>
                        <w:tc>
                          <w:tcPr>
                            <w:tcW w:w="173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20" w:lineRule="exact"/>
                              <w:ind w:left="400" w:right="0" w:firstLine="0"/>
                              <w:jc w:val="left"/>
                            </w:pPr>
                            <w:r>
                              <w:rPr>
                                <w:rStyle w:val="20"/>
                                <w:b/>
                                <w:bCs/>
                                <w:i w:val="0"/>
                                <w:iCs w:val="0"/>
                                <w:smallCaps w:val="0"/>
                                <w:strike w:val="0"/>
                              </w:rPr>
                              <w:t>中央网信办</w:t>
                            </w:r>
                          </w:p>
                        </w:tc>
                      </w:tr>
                    </w:tbl>
                    <w:p>
                      <w:pPr>
                        <w:widowControl w:val="0"/>
                        <w:rPr>
                          <w:sz w:val="2"/>
                          <w:szCs w:val="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8281035</wp:posOffset>
                </wp:positionH>
                <wp:positionV relativeFrom="paragraph">
                  <wp:posOffset>6350</wp:posOffset>
                </wp:positionV>
                <wp:extent cx="152400" cy="272796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52400" cy="2727960"/>
                        </a:xfrm>
                        <a:prstGeom prst="rect">
                          <a:avLst/>
                        </a:prstGeom>
                        <a:noFill/>
                        <a:ln w="9525">
                          <a:noFill/>
                        </a:ln>
                      </wps:spPr>
                      <wps:txbx>
                        <w:txbxContent>
                          <w:p>
                            <w:pPr>
                              <w:pStyle w:val="38"/>
                              <w:keepNext/>
                              <w:keepLines/>
                              <w:widowControl w:val="0"/>
                              <w:shd w:val="clear" w:color="auto" w:fill="auto"/>
                              <w:bidi w:val="0"/>
                              <w:spacing w:before="0" w:after="0" w:line="240" w:lineRule="auto"/>
                              <w:ind w:left="0" w:right="0" w:firstLine="0"/>
                              <w:jc w:val="left"/>
                            </w:pPr>
                            <w:bookmarkStart w:id="23" w:name="bookmark12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3"/>
                          </w:p>
                        </w:txbxContent>
                      </wps:txbx>
                      <wps:bodyPr vert="eaVert" lIns="0" tIns="0" rIns="0" bIns="0" upright="1"/>
                    </wps:wsp>
                  </a:graphicData>
                </a:graphic>
              </wp:anchor>
            </w:drawing>
          </mc:Choice>
          <mc:Fallback>
            <w:pict>
              <v:shape id="_x0000_s1026" o:spid="_x0000_s1026" o:spt="202" type="#_x0000_t202" style="position:absolute;left:0pt;margin-left:652.05pt;margin-top:0.5pt;height:214.8pt;width:12pt;mso-position-horizontal-relative:margin;z-index:251658240;mso-width-relative:page;mso-height-relative:page;" filled="f" stroked="f" coordsize="21600,21600" o:gfxdata="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utLj6&#10;1wAAAAsBAAAPAAAAAAAAAAEAIAAAACIAAABkcnMvZG93bnJldi54bWxQSwECFAAUAAAACACHTuJA&#10;WmfyV7ABAAA9AwAADgAAAAAAAAABACAAAAAmAQAAZHJzL2Uyb0RvYy54bWxQSwUGAAAAAAYABgBZ&#10;AQAASAUAAAAA&#10;">
                <v:path/>
                <v:fill on="f" focussize="0,0"/>
                <v:stroke on="f" joinstyle="miter"/>
                <v:imagedata o:title=""/>
                <o:lock v:ext="edit"/>
                <v:textbox inset="0mm,0mm,0mm,0mm" style="layout-flow:vertical-ideographic;">
                  <w:txbxContent>
                    <w:p>
                      <w:pPr>
                        <w:pStyle w:val="38"/>
                        <w:keepNext/>
                        <w:keepLines/>
                        <w:widowControl w:val="0"/>
                        <w:shd w:val="clear" w:color="auto" w:fill="auto"/>
                        <w:bidi w:val="0"/>
                        <w:spacing w:before="0" w:after="0" w:line="240" w:lineRule="auto"/>
                        <w:ind w:left="0" w:right="0" w:firstLine="0"/>
                        <w:jc w:val="left"/>
                      </w:pPr>
                      <w:bookmarkStart w:id="23" w:name="bookmark128"/>
                      <w:r>
                        <w:rPr>
                          <w:color w:val="000000"/>
                          <w:spacing w:val="0"/>
                          <w:position w:val="0"/>
                        </w:rPr>
                        <w:t>s3lli</w:t>
                      </w:r>
                      <w:r>
                        <w:rPr>
                          <w:rStyle w:val="39"/>
                          <w:b w:val="0"/>
                          <w:bCs w:val="0"/>
                          <w:i w:val="0"/>
                          <w:iCs w:val="0"/>
                          <w:smallCaps w:val="0"/>
                          <w:strike w:val="0"/>
                        </w:rPr>
                        <w:t>siF</w:t>
                      </w:r>
                      <w:r>
                        <w:rPr>
                          <w:rStyle w:val="41"/>
                          <w:b w:val="0"/>
                          <w:bCs w:val="0"/>
                          <w:i w:val="0"/>
                          <w:iCs w:val="0"/>
                          <w:smallCaps w:val="0"/>
                          <w:strike w:val="0"/>
                        </w:rPr>
                        <w:t>菊</w:t>
                      </w:r>
                      <w:r>
                        <w:rPr>
                          <w:color w:val="000000"/>
                          <w:spacing w:val="0"/>
                          <w:position w:val="0"/>
                          <w:lang w:val="zh-CN" w:eastAsia="zh-CN" w:bidi="zh-CN"/>
                        </w:rPr>
                        <w:t xml:space="preserve"> </w:t>
                      </w:r>
                      <w:r>
                        <w:rPr>
                          <w:color w:val="000000"/>
                          <w:spacing w:val="0"/>
                          <w:position w:val="0"/>
                        </w:rPr>
                        <w:t>^®K</w:t>
                      </w:r>
                      <w:r>
                        <w:rPr>
                          <w:rStyle w:val="39"/>
                          <w:b w:val="0"/>
                          <w:bCs w:val="0"/>
                          <w:i w:val="0"/>
                          <w:iCs w:val="0"/>
                          <w:smallCaps w:val="0"/>
                          <w:strike w:val="0"/>
                        </w:rPr>
                        <w:t>n&gt;</w:t>
                      </w:r>
                      <w:r>
                        <w:rPr>
                          <w:color w:val="000000"/>
                          <w:spacing w:val="0"/>
                          <w:position w:val="0"/>
                        </w:rPr>
                        <w:t>ln</w:t>
                      </w:r>
                      <w:r>
                        <w:rPr>
                          <w:rStyle w:val="41"/>
                          <w:b w:val="0"/>
                          <w:bCs w:val="0"/>
                          <w:i w:val="0"/>
                          <w:iCs w:val="0"/>
                          <w:smallCaps w:val="0"/>
                          <w:strike w:val="0"/>
                        </w:rPr>
                        <w:t>截</w:t>
                      </w:r>
                      <w:bookmarkEnd w:id="23"/>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0" w:lineRule="exact"/>
      </w:pPr>
    </w:p>
    <w:p>
      <w:pPr>
        <w:widowControl w:val="0"/>
        <w:rPr>
          <w:sz w:val="2"/>
          <w:szCs w:val="2"/>
        </w:rPr>
        <w:sectPr>
          <w:pgSz w:w="15840" w:h="12240" w:orient="landscape"/>
          <w:pgMar w:top="1654" w:right="1149" w:bottom="1654" w:left="1409" w:header="0" w:footer="3" w:gutter="0"/>
          <w:cols w:space="720" w:num="1"/>
          <w:rtlGutter w:val="0"/>
          <w:docGrid w:linePitch="360" w:charSpace="0"/>
        </w:sectPr>
      </w:pPr>
    </w:p>
    <w:p>
      <w:bookmarkStart w:id="24" w:name="_GoBack"/>
      <w:bookmarkEnd w:id="2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909955</wp:posOffset>
              </wp:positionH>
              <wp:positionV relativeFrom="page">
                <wp:posOffset>1191895</wp:posOffset>
              </wp:positionV>
              <wp:extent cx="408305" cy="1435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8305" cy="143510"/>
                      </a:xfrm>
                      <a:prstGeom prst="rect">
                        <a:avLst/>
                      </a:prstGeom>
                      <a:noFill/>
                      <a:ln w="9525">
                        <a:noFill/>
                      </a:ln>
                    </wps:spPr>
                    <wps:txbx>
                      <w:txbxContent>
                        <w:p>
                          <w:pPr>
                            <w:pStyle w:val="62"/>
                            <w:keepNext w:val="0"/>
                            <w:keepLines w:val="0"/>
                            <w:widowControl w:val="0"/>
                            <w:shd w:val="clear" w:color="auto" w:fill="auto"/>
                            <w:bidi w:val="0"/>
                            <w:spacing w:before="0" w:after="0" w:line="240" w:lineRule="auto"/>
                            <w:ind w:left="0" w:right="0" w:firstLine="0"/>
                            <w:jc w:val="left"/>
                          </w:pPr>
                          <w:r>
                            <w:rPr>
                              <w:rStyle w:val="63"/>
                              <w:b w:val="0"/>
                              <w:bCs w:val="0"/>
                              <w:i w:val="0"/>
                              <w:iCs w:val="0"/>
                              <w:smallCaps w:val="0"/>
                              <w:strike w:val="0"/>
                            </w:rPr>
                            <w:t>附表2</w:t>
                          </w:r>
                        </w:p>
                      </w:txbxContent>
                    </wps:txbx>
                    <wps:bodyPr wrap="none" lIns="0" tIns="0" rIns="0" bIns="0" upright="1">
                      <a:spAutoFit/>
                    </wps:bodyPr>
                  </wps:wsp>
                </a:graphicData>
              </a:graphic>
            </wp:anchor>
          </w:drawing>
        </mc:Choice>
        <mc:Fallback>
          <w:pict>
            <v:shape id="_x0000_s1026" o:spid="_x0000_s1026" o:spt="202" type="#_x0000_t202" style="position:absolute;left:0pt;margin-left:71.65pt;margin-top:93.85pt;height:11.3pt;width:32.15pt;mso-position-horizontal-relative:page;mso-position-vertical-relative:page;mso-wrap-style:none;z-index:-188744704;mso-width-relative:page;mso-height-relative:page;" filled="f" stroked="f" coordsize="21600,21600" o:gfxdata="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FmYzNYAAAALAQAADwAAAAAAAAABACAAAAAiAAAAZHJzL2Rvd25yZXYueG1sUEsBAhQA&#10;FAAAAAgAh07iQFc/WfW7AQAAUgMAAA4AAAAAAAAAAQAgAAAAJQEAAGRycy9lMm9Eb2MueG1sUEsF&#10;BgAAAAAGAAYAWQEAAFIFAAAAAA==&#10;">
              <v:path/>
              <v:fill on="f" focussize="0,0"/>
              <v:stroke on="f" joinstyle="miter"/>
              <v:imagedata o:title=""/>
              <o:lock v:ext="edit"/>
              <v:textbox inset="0mm,0mm,0mm,0mm" style="mso-fit-shape-to-text:t;">
                <w:txbxContent>
                  <w:p>
                    <w:pPr>
                      <w:pStyle w:val="62"/>
                      <w:keepNext w:val="0"/>
                      <w:keepLines w:val="0"/>
                      <w:widowControl w:val="0"/>
                      <w:shd w:val="clear" w:color="auto" w:fill="auto"/>
                      <w:bidi w:val="0"/>
                      <w:spacing w:before="0" w:after="0" w:line="240" w:lineRule="auto"/>
                      <w:ind w:left="0" w:right="0" w:firstLine="0"/>
                      <w:jc w:val="left"/>
                    </w:pPr>
                    <w:r>
                      <w:rPr>
                        <w:rStyle w:val="63"/>
                        <w:b w:val="0"/>
                        <w:bCs w:val="0"/>
                        <w:i w:val="0"/>
                        <w:iCs w:val="0"/>
                        <w:smallCaps w:val="0"/>
                        <w:strike w:val="0"/>
                      </w:rPr>
                      <w:t>附表2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sz w:val="2"/>
        <w:szCs w:val="2"/>
      </w:rPr>
    </w:pPr>
    <w:r>
      <mc:AlternateContent>
        <mc:Choice Requires="wps">
          <w:drawing>
            <wp:anchor distT="0" distB="0" distL="114300" distR="114300" simplePos="0" relativeHeight="314571776" behindDoc="1" locked="0" layoutInCell="1" allowOverlap="1">
              <wp:simplePos x="0" y="0"/>
              <wp:positionH relativeFrom="page">
                <wp:posOffset>909955</wp:posOffset>
              </wp:positionH>
              <wp:positionV relativeFrom="page">
                <wp:posOffset>1191895</wp:posOffset>
              </wp:positionV>
              <wp:extent cx="408305" cy="14351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08305" cy="143510"/>
                      </a:xfrm>
                      <a:prstGeom prst="rect">
                        <a:avLst/>
                      </a:prstGeom>
                      <a:noFill/>
                      <a:ln w="9525">
                        <a:noFill/>
                      </a:ln>
                    </wps:spPr>
                    <wps:txbx>
                      <w:txbxContent>
                        <w:p>
                          <w:pPr>
                            <w:pStyle w:val="62"/>
                            <w:keepNext w:val="0"/>
                            <w:keepLines w:val="0"/>
                            <w:widowControl w:val="0"/>
                            <w:shd w:val="clear" w:color="auto" w:fill="auto"/>
                            <w:bidi w:val="0"/>
                            <w:spacing w:before="0" w:after="0" w:line="240" w:lineRule="auto"/>
                            <w:ind w:left="0" w:right="0" w:firstLine="0"/>
                            <w:jc w:val="left"/>
                          </w:pPr>
                          <w:r>
                            <w:rPr>
                              <w:rStyle w:val="63"/>
                              <w:b w:val="0"/>
                              <w:bCs w:val="0"/>
                              <w:i w:val="0"/>
                              <w:iCs w:val="0"/>
                              <w:smallCaps w:val="0"/>
                              <w:strike w:val="0"/>
                            </w:rPr>
                            <w:t>附表2</w:t>
                          </w:r>
                        </w:p>
                      </w:txbxContent>
                    </wps:txbx>
                    <wps:bodyPr wrap="none" lIns="0" tIns="0" rIns="0" bIns="0" upright="1">
                      <a:spAutoFit/>
                    </wps:bodyPr>
                  </wps:wsp>
                </a:graphicData>
              </a:graphic>
            </wp:anchor>
          </w:drawing>
        </mc:Choice>
        <mc:Fallback>
          <w:pict>
            <v:shape id="_x0000_s1026" o:spid="_x0000_s1026" o:spt="202" type="#_x0000_t202" style="position:absolute;left:0pt;margin-left:71.65pt;margin-top:93.85pt;height:11.3pt;width:32.15pt;mso-position-horizontal-relative:page;mso-position-vertical-relative:page;mso-wrap-style:none;z-index:-188744704;mso-width-relative:page;mso-height-relative:page;" filled="f" stroked="f" coordsize="21600,21600" o:gfxdata="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AWZjM1gAAAAsBAAAPAAAAAAAAAAEAIAAAACIAAABkcnMvZG93bnJldi54bWxQSwECFAAU&#10;AAAACACHTuJA1f2RgLoBAABSAwAADgAAAAAAAAABACAAAAAlAQAAZHJzL2Uyb0RvYy54bWxQSwUG&#10;AAAAAAYABgBZAQAAUQUAAAAA&#10;">
              <v:path/>
              <v:fill on="f" focussize="0,0"/>
              <v:stroke on="f" joinstyle="miter"/>
              <v:imagedata o:title=""/>
              <o:lock v:ext="edit"/>
              <v:textbox inset="0mm,0mm,0mm,0mm" style="mso-fit-shape-to-text:t;">
                <w:txbxContent>
                  <w:p>
                    <w:pPr>
                      <w:pStyle w:val="62"/>
                      <w:keepNext w:val="0"/>
                      <w:keepLines w:val="0"/>
                      <w:widowControl w:val="0"/>
                      <w:shd w:val="clear" w:color="auto" w:fill="auto"/>
                      <w:bidi w:val="0"/>
                      <w:spacing w:before="0" w:after="0" w:line="240" w:lineRule="auto"/>
                      <w:ind w:left="0" w:right="0" w:firstLine="0"/>
                      <w:jc w:val="left"/>
                    </w:pPr>
                    <w:r>
                      <w:rPr>
                        <w:rStyle w:val="63"/>
                        <w:b w:val="0"/>
                        <w:bCs w:val="0"/>
                        <w:i w:val="0"/>
                        <w:iCs w:val="0"/>
                        <w:smallCaps w:val="0"/>
                        <w:strike w:val="0"/>
                      </w:rPr>
                      <w:t>附表2</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BC45"/>
    <w:multiLevelType w:val="singleLevel"/>
    <w:tmpl w:val="9377BC45"/>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1">
    <w:nsid w:val="9ACF65A0"/>
    <w:multiLevelType w:val="singleLevel"/>
    <w:tmpl w:val="9ACF65A0"/>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2">
    <w:nsid w:val="A0C93552"/>
    <w:multiLevelType w:val="singleLevel"/>
    <w:tmpl w:val="A0C93552"/>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3">
    <w:nsid w:val="A0F05207"/>
    <w:multiLevelType w:val="singleLevel"/>
    <w:tmpl w:val="A0F05207"/>
    <w:lvl w:ilvl="0" w:tentative="0">
      <w:start w:val="12"/>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abstractNum>
  <w:abstractNum w:abstractNumId="4">
    <w:nsid w:val="B0ED9BEA"/>
    <w:multiLevelType w:val="singleLevel"/>
    <w:tmpl w:val="B0ED9BEA"/>
    <w:lvl w:ilvl="0" w:tentative="0">
      <w:start w:val="1"/>
      <w:numFmt w:val="decimal"/>
      <w:lvlText w:val="%1."/>
      <w:lvlJc w:val="left"/>
      <w:rPr>
        <w:rFonts w:ascii="PMingLiU" w:hAnsi="PMingLiU" w:eastAsia="PMingLiU" w:cs="PMingLiU"/>
        <w:b/>
        <w:bCs/>
        <w:i w:val="0"/>
        <w:iCs w:val="0"/>
        <w:smallCaps w:val="0"/>
        <w:strike w:val="0"/>
        <w:color w:val="000000"/>
        <w:spacing w:val="0"/>
        <w:w w:val="100"/>
        <w:position w:val="0"/>
        <w:sz w:val="22"/>
        <w:szCs w:val="22"/>
        <w:u w:val="none"/>
        <w:lang w:val="en-US" w:eastAsia="en-US" w:bidi="en-US"/>
      </w:rPr>
    </w:lvl>
  </w:abstractNum>
  <w:abstractNum w:abstractNumId="5">
    <w:nsid w:val="B23A94A9"/>
    <w:multiLevelType w:val="singleLevel"/>
    <w:tmpl w:val="B23A94A9"/>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6">
    <w:nsid w:val="B88D21A8"/>
    <w:multiLevelType w:val="singleLevel"/>
    <w:tmpl w:val="B88D21A8"/>
    <w:lvl w:ilvl="0" w:tentative="0">
      <w:start w:val="1"/>
      <w:numFmt w:val="decimal"/>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7">
    <w:nsid w:val="BDA1395C"/>
    <w:multiLevelType w:val="singleLevel"/>
    <w:tmpl w:val="BDA1395C"/>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8">
    <w:nsid w:val="C0915F4F"/>
    <w:multiLevelType w:val="singleLevel"/>
    <w:tmpl w:val="C0915F4F"/>
    <w:lvl w:ilvl="0" w:tentative="0">
      <w:start w:val="3"/>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9">
    <w:nsid w:val="C4E0D24A"/>
    <w:multiLevelType w:val="singleLevel"/>
    <w:tmpl w:val="C4E0D24A"/>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0">
    <w:nsid w:val="DAD3A854"/>
    <w:multiLevelType w:val="singleLevel"/>
    <w:tmpl w:val="DAD3A854"/>
    <w:lvl w:ilvl="0" w:tentative="0">
      <w:start w:val="1"/>
      <w:numFmt w:val="decimal"/>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abstractNum w:abstractNumId="11">
    <w:nsid w:val="E504947C"/>
    <w:multiLevelType w:val="singleLevel"/>
    <w:tmpl w:val="E504947C"/>
    <w:lvl w:ilvl="0" w:tentative="0">
      <w:start w:val="3"/>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2">
    <w:nsid w:val="E7B27C5B"/>
    <w:multiLevelType w:val="singleLevel"/>
    <w:tmpl w:val="E7B27C5B"/>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3">
    <w:nsid w:val="F689643B"/>
    <w:multiLevelType w:val="singleLevel"/>
    <w:tmpl w:val="F689643B"/>
    <w:lvl w:ilvl="0" w:tentative="0">
      <w:start w:val="1"/>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abstractNum>
  <w:abstractNum w:abstractNumId="14">
    <w:nsid w:val="FEC2EA36"/>
    <w:multiLevelType w:val="singleLevel"/>
    <w:tmpl w:val="FEC2EA36"/>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5">
    <w:nsid w:val="03A63A41"/>
    <w:multiLevelType w:val="singleLevel"/>
    <w:tmpl w:val="03A63A41"/>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6">
    <w:nsid w:val="12EADF99"/>
    <w:multiLevelType w:val="singleLevel"/>
    <w:tmpl w:val="12EADF99"/>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7">
    <w:nsid w:val="18F74015"/>
    <w:multiLevelType w:val="singleLevel"/>
    <w:tmpl w:val="18F74015"/>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8">
    <w:nsid w:val="2F2D79CE"/>
    <w:multiLevelType w:val="singleLevel"/>
    <w:tmpl w:val="2F2D79CE"/>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19">
    <w:nsid w:val="30A0AC00"/>
    <w:multiLevelType w:val="singleLevel"/>
    <w:tmpl w:val="30A0AC00"/>
    <w:lvl w:ilvl="0" w:tentative="0">
      <w:start w:val="4"/>
      <w:numFmt w:val="decimal"/>
      <w:lvlText w:val="(%1)"/>
      <w:lvlJc w:val="left"/>
      <w:rPr>
        <w:rFonts w:ascii="PMingLiU" w:hAnsi="PMingLiU" w:eastAsia="PMingLiU" w:cs="PMingLiU"/>
        <w:b w:val="0"/>
        <w:bCs w:val="0"/>
        <w:i w:val="0"/>
        <w:iCs w:val="0"/>
        <w:smallCaps w:val="0"/>
        <w:strike w:val="0"/>
        <w:color w:val="000000"/>
        <w:spacing w:val="30"/>
        <w:w w:val="100"/>
        <w:position w:val="0"/>
        <w:sz w:val="22"/>
        <w:szCs w:val="22"/>
        <w:u w:val="none"/>
        <w:lang w:val="en-US" w:eastAsia="en-US" w:bidi="en-US"/>
      </w:rPr>
    </w:lvl>
  </w:abstractNum>
  <w:abstractNum w:abstractNumId="20">
    <w:nsid w:val="35E83B33"/>
    <w:multiLevelType w:val="singleLevel"/>
    <w:tmpl w:val="35E83B33"/>
    <w:lvl w:ilvl="0" w:tentative="0">
      <w:start w:val="2"/>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21">
    <w:nsid w:val="3B8127DF"/>
    <w:multiLevelType w:val="singleLevel"/>
    <w:tmpl w:val="3B8127DF"/>
    <w:lvl w:ilvl="0" w:tentative="0">
      <w:start w:val="6"/>
      <w:numFmt w:val="ideographDigit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zh-CN" w:eastAsia="zh-CN" w:bidi="zh-CN"/>
      </w:rPr>
    </w:lvl>
  </w:abstractNum>
  <w:abstractNum w:abstractNumId="22">
    <w:nsid w:val="59EEFD2A"/>
    <w:multiLevelType w:val="singleLevel"/>
    <w:tmpl w:val="59EEFD2A"/>
    <w:lvl w:ilvl="0" w:tentative="0">
      <w:start w:val="2"/>
      <w:numFmt w:val="ideographDigit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zh-CN" w:eastAsia="zh-CN" w:bidi="zh-CN"/>
      </w:rPr>
    </w:lvl>
  </w:abstractNum>
  <w:abstractNum w:abstractNumId="23">
    <w:nsid w:val="700FDCEF"/>
    <w:multiLevelType w:val="singleLevel"/>
    <w:tmpl w:val="700FDCEF"/>
    <w:lvl w:ilvl="0" w:tentative="0">
      <w:start w:val="1"/>
      <w:numFmt w:val="decimal"/>
      <w:lvlText w:val="(%1)"/>
      <w:lvlJc w:val="left"/>
      <w:rPr>
        <w:rFonts w:ascii="PMingLiU" w:hAnsi="PMingLiU" w:eastAsia="PMingLiU" w:cs="PMingLiU"/>
        <w:b w:val="0"/>
        <w:bCs w:val="0"/>
        <w:i w:val="0"/>
        <w:iCs w:val="0"/>
        <w:smallCaps w:val="0"/>
        <w:strike w:val="0"/>
        <w:color w:val="000000"/>
        <w:spacing w:val="0"/>
        <w:w w:val="100"/>
        <w:position w:val="0"/>
        <w:sz w:val="24"/>
        <w:szCs w:val="24"/>
        <w:u w:val="none"/>
        <w:lang w:val="en-US" w:eastAsia="en-US" w:bidi="en-US"/>
      </w:rPr>
    </w:lvl>
  </w:abstractNum>
  <w:abstractNum w:abstractNumId="24">
    <w:nsid w:val="77633216"/>
    <w:multiLevelType w:val="singleLevel"/>
    <w:tmpl w:val="77633216"/>
    <w:lvl w:ilvl="0" w:tentative="0">
      <w:start w:val="1"/>
      <w:numFmt w:val="decimal"/>
      <w:lvlText w:val="(%1)"/>
      <w:lvlJc w:val="left"/>
      <w:rPr>
        <w:rFonts w:ascii="PMingLiU" w:hAnsi="PMingLiU" w:eastAsia="PMingLiU" w:cs="PMingLiU"/>
        <w:b w:val="0"/>
        <w:bCs w:val="0"/>
        <w:i w:val="0"/>
        <w:iCs w:val="0"/>
        <w:smallCaps w:val="0"/>
        <w:strike w:val="0"/>
        <w:color w:val="000000"/>
        <w:spacing w:val="20"/>
        <w:w w:val="100"/>
        <w:position w:val="0"/>
        <w:sz w:val="22"/>
        <w:szCs w:val="22"/>
        <w:u w:val="none"/>
        <w:lang w:val="en-US" w:eastAsia="en-US" w:bidi="en-US"/>
      </w:rPr>
    </w:lvl>
  </w:abstractNum>
  <w:num w:numId="1">
    <w:abstractNumId w:val="20"/>
  </w:num>
  <w:num w:numId="2">
    <w:abstractNumId w:val="15"/>
  </w:num>
  <w:num w:numId="3">
    <w:abstractNumId w:val="8"/>
  </w:num>
  <w:num w:numId="4">
    <w:abstractNumId w:val="16"/>
  </w:num>
  <w:num w:numId="5">
    <w:abstractNumId w:val="5"/>
  </w:num>
  <w:num w:numId="6">
    <w:abstractNumId w:val="21"/>
  </w:num>
  <w:num w:numId="7">
    <w:abstractNumId w:val="3"/>
  </w:num>
  <w:num w:numId="8">
    <w:abstractNumId w:val="13"/>
  </w:num>
  <w:num w:numId="9">
    <w:abstractNumId w:val="19"/>
  </w:num>
  <w:num w:numId="10">
    <w:abstractNumId w:val="14"/>
  </w:num>
  <w:num w:numId="11">
    <w:abstractNumId w:val="17"/>
  </w:num>
  <w:num w:numId="12">
    <w:abstractNumId w:val="23"/>
  </w:num>
  <w:num w:numId="13">
    <w:abstractNumId w:val="11"/>
  </w:num>
  <w:num w:numId="14">
    <w:abstractNumId w:val="9"/>
  </w:num>
  <w:num w:numId="15">
    <w:abstractNumId w:val="2"/>
  </w:num>
  <w:num w:numId="16">
    <w:abstractNumId w:val="24"/>
  </w:num>
  <w:num w:numId="17">
    <w:abstractNumId w:val="10"/>
  </w:num>
  <w:num w:numId="18">
    <w:abstractNumId w:val="6"/>
  </w:num>
  <w:num w:numId="19">
    <w:abstractNumId w:val="18"/>
  </w:num>
  <w:num w:numId="20">
    <w:abstractNumId w:val="12"/>
  </w:num>
  <w:num w:numId="21">
    <w:abstractNumId w:val="1"/>
  </w:num>
  <w:num w:numId="22">
    <w:abstractNumId w:val="22"/>
  </w:num>
  <w:num w:numId="23">
    <w:abstractNumId w:val="7"/>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A36E0"/>
    <w:rsid w:val="09DA36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zh-CN" w:eastAsia="zh-CN" w:bidi="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MSG_EN_FONT_STYLE_NAME_TEMPLATE_ROLE_NUMBER MSG_EN_FONT_STYLE_NAME_BY_ROLE_TEXT 3"/>
    <w:basedOn w:val="1"/>
    <w:link w:val="6"/>
    <w:qFormat/>
    <w:uiPriority w:val="0"/>
    <w:pPr>
      <w:widowControl w:val="0"/>
      <w:shd w:val="clear" w:color="auto" w:fill="FFFFFF"/>
      <w:spacing w:line="418" w:lineRule="exact"/>
      <w:jc w:val="distribute"/>
    </w:pPr>
    <w:rPr>
      <w:rFonts w:ascii="PMingLiU" w:hAnsi="PMingLiU" w:eastAsia="PMingLiU" w:cs="PMingLiU"/>
      <w:u w:val="none"/>
    </w:rPr>
  </w:style>
  <w:style w:type="character" w:customStyle="1" w:styleId="5">
    <w:name w:val="MSG_EN_FONT_STYLE_NAME_TEMPLATE_ROLE_NUMBER MSG_EN_FONT_STYLE_NAME_BY_ROLE_TEXT 3 + MSG_EN_FONT_STYLE_MODIFER_SPACING 1"/>
    <w:basedOn w:val="6"/>
    <w:qFormat/>
    <w:uiPriority w:val="0"/>
    <w:rPr>
      <w:color w:val="000000"/>
      <w:spacing w:val="30"/>
      <w:w w:val="100"/>
      <w:position w:val="0"/>
      <w:sz w:val="24"/>
      <w:szCs w:val="24"/>
      <w:lang w:val="zh-CN" w:eastAsia="zh-CN" w:bidi="zh-CN"/>
    </w:rPr>
  </w:style>
  <w:style w:type="character" w:customStyle="1" w:styleId="6">
    <w:name w:val="MSG_EN_FONT_STYLE_NAME_TEMPLATE_ROLE_NUMBER MSG_EN_FONT_STYLE_NAME_BY_ROLE_TEXT 3_"/>
    <w:basedOn w:val="2"/>
    <w:link w:val="4"/>
    <w:qFormat/>
    <w:uiPriority w:val="0"/>
    <w:rPr>
      <w:rFonts w:ascii="PMingLiU" w:hAnsi="PMingLiU" w:eastAsia="PMingLiU" w:cs="PMingLiU"/>
      <w:u w:val="none"/>
    </w:rPr>
  </w:style>
  <w:style w:type="paragraph" w:customStyle="1" w:styleId="7">
    <w:name w:val="MSG_EN_FONT_STYLE_NAME_TEMPLATE_ROLE_NUMBER MSG_EN_FONT_STYLE_NAME_BY_ROLE_TEXT 7"/>
    <w:basedOn w:val="1"/>
    <w:qFormat/>
    <w:uiPriority w:val="0"/>
    <w:pPr>
      <w:widowControl w:val="0"/>
      <w:shd w:val="clear" w:color="auto" w:fill="FFFFFF"/>
      <w:spacing w:line="280" w:lineRule="exact"/>
    </w:pPr>
    <w:rPr>
      <w:rFonts w:ascii="PMingLiU" w:hAnsi="PMingLiU" w:eastAsia="PMingLiU" w:cs="PMingLiU"/>
      <w:sz w:val="28"/>
      <w:szCs w:val="28"/>
      <w:u w:val="none"/>
    </w:rPr>
  </w:style>
  <w:style w:type="paragraph" w:customStyle="1" w:styleId="8">
    <w:name w:val="MSG_EN_FONT_STYLE_NAME_TEMPLATE_ROLE_NUMBER MSG_EN_FONT_STYLE_NAME_BY_ROLE_TEXT 263"/>
    <w:basedOn w:val="1"/>
    <w:link w:val="10"/>
    <w:qFormat/>
    <w:uiPriority w:val="0"/>
    <w:pPr>
      <w:widowControl w:val="0"/>
      <w:shd w:val="clear" w:color="auto" w:fill="FFFFFF"/>
      <w:spacing w:before="540" w:line="418" w:lineRule="exact"/>
    </w:pPr>
    <w:rPr>
      <w:rFonts w:ascii="PMingLiU" w:hAnsi="PMingLiU" w:eastAsia="PMingLiU" w:cs="PMingLiU"/>
      <w:sz w:val="24"/>
      <w:szCs w:val="24"/>
      <w:u w:val="none"/>
    </w:rPr>
  </w:style>
  <w:style w:type="character" w:customStyle="1" w:styleId="9">
    <w:name w:val="MSG_EN_FONT_STYLE_NAME_TEMPLATE_ROLE_NUMBER MSG_EN_FONT_STYLE_NAME_BY_ROLE_TEXT 26"/>
    <w:basedOn w:val="10"/>
    <w:qFormat/>
    <w:uiPriority w:val="0"/>
    <w:rPr>
      <w:color w:val="000000"/>
      <w:spacing w:val="0"/>
      <w:w w:val="100"/>
      <w:position w:val="0"/>
      <w:sz w:val="24"/>
      <w:szCs w:val="24"/>
      <w:lang w:val="zh-CN" w:eastAsia="zh-CN" w:bidi="zh-CN"/>
    </w:rPr>
  </w:style>
  <w:style w:type="character" w:customStyle="1" w:styleId="10">
    <w:name w:val="MSG_EN_FONT_STYLE_NAME_TEMPLATE_ROLE_NUMBER MSG_EN_FONT_STYLE_NAME_BY_ROLE_TEXT 26_"/>
    <w:basedOn w:val="2"/>
    <w:link w:val="8"/>
    <w:qFormat/>
    <w:uiPriority w:val="0"/>
    <w:rPr>
      <w:rFonts w:ascii="PMingLiU" w:hAnsi="PMingLiU" w:eastAsia="PMingLiU" w:cs="PMingLiU"/>
      <w:sz w:val="24"/>
      <w:szCs w:val="24"/>
      <w:u w:val="none"/>
    </w:rPr>
  </w:style>
  <w:style w:type="character" w:customStyle="1" w:styleId="11">
    <w:name w:val="MSG_EN_FONT_STYLE_NAME_TEMPLATE_ROLE_NUMBER MSG_EN_FONT_STYLE_NAME_BY_ROLE_TEXT 26 + MSG_EN_FONT_STYLE_MODIFER_NAME Arial Unicode MS"/>
    <w:basedOn w:val="10"/>
    <w:qFormat/>
    <w:uiPriority w:val="0"/>
    <w:rPr>
      <w:rFonts w:ascii="Arial Unicode MS" w:hAnsi="Arial Unicode MS" w:eastAsia="Arial Unicode MS" w:cs="Arial Unicode MS"/>
      <w:color w:val="000000"/>
      <w:spacing w:val="0"/>
      <w:w w:val="70"/>
      <w:position w:val="0"/>
      <w:sz w:val="22"/>
      <w:szCs w:val="22"/>
      <w:lang w:val="en-US" w:eastAsia="en-US" w:bidi="en-US"/>
    </w:rPr>
  </w:style>
  <w:style w:type="paragraph" w:customStyle="1" w:styleId="12">
    <w:name w:val="MSG_EN_FONT_STYLE_NAME_TEMPLATE_ROLE_NUMBER MSG_EN_FONT_STYLE_NAME_BY_ROLE_TABLE_CAPTION 6"/>
    <w:basedOn w:val="1"/>
    <w:link w:val="14"/>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13">
    <w:name w:val="MSG_EN_FONT_STYLE_NAME_TEMPLATE_ROLE_NUMBER MSG_EN_FONT_STYLE_NAME_BY_ROLE_TABLE_CAPTION 6 + MSG_EN_FONT_STYLE_MODIFER_SIZE 4"/>
    <w:basedOn w:val="14"/>
    <w:qFormat/>
    <w:uiPriority w:val="0"/>
    <w:rPr>
      <w:color w:val="000000"/>
      <w:spacing w:val="0"/>
      <w:w w:val="350"/>
      <w:position w:val="0"/>
      <w:sz w:val="8"/>
      <w:szCs w:val="8"/>
      <w:lang w:val="en-US" w:eastAsia="en-US" w:bidi="en-US"/>
    </w:rPr>
  </w:style>
  <w:style w:type="character" w:customStyle="1" w:styleId="14">
    <w:name w:val="MSG_EN_FONT_STYLE_NAME_TEMPLATE_ROLE_NUMBER MSG_EN_FONT_STYLE_NAME_BY_ROLE_TABLE_CAPTION 6_"/>
    <w:basedOn w:val="2"/>
    <w:link w:val="12"/>
    <w:qFormat/>
    <w:uiPriority w:val="0"/>
    <w:rPr>
      <w:rFonts w:ascii="PMingLiU" w:hAnsi="PMingLiU" w:eastAsia="PMingLiU" w:cs="PMingLiU"/>
      <w:sz w:val="18"/>
      <w:szCs w:val="18"/>
      <w:u w:val="none"/>
    </w:rPr>
  </w:style>
  <w:style w:type="character" w:customStyle="1" w:styleId="15">
    <w:name w:val="MSG_EN_FONT_STYLE_NAME_TEMPLATE_ROLE_NUMBER MSG_EN_FONT_STYLE_NAME_BY_ROLE_TABLE_CAPTION 6 + MSG_EN_FONT_STYLE_MODIFER_SIZE 6"/>
    <w:basedOn w:val="14"/>
    <w:qFormat/>
    <w:uiPriority w:val="0"/>
    <w:rPr>
      <w:color w:val="000000"/>
      <w:spacing w:val="0"/>
      <w:w w:val="100"/>
      <w:position w:val="0"/>
      <w:sz w:val="12"/>
      <w:szCs w:val="12"/>
      <w:lang w:val="en-US" w:eastAsia="en-US" w:bidi="en-US"/>
    </w:rPr>
  </w:style>
  <w:style w:type="character" w:customStyle="1" w:styleId="16">
    <w:name w:val="MSG_EN_FONT_STYLE_NAME_TEMPLATE_ROLE_NUMBER MSG_EN_FONT_STYLE_NAME_BY_ROLE_TABLE_CAPTION 6 + MSG_EN_FONT_STYLE_MODIFER_SIZE 5.5"/>
    <w:basedOn w:val="14"/>
    <w:qFormat/>
    <w:uiPriority w:val="0"/>
    <w:rPr>
      <w:color w:val="000000"/>
      <w:spacing w:val="0"/>
      <w:w w:val="350"/>
      <w:position w:val="0"/>
      <w:sz w:val="11"/>
      <w:szCs w:val="11"/>
      <w:lang w:val="en-US" w:eastAsia="en-US" w:bidi="en-US"/>
    </w:rPr>
  </w:style>
  <w:style w:type="character" w:customStyle="1" w:styleId="17">
    <w:name w:val="MSG_EN_FONT_STYLE_NAME_TEMPLATE_ROLE_NUMBER MSG_EN_FONT_STYLE_NAME_BY_ROLE_TEXT 26 + MSG_EN_FONT_STYLE_MODIFER_SPACING 12"/>
    <w:basedOn w:val="10"/>
    <w:qFormat/>
    <w:uiPriority w:val="0"/>
    <w:rPr>
      <w:color w:val="000000"/>
      <w:spacing w:val="30"/>
      <w:w w:val="100"/>
      <w:position w:val="0"/>
      <w:lang w:val="zh-CN" w:eastAsia="zh-CN" w:bidi="zh-CN"/>
    </w:rPr>
  </w:style>
  <w:style w:type="character" w:customStyle="1" w:styleId="18">
    <w:name w:val="MSG_EN_FONT_STYLE_NAME_TEMPLATE_ROLE_NUMBER MSG_EN_FONT_STYLE_NAME_BY_ROLE_TEXT 26 + MSG_EN_FONT_STYLE_MODIFER_SIZE 10.5"/>
    <w:basedOn w:val="10"/>
    <w:qFormat/>
    <w:uiPriority w:val="0"/>
    <w:rPr>
      <w:color w:val="000000"/>
      <w:spacing w:val="30"/>
      <w:w w:val="100"/>
      <w:position w:val="0"/>
      <w:sz w:val="21"/>
      <w:szCs w:val="21"/>
      <w:lang w:val="zh-CN" w:eastAsia="zh-CN" w:bidi="zh-CN"/>
    </w:rPr>
  </w:style>
  <w:style w:type="character" w:customStyle="1" w:styleId="19">
    <w:name w:val="MSG_EN_FONT_STYLE_NAME_TEMPLATE_ROLE_NUMBER MSG_EN_FONT_STYLE_NAME_BY_ROLE_TEXT 262"/>
    <w:basedOn w:val="10"/>
    <w:qFormat/>
    <w:uiPriority w:val="0"/>
    <w:rPr>
      <w:color w:val="000000"/>
      <w:spacing w:val="0"/>
      <w:w w:val="100"/>
      <w:position w:val="0"/>
      <w:lang w:val="zh-CN" w:eastAsia="zh-CN" w:bidi="zh-CN"/>
    </w:rPr>
  </w:style>
  <w:style w:type="character" w:customStyle="1" w:styleId="20">
    <w:name w:val="MSG_EN_FONT_STYLE_NAME_TEMPLATE_ROLE_NUMBER MSG_EN_FONT_STYLE_NAME_BY_ROLE_TEXT 26 + MSG_EN_FONT_STYLE_MODIFER_SIZE 11"/>
    <w:basedOn w:val="10"/>
    <w:qFormat/>
    <w:uiPriority w:val="0"/>
    <w:rPr>
      <w:color w:val="000000"/>
      <w:spacing w:val="20"/>
      <w:w w:val="100"/>
      <w:position w:val="0"/>
      <w:sz w:val="22"/>
      <w:szCs w:val="22"/>
      <w:lang w:val="zh-CN" w:eastAsia="zh-CN" w:bidi="zh-CN"/>
    </w:rPr>
  </w:style>
  <w:style w:type="character" w:customStyle="1" w:styleId="21">
    <w:name w:val="MSG_EN_FONT_STYLE_NAME_TEMPLATE_ROLE_NUMBER MSG_EN_FONT_STYLE_NAME_BY_ROLE_TEXT 26 + MSG_EN_FONT_STYLE_MODIFER_SPACING 13"/>
    <w:basedOn w:val="10"/>
    <w:qFormat/>
    <w:uiPriority w:val="0"/>
    <w:rPr>
      <w:color w:val="000000"/>
      <w:spacing w:val="30"/>
      <w:w w:val="100"/>
      <w:position w:val="0"/>
      <w:sz w:val="24"/>
      <w:szCs w:val="24"/>
      <w:lang w:val="zh-CN" w:eastAsia="zh-CN" w:bidi="zh-CN"/>
    </w:rPr>
  </w:style>
  <w:style w:type="character" w:customStyle="1" w:styleId="22">
    <w:name w:val="MSG_EN_FONT_STYLE_NAME_TEMPLATE_ROLE_NUMBER MSG_EN_FONT_STYLE_NAME_BY_ROLE_TEXT 26 + MSG_EN_FONT_STYLE_MODIFER_SIZE 4"/>
    <w:basedOn w:val="10"/>
    <w:qFormat/>
    <w:uiPriority w:val="0"/>
    <w:rPr>
      <w:color w:val="000000"/>
      <w:spacing w:val="0"/>
      <w:w w:val="100"/>
      <w:position w:val="0"/>
      <w:sz w:val="8"/>
      <w:szCs w:val="8"/>
      <w:lang w:val="zh-CN" w:eastAsia="zh-CN" w:bidi="zh-CN"/>
    </w:rPr>
  </w:style>
  <w:style w:type="paragraph" w:customStyle="1" w:styleId="23">
    <w:name w:val="MSG_EN_FONT_STYLE_NAME_TEMPLATE_ROLE_NUMBER MSG_EN_FONT_STYLE_NAME_BY_ROLE_TABLE_CAPTION 9"/>
    <w:basedOn w:val="1"/>
    <w:link w:val="25"/>
    <w:qFormat/>
    <w:uiPriority w:val="0"/>
    <w:pPr>
      <w:widowControl w:val="0"/>
      <w:shd w:val="clear" w:color="auto" w:fill="FFFFFF"/>
      <w:spacing w:line="260" w:lineRule="exact"/>
    </w:pPr>
    <w:rPr>
      <w:rFonts w:ascii="PMingLiU" w:hAnsi="PMingLiU" w:eastAsia="PMingLiU" w:cs="PMingLiU"/>
      <w:w w:val="350"/>
      <w:sz w:val="26"/>
      <w:szCs w:val="26"/>
      <w:u w:val="none"/>
      <w:lang w:val="en-US" w:eastAsia="en-US" w:bidi="en-US"/>
    </w:rPr>
  </w:style>
  <w:style w:type="character" w:customStyle="1" w:styleId="24">
    <w:name w:val="MSG_EN_FONT_STYLE_NAME_TEMPLATE_ROLE_NUMBER MSG_EN_FONT_STYLE_NAME_BY_ROLE_TABLE_CAPTION 9 + MSG_EN_FONT_STYLE_MODIFER_SIZE 9"/>
    <w:basedOn w:val="25"/>
    <w:qFormat/>
    <w:uiPriority w:val="0"/>
    <w:rPr>
      <w:color w:val="000000"/>
      <w:spacing w:val="0"/>
      <w:w w:val="100"/>
      <w:position w:val="0"/>
      <w:sz w:val="18"/>
      <w:szCs w:val="18"/>
      <w:lang w:val="zh-CN" w:eastAsia="zh-CN" w:bidi="zh-CN"/>
    </w:rPr>
  </w:style>
  <w:style w:type="character" w:customStyle="1" w:styleId="25">
    <w:name w:val="MSG_EN_FONT_STYLE_NAME_TEMPLATE_ROLE_NUMBER MSG_EN_FONT_STYLE_NAME_BY_ROLE_TABLE_CAPTION 9_"/>
    <w:basedOn w:val="2"/>
    <w:link w:val="23"/>
    <w:qFormat/>
    <w:uiPriority w:val="0"/>
    <w:rPr>
      <w:rFonts w:ascii="PMingLiU" w:hAnsi="PMingLiU" w:eastAsia="PMingLiU" w:cs="PMingLiU"/>
      <w:w w:val="350"/>
      <w:sz w:val="26"/>
      <w:szCs w:val="26"/>
      <w:u w:val="none"/>
      <w:lang w:val="en-US" w:eastAsia="en-US" w:bidi="en-US"/>
    </w:rPr>
  </w:style>
  <w:style w:type="character" w:customStyle="1" w:styleId="26">
    <w:name w:val="MSG_EN_FONT_STYLE_NAME_TEMPLATE_ROLE_NUMBER MSG_EN_FONT_STYLE_NAME_BY_ROLE_TABLE_CAPTION 9 + MSG_EN_FONT_STYLE_MODIFER_SIZE 5.5"/>
    <w:basedOn w:val="25"/>
    <w:qFormat/>
    <w:uiPriority w:val="0"/>
    <w:rPr>
      <w:color w:val="000000"/>
      <w:spacing w:val="0"/>
      <w:position w:val="0"/>
      <w:sz w:val="11"/>
      <w:szCs w:val="11"/>
    </w:rPr>
  </w:style>
  <w:style w:type="character" w:customStyle="1" w:styleId="27">
    <w:name w:val="MSG_EN_FONT_STYLE_NAME_TEMPLATE_ROLE_NUMBER MSG_EN_FONT_STYLE_NAME_BY_ROLE_TABLE_CAPTION 9 + MSG_EN_FONT_STYLE_MODIFER_SIZE 6.5"/>
    <w:basedOn w:val="25"/>
    <w:qFormat/>
    <w:uiPriority w:val="0"/>
    <w:rPr>
      <w:color w:val="000000"/>
      <w:spacing w:val="0"/>
      <w:position w:val="0"/>
      <w:sz w:val="13"/>
      <w:szCs w:val="13"/>
    </w:rPr>
  </w:style>
  <w:style w:type="character" w:customStyle="1" w:styleId="28">
    <w:name w:val="MSG_EN_FONT_STYLE_NAME_TEMPLATE_ROLE_NUMBER MSG_EN_FONT_STYLE_NAME_BY_ROLE_TEXT 26 + MSG_EN_FONT_STYLE_MODIFER_SPACING 14"/>
    <w:basedOn w:val="10"/>
    <w:qFormat/>
    <w:uiPriority w:val="0"/>
    <w:rPr>
      <w:color w:val="000000"/>
      <w:spacing w:val="20"/>
      <w:w w:val="100"/>
      <w:position w:val="0"/>
      <w:lang w:val="zh-CN" w:eastAsia="zh-CN" w:bidi="zh-CN"/>
    </w:rPr>
  </w:style>
  <w:style w:type="character" w:customStyle="1" w:styleId="29">
    <w:name w:val="MSG_EN_FONT_STYLE_NAME_TEMPLATE_ROLE_NUMBER MSG_EN_FONT_STYLE_NAME_BY_ROLE_TEXT 26 + MSG_EN_FONT_STYLE_MODIFER_SPACING 4"/>
    <w:basedOn w:val="10"/>
    <w:qFormat/>
    <w:uiPriority w:val="0"/>
    <w:rPr>
      <w:color w:val="000000"/>
      <w:spacing w:val="90"/>
      <w:w w:val="100"/>
      <w:position w:val="0"/>
      <w:lang w:val="zh-CN" w:eastAsia="zh-CN" w:bidi="zh-CN"/>
    </w:rPr>
  </w:style>
  <w:style w:type="paragraph" w:customStyle="1" w:styleId="30">
    <w:name w:val="MSG_EN_FONT_STYLE_NAME_TEMPLATE_ROLE MSG_EN_FONT_STYLE_NAME_BY_ROLE_TABLE_CAPTION"/>
    <w:basedOn w:val="1"/>
    <w:link w:val="32"/>
    <w:qFormat/>
    <w:uiPriority w:val="0"/>
    <w:pPr>
      <w:widowControl w:val="0"/>
      <w:shd w:val="clear" w:color="auto" w:fill="FFFFFF"/>
      <w:spacing w:line="360" w:lineRule="exact"/>
    </w:pPr>
    <w:rPr>
      <w:rFonts w:ascii="PMingLiU" w:hAnsi="PMingLiU" w:eastAsia="PMingLiU" w:cs="PMingLiU"/>
      <w:spacing w:val="20"/>
      <w:sz w:val="21"/>
      <w:szCs w:val="21"/>
      <w:u w:val="none"/>
    </w:rPr>
  </w:style>
  <w:style w:type="character" w:customStyle="1" w:styleId="31">
    <w:name w:val="MSG_EN_FONT_STYLE_NAME_TEMPLATE_ROLE MSG_EN_FONT_STYLE_NAME_BY_ROLE_TABLE_CAPTION + MSG_EN_FONT_STYLE_MODIFER_SPACING 0"/>
    <w:basedOn w:val="32"/>
    <w:qFormat/>
    <w:uiPriority w:val="0"/>
    <w:rPr>
      <w:color w:val="000000"/>
      <w:spacing w:val="0"/>
      <w:w w:val="100"/>
      <w:position w:val="0"/>
      <w:lang w:val="zh-CN" w:eastAsia="zh-CN" w:bidi="zh-CN"/>
    </w:rPr>
  </w:style>
  <w:style w:type="character" w:customStyle="1" w:styleId="32">
    <w:name w:val="MSG_EN_FONT_STYLE_NAME_TEMPLATE_ROLE MSG_EN_FONT_STYLE_NAME_BY_ROLE_TABLE_CAPTION_"/>
    <w:basedOn w:val="2"/>
    <w:link w:val="30"/>
    <w:qFormat/>
    <w:uiPriority w:val="0"/>
    <w:rPr>
      <w:rFonts w:ascii="PMingLiU" w:hAnsi="PMingLiU" w:eastAsia="PMingLiU" w:cs="PMingLiU"/>
      <w:spacing w:val="20"/>
      <w:sz w:val="21"/>
      <w:szCs w:val="21"/>
      <w:u w:val="none"/>
    </w:rPr>
  </w:style>
  <w:style w:type="character" w:customStyle="1" w:styleId="33">
    <w:name w:val="MSG_EN_FONT_STYLE_NAME_TEMPLATE_ROLE MSG_EN_FONT_STYLE_NAME_BY_ROLE_TABLE_CAPTION + MSG_EN_FONT_STYLE_MODIFER_SIZE 18"/>
    <w:basedOn w:val="32"/>
    <w:qFormat/>
    <w:uiPriority w:val="0"/>
    <w:rPr>
      <w:color w:val="000000"/>
      <w:spacing w:val="0"/>
      <w:w w:val="350"/>
      <w:position w:val="0"/>
      <w:sz w:val="36"/>
      <w:szCs w:val="36"/>
      <w:lang w:val="en-US" w:eastAsia="en-US" w:bidi="en-US"/>
    </w:rPr>
  </w:style>
  <w:style w:type="character" w:customStyle="1" w:styleId="34">
    <w:name w:val="MSG_EN_FONT_STYLE_NAME_TEMPLATE_ROLE MSG_EN_FONT_STYLE_NAME_BY_ROLE_TABLE_CAPTION + MSG_EN_FONT_STYLE_MODIFER_SIZE 4"/>
    <w:basedOn w:val="32"/>
    <w:qFormat/>
    <w:uiPriority w:val="0"/>
    <w:rPr>
      <w:color w:val="000000"/>
      <w:spacing w:val="0"/>
      <w:w w:val="350"/>
      <w:position w:val="0"/>
      <w:sz w:val="8"/>
      <w:szCs w:val="8"/>
      <w:lang w:val="en-US" w:eastAsia="en-US" w:bidi="en-US"/>
    </w:rPr>
  </w:style>
  <w:style w:type="character" w:customStyle="1" w:styleId="35">
    <w:name w:val="MSG_EN_FONT_STYLE_NAME_TEMPLATE_ROLE_NUMBER MSG_EN_FONT_STYLE_NAME_BY_ROLE_TEXT 26 + MSG_EN_FONT_STYLE_MODIFER_SCALING 120"/>
    <w:basedOn w:val="10"/>
    <w:qFormat/>
    <w:uiPriority w:val="0"/>
    <w:rPr>
      <w:color w:val="000000"/>
      <w:spacing w:val="0"/>
      <w:w w:val="120"/>
      <w:position w:val="0"/>
      <w:sz w:val="24"/>
      <w:szCs w:val="24"/>
      <w:lang w:val="en-US" w:eastAsia="en-US" w:bidi="en-US"/>
    </w:rPr>
  </w:style>
  <w:style w:type="character" w:customStyle="1" w:styleId="36">
    <w:name w:val="MSG_EN_FONT_STYLE_NAME_TEMPLATE_ROLE_NUMBER MSG_EN_FONT_STYLE_NAME_BY_ROLE_TABLE_CAPTION 6 + MSG_EN_FONT_STYLE_MODIFER_SIZE 9.5"/>
    <w:basedOn w:val="14"/>
    <w:qFormat/>
    <w:uiPriority w:val="0"/>
    <w:rPr>
      <w:color w:val="000000"/>
      <w:spacing w:val="0"/>
      <w:w w:val="150"/>
      <w:position w:val="0"/>
      <w:sz w:val="19"/>
      <w:szCs w:val="19"/>
      <w:lang w:val="en-US" w:eastAsia="en-US" w:bidi="en-US"/>
    </w:rPr>
  </w:style>
  <w:style w:type="character" w:customStyle="1" w:styleId="37">
    <w:name w:val="MSG_EN_FONT_STYLE_NAME_TEMPLATE_ROLE_NUMBER MSG_EN_FONT_STYLE_NAME_BY_ROLE_TEXT 261"/>
    <w:basedOn w:val="10"/>
    <w:qFormat/>
    <w:uiPriority w:val="0"/>
    <w:rPr>
      <w:color w:val="000000"/>
      <w:spacing w:val="0"/>
      <w:w w:val="100"/>
      <w:position w:val="0"/>
      <w:lang w:val="zh-CN" w:eastAsia="zh-CN" w:bidi="zh-CN"/>
    </w:rPr>
  </w:style>
  <w:style w:type="paragraph" w:customStyle="1" w:styleId="38">
    <w:name w:val="MSG_EN_FONT_STYLE_NAME_TEMPLATE_ROLE_LEVEL_NUMBER MSG_EN_FONT_STYLE_NAME_BY_ROLE_HEADING 3 3"/>
    <w:basedOn w:val="1"/>
    <w:link w:val="40"/>
    <w:qFormat/>
    <w:uiPriority w:val="0"/>
    <w:pPr>
      <w:widowControl w:val="0"/>
      <w:shd w:val="clear" w:color="auto" w:fill="FFFFFF"/>
      <w:spacing w:line="360" w:lineRule="exact"/>
      <w:outlineLvl w:val="2"/>
    </w:pPr>
    <w:rPr>
      <w:rFonts w:ascii="PMingLiU" w:hAnsi="PMingLiU" w:eastAsia="PMingLiU" w:cs="PMingLiU"/>
      <w:w w:val="350"/>
      <w:sz w:val="36"/>
      <w:szCs w:val="36"/>
      <w:u w:val="none"/>
      <w:lang w:val="en-US" w:eastAsia="en-US" w:bidi="en-US"/>
    </w:rPr>
  </w:style>
  <w:style w:type="character" w:customStyle="1" w:styleId="39">
    <w:name w:val="MSG_EN_FONT_STYLE_NAME_TEMPLATE_ROLE_LEVEL_NUMBER MSG_EN_FONT_STYLE_NAME_BY_ROLE_HEADING 3 3 + MSG_EN_FONT_STYLE_MODIFER_SIZE 5.5 Exact"/>
    <w:basedOn w:val="40"/>
    <w:qFormat/>
    <w:uiPriority w:val="0"/>
    <w:rPr>
      <w:color w:val="000000"/>
      <w:spacing w:val="0"/>
      <w:position w:val="0"/>
      <w:sz w:val="11"/>
      <w:szCs w:val="11"/>
    </w:rPr>
  </w:style>
  <w:style w:type="character" w:customStyle="1" w:styleId="40">
    <w:name w:val="MSG_EN_FONT_STYLE_NAME_TEMPLATE_ROLE_LEVEL_NUMBER MSG_EN_FONT_STYLE_NAME_BY_ROLE_HEADING 3 3 Exact"/>
    <w:basedOn w:val="2"/>
    <w:link w:val="38"/>
    <w:qFormat/>
    <w:uiPriority w:val="0"/>
    <w:rPr>
      <w:rFonts w:ascii="PMingLiU" w:hAnsi="PMingLiU" w:eastAsia="PMingLiU" w:cs="PMingLiU"/>
      <w:w w:val="350"/>
      <w:sz w:val="36"/>
      <w:szCs w:val="36"/>
      <w:u w:val="none"/>
      <w:lang w:val="en-US" w:eastAsia="en-US" w:bidi="en-US"/>
    </w:rPr>
  </w:style>
  <w:style w:type="character" w:customStyle="1" w:styleId="41">
    <w:name w:val="MSG_EN_FONT_STYLE_NAME_TEMPLATE_ROLE_LEVEL_NUMBER MSG_EN_FONT_STYLE_NAME_BY_ROLE_HEADING 3 3 + MSG_EN_FONT_STYLE_MODIFER_SIZE 9.5"/>
    <w:basedOn w:val="40"/>
    <w:qFormat/>
    <w:uiPriority w:val="0"/>
    <w:rPr>
      <w:color w:val="000000"/>
      <w:spacing w:val="0"/>
      <w:w w:val="100"/>
      <w:position w:val="0"/>
      <w:sz w:val="19"/>
      <w:szCs w:val="19"/>
      <w:lang w:val="zh-CN" w:eastAsia="zh-CN" w:bidi="zh-CN"/>
    </w:rPr>
  </w:style>
  <w:style w:type="paragraph" w:customStyle="1" w:styleId="42">
    <w:name w:val="MSG_EN_FONT_STYLE_NAME_TEMPLATE_ROLE_NUMBER MSG_EN_FONT_STYLE_NAME_BY_ROLE_TEXT 19"/>
    <w:basedOn w:val="1"/>
    <w:link w:val="44"/>
    <w:qFormat/>
    <w:uiPriority w:val="0"/>
    <w:pPr>
      <w:widowControl w:val="0"/>
      <w:shd w:val="clear" w:color="auto" w:fill="FFFFFF"/>
      <w:spacing w:line="210" w:lineRule="exact"/>
    </w:pPr>
    <w:rPr>
      <w:rFonts w:ascii="PMingLiU" w:hAnsi="PMingLiU" w:eastAsia="PMingLiU" w:cs="PMingLiU"/>
      <w:sz w:val="21"/>
      <w:szCs w:val="21"/>
      <w:u w:val="none"/>
    </w:rPr>
  </w:style>
  <w:style w:type="character" w:customStyle="1" w:styleId="43">
    <w:name w:val="MSG_EN_FONT_STYLE_NAME_TEMPLATE_ROLE_NUMBER MSG_EN_FONT_STYLE_NAME_BY_ROLE_TEXT 19 + MSG_EN_FONT_STYLE_MODIFER_SIZE 9"/>
    <w:basedOn w:val="44"/>
    <w:qFormat/>
    <w:uiPriority w:val="0"/>
    <w:rPr>
      <w:color w:val="000000"/>
      <w:spacing w:val="0"/>
      <w:w w:val="350"/>
      <w:position w:val="0"/>
      <w:sz w:val="18"/>
      <w:szCs w:val="18"/>
      <w:lang w:val="zh-CN" w:eastAsia="zh-CN" w:bidi="zh-CN"/>
    </w:rPr>
  </w:style>
  <w:style w:type="character" w:customStyle="1" w:styleId="44">
    <w:name w:val="MSG_EN_FONT_STYLE_NAME_TEMPLATE_ROLE_NUMBER MSG_EN_FONT_STYLE_NAME_BY_ROLE_TEXT 19 Exact"/>
    <w:basedOn w:val="2"/>
    <w:link w:val="42"/>
    <w:qFormat/>
    <w:uiPriority w:val="0"/>
    <w:rPr>
      <w:rFonts w:ascii="PMingLiU" w:hAnsi="PMingLiU" w:eastAsia="PMingLiU" w:cs="PMingLiU"/>
      <w:sz w:val="21"/>
      <w:szCs w:val="21"/>
      <w:u w:val="none"/>
    </w:rPr>
  </w:style>
  <w:style w:type="character" w:customStyle="1" w:styleId="45">
    <w:name w:val="MSG_EN_FONT_STYLE_NAME_TEMPLATE_ROLE MSG_EN_FONT_STYLE_NAME_BY_ROLE_TABLE_CAPTION + MSG_EN_FONT_STYLE_MODIFER_SPACING 0 Exact"/>
    <w:basedOn w:val="32"/>
    <w:qFormat/>
    <w:uiPriority w:val="0"/>
    <w:rPr>
      <w:spacing w:val="0"/>
    </w:rPr>
  </w:style>
  <w:style w:type="paragraph" w:customStyle="1" w:styleId="46">
    <w:name w:val="MSG_EN_FONT_STYLE_NAME_TEMPLATE_ROLE_NUMBER MSG_EN_FONT_STYLE_NAME_BY_ROLE_TEXT 10"/>
    <w:basedOn w:val="1"/>
    <w:link w:val="48"/>
    <w:qFormat/>
    <w:uiPriority w:val="0"/>
    <w:pPr>
      <w:widowControl w:val="0"/>
      <w:shd w:val="clear" w:color="auto" w:fill="FFFFFF"/>
      <w:spacing w:line="300" w:lineRule="exact"/>
    </w:pPr>
    <w:rPr>
      <w:rFonts w:ascii="PMingLiU" w:hAnsi="PMingLiU" w:eastAsia="PMingLiU" w:cs="PMingLiU"/>
      <w:w w:val="350"/>
      <w:sz w:val="18"/>
      <w:szCs w:val="18"/>
      <w:u w:val="none"/>
      <w:lang w:val="en-US" w:eastAsia="en-US" w:bidi="en-US"/>
    </w:rPr>
  </w:style>
  <w:style w:type="character" w:customStyle="1" w:styleId="47">
    <w:name w:val="MSG_EN_FONT_STYLE_NAME_TEMPLATE_ROLE_NUMBER MSG_EN_FONT_STYLE_NAME_BY_ROLE_TEXT 10 + MSG_EN_FONT_STYLE_MODIFER_SCALING 100 Exact"/>
    <w:basedOn w:val="48"/>
    <w:qFormat/>
    <w:uiPriority w:val="0"/>
    <w:rPr>
      <w:color w:val="000000"/>
      <w:spacing w:val="0"/>
      <w:w w:val="100"/>
      <w:position w:val="0"/>
      <w:lang w:val="zh-CN" w:eastAsia="zh-CN" w:bidi="zh-CN"/>
    </w:rPr>
  </w:style>
  <w:style w:type="character" w:customStyle="1" w:styleId="48">
    <w:name w:val="MSG_EN_FONT_STYLE_NAME_TEMPLATE_ROLE_NUMBER MSG_EN_FONT_STYLE_NAME_BY_ROLE_TEXT 10 Exact"/>
    <w:basedOn w:val="2"/>
    <w:link w:val="46"/>
    <w:qFormat/>
    <w:uiPriority w:val="0"/>
    <w:rPr>
      <w:rFonts w:ascii="PMingLiU" w:hAnsi="PMingLiU" w:eastAsia="PMingLiU" w:cs="PMingLiU"/>
      <w:w w:val="350"/>
      <w:sz w:val="18"/>
      <w:szCs w:val="18"/>
      <w:u w:val="none"/>
      <w:lang w:val="en-US" w:eastAsia="en-US" w:bidi="en-US"/>
    </w:rPr>
  </w:style>
  <w:style w:type="paragraph" w:customStyle="1" w:styleId="49">
    <w:name w:val="MSG_EN_FONT_STYLE_NAME_TEMPLATE_ROLE_NUMBER MSG_EN_FONT_STYLE_NAME_BY_ROLE_TEXT 14"/>
    <w:basedOn w:val="1"/>
    <w:link w:val="52"/>
    <w:qFormat/>
    <w:uiPriority w:val="0"/>
    <w:pPr>
      <w:widowControl w:val="0"/>
      <w:shd w:val="clear" w:color="auto" w:fill="FFFFFF"/>
      <w:spacing w:line="360" w:lineRule="exact"/>
    </w:pPr>
    <w:rPr>
      <w:rFonts w:ascii="PMingLiU" w:hAnsi="PMingLiU" w:eastAsia="PMingLiU" w:cs="PMingLiU"/>
      <w:w w:val="350"/>
      <w:u w:val="none"/>
    </w:rPr>
  </w:style>
  <w:style w:type="character" w:customStyle="1" w:styleId="50">
    <w:name w:val="MSG_EN_FONT_STYLE_NAME_TEMPLATE_ROLE_NUMBER MSG_EN_FONT_STYLE_NAME_BY_ROLE_TEXT 14 Exact"/>
    <w:basedOn w:val="2"/>
    <w:qFormat/>
    <w:uiPriority w:val="0"/>
    <w:rPr>
      <w:rFonts w:ascii="PMingLiU" w:hAnsi="PMingLiU" w:eastAsia="PMingLiU" w:cs="PMingLiU"/>
      <w:w w:val="350"/>
      <w:u w:val="none"/>
      <w:lang w:val="en-US" w:eastAsia="en-US" w:bidi="en-US"/>
    </w:rPr>
  </w:style>
  <w:style w:type="character" w:customStyle="1" w:styleId="51">
    <w:name w:val="MSG_EN_FONT_STYLE_NAME_TEMPLATE_ROLE_NUMBER MSG_EN_FONT_STYLE_NAME_BY_ROLE_TEXT 14 + MSG_EN_FONT_STYLE_MODIFER_SIZE 11"/>
    <w:basedOn w:val="52"/>
    <w:qFormat/>
    <w:uiPriority w:val="0"/>
    <w:rPr>
      <w:w w:val="100"/>
      <w:sz w:val="22"/>
      <w:szCs w:val="22"/>
    </w:rPr>
  </w:style>
  <w:style w:type="character" w:customStyle="1" w:styleId="52">
    <w:name w:val="MSG_EN_FONT_STYLE_NAME_TEMPLATE_ROLE_NUMBER MSG_EN_FONT_STYLE_NAME_BY_ROLE_TEXT 14_"/>
    <w:basedOn w:val="2"/>
    <w:link w:val="49"/>
    <w:qFormat/>
    <w:uiPriority w:val="0"/>
    <w:rPr>
      <w:rFonts w:ascii="PMingLiU" w:hAnsi="PMingLiU" w:eastAsia="PMingLiU" w:cs="PMingLiU"/>
      <w:w w:val="350"/>
      <w:u w:val="none"/>
    </w:rPr>
  </w:style>
  <w:style w:type="character" w:customStyle="1" w:styleId="53">
    <w:name w:val="MSG_EN_FONT_STYLE_NAME_TEMPLATE_ROLE_NUMBER MSG_EN_FONT_STYLE_NAME_BY_ROLE_TEXT 14 + MSG_EN_FONT_STYLE_MODIFER_SIZE 5.5 Exact"/>
    <w:basedOn w:val="52"/>
    <w:qFormat/>
    <w:uiPriority w:val="0"/>
    <w:rPr>
      <w:sz w:val="11"/>
      <w:szCs w:val="11"/>
      <w:lang w:val="en-US" w:eastAsia="en-US" w:bidi="en-US"/>
    </w:rPr>
  </w:style>
  <w:style w:type="character" w:customStyle="1" w:styleId="54">
    <w:name w:val="MSG_EN_FONT_STYLE_NAME_TEMPLATE_ROLE_NUMBER MSG_EN_FONT_STYLE_NAME_BY_ROLE_TEXT 14 + MSG_EN_FONT_STYLE_MODIFER_SIZE 18 Exact"/>
    <w:basedOn w:val="52"/>
    <w:uiPriority w:val="0"/>
    <w:rPr>
      <w:sz w:val="36"/>
      <w:szCs w:val="36"/>
      <w:lang w:val="en-US" w:eastAsia="en-US" w:bidi="en-US"/>
    </w:rPr>
  </w:style>
  <w:style w:type="character" w:customStyle="1" w:styleId="55">
    <w:name w:val="MSG_EN_FONT_STYLE_NAME_TEMPLATE_ROLE_NUMBER MSG_EN_FONT_STYLE_NAME_BY_ROLE_TEXT 26 + MSG_EN_FONT_STYLE_MODIFER_SPACING 11"/>
    <w:basedOn w:val="10"/>
    <w:qFormat/>
    <w:uiPriority w:val="0"/>
    <w:rPr>
      <w:color w:val="000000"/>
      <w:spacing w:val="20"/>
      <w:w w:val="100"/>
      <w:position w:val="0"/>
      <w:lang w:val="zh-CN" w:eastAsia="zh-CN" w:bidi="zh-CN"/>
    </w:rPr>
  </w:style>
  <w:style w:type="character" w:customStyle="1" w:styleId="56">
    <w:name w:val="MSG_EN_FONT_STYLE_NAME_TEMPLATE_ROLE_NUMBER MSG_EN_FONT_STYLE_NAME_BY_ROLE_TEXT 26 + MSG_EN_FONT_STYLE_MODIFER_SPACING 5"/>
    <w:basedOn w:val="10"/>
    <w:qFormat/>
    <w:uiPriority w:val="0"/>
    <w:rPr>
      <w:color w:val="000000"/>
      <w:spacing w:val="110"/>
      <w:w w:val="100"/>
      <w:position w:val="0"/>
      <w:lang w:val="zh-CN" w:eastAsia="zh-CN" w:bidi="zh-CN"/>
    </w:rPr>
  </w:style>
  <w:style w:type="character" w:customStyle="1" w:styleId="57">
    <w:name w:val="MSG_EN_FONT_STYLE_NAME_TEMPLATE_ROLE_NUMBER MSG_EN_FONT_STYLE_NAME_BY_ROLE_TEXT 26 + MSG_EN_FONT_STYLE_MODIFER_SIZE 9"/>
    <w:basedOn w:val="10"/>
    <w:qFormat/>
    <w:uiPriority w:val="0"/>
    <w:rPr>
      <w:color w:val="000000"/>
      <w:spacing w:val="40"/>
      <w:w w:val="100"/>
      <w:position w:val="0"/>
      <w:sz w:val="18"/>
      <w:szCs w:val="18"/>
      <w:lang w:val="zh-CN" w:eastAsia="zh-CN" w:bidi="zh-CN"/>
    </w:rPr>
  </w:style>
  <w:style w:type="character" w:customStyle="1" w:styleId="58">
    <w:name w:val="MSG_EN_FONT_STYLE_NAME_TEMPLATE_ROLE_NUMBER MSG_EN_FONT_STYLE_NAME_BY_ROLE_TEXT 26 + MSG_EN_FONT_STYLE_MODIFER_BOLD"/>
    <w:basedOn w:val="10"/>
    <w:qFormat/>
    <w:uiPriority w:val="0"/>
    <w:rPr>
      <w:b/>
      <w:bCs/>
      <w:color w:val="000000"/>
      <w:spacing w:val="0"/>
      <w:w w:val="100"/>
      <w:position w:val="0"/>
      <w:sz w:val="24"/>
      <w:szCs w:val="24"/>
      <w:lang w:val="zh-CN" w:eastAsia="zh-CN" w:bidi="zh-CN"/>
    </w:rPr>
  </w:style>
  <w:style w:type="character" w:customStyle="1" w:styleId="59">
    <w:name w:val="MSG_EN_FONT_STYLE_NAME_TEMPLATE_ROLE_NUMBER MSG_EN_FONT_STYLE_NAME_BY_ROLE_TEXT 26 + MSG_EN_FONT_STYLE_MODIFER_SIZE 4.5"/>
    <w:basedOn w:val="10"/>
    <w:qFormat/>
    <w:uiPriority w:val="0"/>
    <w:rPr>
      <w:color w:val="000000"/>
      <w:spacing w:val="100"/>
      <w:w w:val="100"/>
      <w:position w:val="0"/>
      <w:sz w:val="9"/>
      <w:szCs w:val="9"/>
      <w:lang w:val="zh-CN" w:eastAsia="zh-CN" w:bidi="zh-CN"/>
    </w:rPr>
  </w:style>
  <w:style w:type="character" w:customStyle="1" w:styleId="60">
    <w:name w:val="MSG_EN_FONT_STYLE_NAME_TEMPLATE_ROLE_NUMBER MSG_EN_FONT_STYLE_NAME_BY_ROLE_TEXT 26 + MSG_EN_FONT_STYLE_MODIFER_SIZE 7"/>
    <w:basedOn w:val="10"/>
    <w:qFormat/>
    <w:uiPriority w:val="0"/>
    <w:rPr>
      <w:color w:val="000000"/>
      <w:spacing w:val="0"/>
      <w:w w:val="120"/>
      <w:position w:val="0"/>
      <w:sz w:val="14"/>
      <w:szCs w:val="14"/>
      <w:lang w:val="en-US" w:eastAsia="en-US" w:bidi="en-US"/>
    </w:rPr>
  </w:style>
  <w:style w:type="character" w:customStyle="1" w:styleId="61">
    <w:name w:val="MSG_EN_FONT_STYLE_NAME_TEMPLATE_ROLE_NUMBER MSG_EN_FONT_STYLE_NAME_BY_ROLE_TEXT 26 + MSG_EN_FONT_STYLE_MODIFER_SCALING 150"/>
    <w:basedOn w:val="10"/>
    <w:qFormat/>
    <w:uiPriority w:val="0"/>
    <w:rPr>
      <w:color w:val="000000"/>
      <w:spacing w:val="0"/>
      <w:w w:val="150"/>
      <w:position w:val="0"/>
      <w:sz w:val="24"/>
      <w:szCs w:val="24"/>
      <w:lang w:val="en-US" w:eastAsia="en-US" w:bidi="en-US"/>
    </w:rPr>
  </w:style>
  <w:style w:type="paragraph" w:customStyle="1" w:styleId="62">
    <w:name w:val="MSG_EN_FONT_STYLE_NAME_TEMPLATE_ROLE MSG_EN_FONT_STYLE_NAME_BY_ROLE_RUNNING_TITLE1"/>
    <w:basedOn w:val="1"/>
    <w:link w:val="64"/>
    <w:qFormat/>
    <w:uiPriority w:val="0"/>
    <w:pPr>
      <w:widowControl w:val="0"/>
      <w:shd w:val="clear" w:color="auto" w:fill="FFFFFF"/>
      <w:spacing w:line="180" w:lineRule="exact"/>
    </w:pPr>
    <w:rPr>
      <w:rFonts w:ascii="PMingLiU" w:hAnsi="PMingLiU" w:eastAsia="PMingLiU" w:cs="PMingLiU"/>
      <w:sz w:val="18"/>
      <w:szCs w:val="18"/>
      <w:u w:val="none"/>
    </w:rPr>
  </w:style>
  <w:style w:type="character" w:customStyle="1" w:styleId="63">
    <w:name w:val="MSG_EN_FONT_STYLE_NAME_TEMPLATE_ROLE MSG_EN_FONT_STYLE_NAME_BY_ROLE_RUNNING_TITLE + MSG_EN_FONT_STYLE_MODIFER_SIZE 9.5"/>
    <w:basedOn w:val="64"/>
    <w:qFormat/>
    <w:uiPriority w:val="0"/>
    <w:rPr>
      <w:color w:val="000000"/>
      <w:spacing w:val="40"/>
      <w:w w:val="100"/>
      <w:position w:val="0"/>
      <w:sz w:val="19"/>
      <w:szCs w:val="19"/>
      <w:lang w:val="zh-CN" w:eastAsia="zh-CN" w:bidi="zh-CN"/>
    </w:rPr>
  </w:style>
  <w:style w:type="character" w:customStyle="1" w:styleId="64">
    <w:name w:val="MSG_EN_FONT_STYLE_NAME_TEMPLATE_ROLE MSG_EN_FONT_STYLE_NAME_BY_ROLE_RUNNING_TITLE_"/>
    <w:basedOn w:val="2"/>
    <w:link w:val="62"/>
    <w:qFormat/>
    <w:uiPriority w:val="0"/>
    <w:rPr>
      <w:rFonts w:ascii="PMingLiU" w:hAnsi="PMingLiU" w:eastAsia="PMingLiU" w:cs="PMingLiU"/>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2019-07-01T07:23:00Z</dcterms:created>
  <dc:creator>NTKO</dc:creator>
  <cp:lastModifiedBy>NTKO</cp:lastModifiedBy>
  <dcterms:modified xsi:type="dcterms:W3CDTF">2019-07-01T07:25:02Z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