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exact"/>
        <w:rPr>
          <w:rFonts w:hint="eastAsia" w:eastAsia="宋体"/>
          <w:lang w:eastAsia="zh-CN"/>
        </w:rPr>
      </w:pPr>
      <w:r>
        <mc:AlternateContent>
          <mc:Choice Requires="wps">
            <w:drawing>
              <wp:anchor distT="0" distB="0" distL="114300" distR="114300" simplePos="0" relativeHeight="251658240" behindDoc="0" locked="0" layoutInCell="1" allowOverlap="1">
                <wp:simplePos x="0" y="0"/>
                <wp:positionH relativeFrom="margin">
                  <wp:posOffset>408305</wp:posOffset>
                </wp:positionH>
                <wp:positionV relativeFrom="paragraph">
                  <wp:posOffset>0</wp:posOffset>
                </wp:positionV>
                <wp:extent cx="368935" cy="1612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68935" cy="161290"/>
                        </a:xfrm>
                        <a:prstGeom prst="rect">
                          <a:avLst/>
                        </a:prstGeom>
                        <a:noFill/>
                        <a:ln w="9525">
                          <a:noFill/>
                        </a:ln>
                      </wps:spPr>
                      <wps:txbx>
                        <w:txbxContent>
                          <w:p>
                            <w:pPr>
                              <w:pStyle w:val="20"/>
                              <w:keepNext/>
                              <w:keepLines/>
                              <w:widowControl w:val="0"/>
                              <w:shd w:val="clear" w:color="auto" w:fill="auto"/>
                              <w:bidi w:val="0"/>
                              <w:spacing w:before="0" w:after="0" w:line="240" w:lineRule="auto"/>
                              <w:ind w:left="0" w:right="0" w:firstLine="0"/>
                              <w:jc w:val="left"/>
                            </w:pPr>
                          </w:p>
                        </w:txbxContent>
                      </wps:txbx>
                      <wps:bodyPr vert="eaVert" lIns="0" tIns="0" rIns="0" bIns="0" upright="1"/>
                    </wps:wsp>
                  </a:graphicData>
                </a:graphic>
              </wp:anchor>
            </w:drawing>
          </mc:Choice>
          <mc:Fallback>
            <w:pict>
              <v:shape id="_x0000_s1026" o:spid="_x0000_s1026" o:spt="202" type="#_x0000_t202" style="position:absolute;left:0pt;margin-left:32.15pt;margin-top:0pt;height:12.7pt;width:29.05pt;mso-position-horizontal-relative:margin;z-index:251658240;mso-width-relative:page;mso-height-relative:page;" filled="f" stroked="f" coordsize="21600,21600" o:gfxdata="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7NnhAdQAAAAG&#10;AQAADwAAAAAAAAABACAAAAAiAAAAZHJzL2Rvd25yZXYueG1sUEsBAhQAFAAAAAgAh07iQDueKO6u&#10;AQAAOgMAAA4AAAAAAAAAAQAgAAAAIwEAAGRycy9lMm9Eb2MueG1sUEsFBgAAAAAGAAYAWQEAAEMF&#10;AAAAAA==&#10;">
                <v:path/>
                <v:fill on="f" focussize="0,0"/>
                <v:stroke on="f" joinstyle="miter"/>
                <v:imagedata o:title=""/>
                <o:lock v:ext="edit"/>
                <v:textbox inset="0mm,0mm,0mm,0mm" style="layout-flow:vertical-ideographic;">
                  <w:txbxContent>
                    <w:p>
                      <w:pPr>
                        <w:pStyle w:val="20"/>
                        <w:keepNext/>
                        <w:keepLines/>
                        <w:widowControl w:val="0"/>
                        <w:shd w:val="clear" w:color="auto" w:fill="auto"/>
                        <w:bidi w:val="0"/>
                        <w:spacing w:before="0" w:after="0" w:line="240" w:lineRule="auto"/>
                        <w:ind w:left="0" w:right="0" w:firstLine="0"/>
                        <w:jc w:val="left"/>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-19050</wp:posOffset>
                </wp:positionH>
                <wp:positionV relativeFrom="paragraph">
                  <wp:posOffset>2355850</wp:posOffset>
                </wp:positionV>
                <wp:extent cx="120015" cy="61277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0015" cy="612775"/>
                        </a:xfrm>
                        <a:prstGeom prst="rect">
                          <a:avLst/>
                        </a:prstGeom>
                        <a:noFill/>
                        <a:ln w="9525">
                          <a:noFill/>
                        </a:ln>
                      </wps:spPr>
                      <wps:txbx>
                        <w:txbxContent>
                          <w:p>
                            <w:pPr>
                              <w:pStyle w:val="21"/>
                              <w:keepNext w:val="0"/>
                              <w:keepLines w:val="0"/>
                              <w:widowControl w:val="0"/>
                              <w:shd w:val="clear" w:color="auto" w:fill="auto"/>
                              <w:bidi w:val="0"/>
                              <w:spacing w:before="0" w:after="0" w:line="240" w:lineRule="auto"/>
                              <w:ind w:left="0" w:right="0" w:firstLine="0"/>
                              <w:jc w:val="left"/>
                            </w:pPr>
                            <w:r>
                              <w:rPr>
                                <w:color w:val="000000"/>
                                <w:spacing w:val="0"/>
                                <w:position w:val="0"/>
                              </w:rPr>
                              <w:t xml:space="preserve">I </w:t>
                            </w:r>
                            <w:r>
                              <w:rPr>
                                <w:rStyle w:val="22"/>
                                <w:b w:val="0"/>
                                <w:bCs w:val="0"/>
                                <w:i w:val="0"/>
                                <w:iCs w:val="0"/>
                                <w:smallCaps w:val="0"/>
                                <w:strike w:val="0"/>
                                <w:lang w:val="en-US" w:eastAsia="en-US" w:bidi="en-US"/>
                              </w:rPr>
                              <w:t xml:space="preserve">52 </w:t>
                            </w:r>
                            <w:r>
                              <w:rPr>
                                <w:color w:val="000000"/>
                                <w:spacing w:val="0"/>
                                <w:position w:val="0"/>
                              </w:rPr>
                              <w:t>I</w:t>
                            </w:r>
                          </w:p>
                        </w:txbxContent>
                      </wps:txbx>
                      <wps:bodyPr vert="eaVert" lIns="0" tIns="0" rIns="0" bIns="0" upright="1"/>
                    </wps:wsp>
                  </a:graphicData>
                </a:graphic>
              </wp:anchor>
            </w:drawing>
          </mc:Choice>
          <mc:Fallback>
            <w:pict>
              <v:shape id="_x0000_s1026" o:spid="_x0000_s1026" o:spt="202" type="#_x0000_t202" style="position:absolute;left:0pt;margin-left:-1.5pt;margin-top:185.5pt;height:48.25pt;width:9.45pt;mso-position-horizontal-relative:margin;z-index:251658240;mso-width-relative:page;mso-height-relative:page;" filled="f" stroked="f" coordsize="21600,21600" o:gfxdata="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k8ncLX&#10;AAAACQEAAA8AAAAAAAAAAQAgAAAAIgAAAGRycy9kb3ducmV2LnhtbFBLAQIUABQAAAAIAIdO4kDt&#10;bzwtrwEAADoDAAAOAAAAAAAAAAEAIAAAACYBAABkcnMvZTJvRG9jLnhtbFBLBQYAAAAABgAGAFkB&#10;AABHBQAAAAA=&#10;">
                <v:path/>
                <v:fill on="f" focussize="0,0"/>
                <v:stroke on="f" joinstyle="miter"/>
                <v:imagedata o:title=""/>
                <o:lock v:ext="edit"/>
                <v:textbox inset="0mm,0mm,0mm,0mm" style="layout-flow:vertical-ideographic;">
                  <w:txbxContent>
                    <w:p>
                      <w:pPr>
                        <w:pStyle w:val="21"/>
                        <w:keepNext w:val="0"/>
                        <w:keepLines w:val="0"/>
                        <w:widowControl w:val="0"/>
                        <w:shd w:val="clear" w:color="auto" w:fill="auto"/>
                        <w:bidi w:val="0"/>
                        <w:spacing w:before="0" w:after="0" w:line="240" w:lineRule="auto"/>
                        <w:ind w:left="0" w:right="0" w:firstLine="0"/>
                        <w:jc w:val="left"/>
                      </w:pPr>
                      <w:r>
                        <w:rPr>
                          <w:color w:val="000000"/>
                          <w:spacing w:val="0"/>
                          <w:position w:val="0"/>
                        </w:rPr>
                        <w:t xml:space="preserve">I </w:t>
                      </w:r>
                      <w:r>
                        <w:rPr>
                          <w:rStyle w:val="22"/>
                          <w:b w:val="0"/>
                          <w:bCs w:val="0"/>
                          <w:i w:val="0"/>
                          <w:iCs w:val="0"/>
                          <w:smallCaps w:val="0"/>
                          <w:strike w:val="0"/>
                          <w:lang w:val="en-US" w:eastAsia="en-US" w:bidi="en-US"/>
                        </w:rPr>
                        <w:t xml:space="preserve">52 </w:t>
                      </w:r>
                      <w:r>
                        <w:rPr>
                          <w:color w:val="000000"/>
                          <w:spacing w:val="0"/>
                          <w:position w:val="0"/>
                        </w:rPr>
                        <w:t>I</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460375</wp:posOffset>
                </wp:positionH>
                <wp:positionV relativeFrom="paragraph">
                  <wp:posOffset>286385</wp:posOffset>
                </wp:positionV>
                <wp:extent cx="7994650" cy="6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7994650" cy="635"/>
                        </a:xfrm>
                        <a:prstGeom prst="rect">
                          <a:avLst/>
                        </a:prstGeom>
                        <a:noFill/>
                        <a:ln w="9525">
                          <a:noFill/>
                        </a:ln>
                      </wps:spPr>
                      <wps:txbx>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color w:val="000000"/>
                                      <w:spacing w:val="0"/>
                                      <w:w w:val="100"/>
                                      <w:position w:val="0"/>
                                      <w:sz w:val="24"/>
                                      <w:szCs w:val="24"/>
                                      <w:lang w:val="zh-CN" w:eastAsia="zh-CN" w:bidi="zh-CN"/>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color w:val="000000"/>
                                      <w:spacing w:val="0"/>
                                      <w:w w:val="100"/>
                                      <w:position w:val="0"/>
                                      <w:sz w:val="24"/>
                                      <w:szCs w:val="24"/>
                                      <w:lang w:val="zh-CN" w:eastAsia="zh-CN" w:bidi="zh-CN"/>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00" w:right="0" w:firstLine="0"/>
                                    <w:jc w:val="left"/>
                                  </w:pPr>
                                  <w:r>
                                    <w:rPr>
                                      <w:color w:val="000000"/>
                                      <w:spacing w:val="0"/>
                                      <w:w w:val="100"/>
                                      <w:position w:val="0"/>
                                      <w:sz w:val="24"/>
                                      <w:szCs w:val="24"/>
                                      <w:lang w:val="zh-CN" w:eastAsia="zh-CN" w:bidi="zh-CN"/>
                                    </w:rPr>
                                    <w:t>实施单位</w:t>
                                  </w:r>
                                </w:p>
                              </w:tc>
                            </w:tr>
                            <w:tr>
                              <w:tblPrEx>
                                <w:tblLayout w:type="fixed"/>
                                <w:tblCellMar>
                                  <w:top w:w="0" w:type="dxa"/>
                                  <w:left w:w="10" w:type="dxa"/>
                                  <w:bottom w:w="0" w:type="dxa"/>
                                  <w:right w:w="10" w:type="dxa"/>
                                </w:tblCellMar>
                              </w:tblPrEx>
                              <w:trPr>
                                <w:trHeight w:val="3379" w:hRule="exact"/>
                                <w:jc w:val="center"/>
                              </w:trPr>
                              <w:tc>
                                <w:tcPr>
                                  <w:tcW w:w="1872" w:type="dxa"/>
                                  <w:vMerge w:val="restart"/>
                                  <w:tcBorders>
                                    <w:top w:val="single" w:color="auto" w:sz="4" w:space="0"/>
                                    <w:left w:val="single" w:color="auto" w:sz="4" w:space="0"/>
                                  </w:tcBorders>
                                  <w:shd w:val="clear" w:color="auto" w:fill="FFFFFF"/>
                                  <w:vAlign w:val="bottom"/>
                                </w:tcPr>
                                <w:p>
                                  <w:pPr>
                                    <w:pStyle w:val="4"/>
                                    <w:keepNext w:val="0"/>
                                    <w:keepLines w:val="0"/>
                                    <w:widowControl w:val="0"/>
                                    <w:shd w:val="clear" w:color="auto" w:fill="auto"/>
                                    <w:bidi w:val="0"/>
                                    <w:spacing w:before="0" w:after="0" w:line="360" w:lineRule="exact"/>
                                    <w:ind w:left="0" w:right="0" w:firstLine="0"/>
                                    <w:jc w:val="both"/>
                                  </w:pPr>
                                  <w:r>
                                    <w:rPr>
                                      <w:rStyle w:val="5"/>
                                      <w:b w:val="0"/>
                                      <w:bCs w:val="0"/>
                                      <w:i w:val="0"/>
                                      <w:iCs w:val="0"/>
                                      <w:smallCaps w:val="0"/>
                                      <w:strike w:val="0"/>
                                    </w:rPr>
                                    <w:t xml:space="preserve">(一）限制招录 </w:t>
                                  </w:r>
                                  <w:r>
                                    <w:rPr>
                                      <w:color w:val="000000"/>
                                      <w:spacing w:val="0"/>
                                      <w:w w:val="100"/>
                                      <w:position w:val="0"/>
                                      <w:sz w:val="24"/>
                                      <w:szCs w:val="24"/>
                                      <w:lang w:val="zh-CN" w:eastAsia="zh-CN" w:bidi="zh-CN"/>
                                    </w:rPr>
                                    <w:t>(聘）为国家公职 人员。</w:t>
                                  </w:r>
                                </w:p>
                              </w:tc>
                              <w:tc>
                                <w:tcPr>
                                  <w:tcW w:w="8986" w:type="dxa"/>
                                  <w:tcBorders>
                                    <w:top w:val="single" w:color="auto" w:sz="4" w:space="0"/>
                                    <w:left w:val="single" w:color="auto" w:sz="4" w:space="0"/>
                                  </w:tcBorders>
                                  <w:shd w:val="clear" w:color="auto" w:fill="FFFFFF"/>
                                  <w:vAlign w:val="bottom"/>
                                </w:tcPr>
                                <w:p>
                                  <w:pPr>
                                    <w:pStyle w:val="4"/>
                                    <w:keepNext w:val="0"/>
                                    <w:keepLines w:val="0"/>
                                    <w:widowControl w:val="0"/>
                                    <w:shd w:val="clear" w:color="auto" w:fill="auto"/>
                                    <w:bidi w:val="0"/>
                                    <w:spacing w:before="0" w:after="0" w:line="360" w:lineRule="exact"/>
                                    <w:ind w:left="0" w:right="0" w:firstLine="0"/>
                                    <w:jc w:val="both"/>
                                  </w:pPr>
                                  <w:r>
                                    <w:rPr>
                                      <w:color w:val="000000"/>
                                      <w:spacing w:val="0"/>
                                      <w:w w:val="100"/>
                                      <w:position w:val="0"/>
                                      <w:sz w:val="24"/>
                                      <w:szCs w:val="24"/>
                                      <w:lang w:val="zh-CN" w:eastAsia="zh-CN" w:bidi="zh-CN"/>
                                    </w:rPr>
                                    <w:t>《中华人民共和国公务员法》</w:t>
                                  </w:r>
                                </w:p>
                                <w:p>
                                  <w:pPr>
                                    <w:pStyle w:val="4"/>
                                    <w:keepNext w:val="0"/>
                                    <w:keepLines w:val="0"/>
                                    <w:widowControl w:val="0"/>
                                    <w:shd w:val="clear" w:color="auto" w:fill="auto"/>
                                    <w:bidi w:val="0"/>
                                    <w:spacing w:before="0" w:after="0" w:line="360" w:lineRule="exact"/>
                                    <w:ind w:left="0" w:right="0" w:firstLine="0"/>
                                    <w:jc w:val="both"/>
                                  </w:pPr>
                                  <w:r>
                                    <w:rPr>
                                      <w:color w:val="000000"/>
                                      <w:spacing w:val="0"/>
                                      <w:w w:val="100"/>
                                      <w:position w:val="0"/>
                                      <w:sz w:val="24"/>
                                      <w:szCs w:val="24"/>
                                      <w:lang w:val="zh-CN" w:eastAsia="zh-CN" w:bidi="zh-CN"/>
                                    </w:rPr>
                                    <w:t>第十一条公务员应当具备下列条件：</w:t>
                                  </w:r>
                                </w:p>
                                <w:p>
                                  <w:pPr>
                                    <w:pStyle w:val="4"/>
                                    <w:keepNext w:val="0"/>
                                    <w:keepLines w:val="0"/>
                                    <w:widowControl w:val="0"/>
                                    <w:shd w:val="clear" w:color="auto" w:fill="auto"/>
                                    <w:tabs>
                                      <w:tab w:val="left" w:pos="562"/>
                                    </w:tabs>
                                    <w:bidi w:val="0"/>
                                    <w:spacing w:before="0" w:after="0" w:line="360" w:lineRule="exact"/>
                                    <w:ind w:left="0" w:right="0" w:firstLine="0"/>
                                    <w:jc w:val="both"/>
                                  </w:pPr>
                                  <w:r>
                                    <w:rPr>
                                      <w:color w:val="000000"/>
                                      <w:spacing w:val="0"/>
                                      <w:w w:val="100"/>
                                      <w:position w:val="0"/>
                                      <w:sz w:val="24"/>
                                      <w:szCs w:val="24"/>
                                      <w:lang w:val="zh-CN" w:eastAsia="zh-CN" w:bidi="zh-CN"/>
                                    </w:rPr>
                                    <w:t>(一）</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具有中华人民共和国国籍；</w:t>
                                  </w:r>
                                </w:p>
                                <w:p>
                                  <w:pPr>
                                    <w:pStyle w:val="4"/>
                                    <w:keepNext w:val="0"/>
                                    <w:keepLines w:val="0"/>
                                    <w:widowControl w:val="0"/>
                                    <w:shd w:val="clear" w:color="auto" w:fill="auto"/>
                                    <w:tabs>
                                      <w:tab w:val="left" w:pos="562"/>
                                    </w:tabs>
                                    <w:bidi w:val="0"/>
                                    <w:spacing w:before="0" w:after="0" w:line="360" w:lineRule="exact"/>
                                    <w:ind w:left="0" w:right="0" w:firstLine="0"/>
                                    <w:jc w:val="both"/>
                                  </w:pPr>
                                  <w:r>
                                    <w:rPr>
                                      <w:color w:val="000000"/>
                                      <w:spacing w:val="0"/>
                                      <w:w w:val="100"/>
                                      <w:position w:val="0"/>
                                      <w:sz w:val="24"/>
                                      <w:szCs w:val="24"/>
                                      <w:lang w:val="zh-CN" w:eastAsia="zh-CN" w:bidi="zh-CN"/>
                                    </w:rPr>
                                    <w:t>(二）</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年满十八周岁；</w:t>
                                  </w:r>
                                </w:p>
                                <w:p>
                                  <w:pPr>
                                    <w:pStyle w:val="4"/>
                                    <w:keepNext w:val="0"/>
                                    <w:keepLines w:val="0"/>
                                    <w:widowControl w:val="0"/>
                                    <w:shd w:val="clear" w:color="auto" w:fill="auto"/>
                                    <w:tabs>
                                      <w:tab w:val="left" w:pos="562"/>
                                    </w:tabs>
                                    <w:bidi w:val="0"/>
                                    <w:spacing w:before="0" w:after="0" w:line="360" w:lineRule="exact"/>
                                    <w:ind w:left="0" w:right="0" w:firstLine="0"/>
                                    <w:jc w:val="both"/>
                                  </w:pPr>
                                  <w:r>
                                    <w:rPr>
                                      <w:rStyle w:val="13"/>
                                      <w:b/>
                                      <w:bCs/>
                                      <w:i w:val="0"/>
                                      <w:iCs w:val="0"/>
                                      <w:smallCaps w:val="0"/>
                                      <w:strike w:val="0"/>
                                    </w:rPr>
                                    <w:t>(三）</w:t>
                                  </w:r>
                                  <w:r>
                                    <w:rPr>
                                      <w:rStyle w:val="13"/>
                                      <w:b/>
                                      <w:bCs/>
                                      <w:i w:val="0"/>
                                      <w:iCs w:val="0"/>
                                      <w:smallCaps w:val="0"/>
                                      <w:strike w:val="0"/>
                                    </w:rPr>
                                    <w:tab/>
                                  </w:r>
                                  <w:r>
                                    <w:rPr>
                                      <w:color w:val="000000"/>
                                      <w:spacing w:val="0"/>
                                      <w:w w:val="100"/>
                                      <w:position w:val="0"/>
                                      <w:sz w:val="24"/>
                                      <w:szCs w:val="24"/>
                                      <w:lang w:val="zh-CN" w:eastAsia="zh-CN" w:bidi="zh-CN"/>
                                    </w:rPr>
                                    <w:t>拥护中华人民共和国宪法；</w:t>
                                  </w:r>
                                </w:p>
                                <w:p>
                                  <w:pPr>
                                    <w:pStyle w:val="4"/>
                                    <w:keepNext w:val="0"/>
                                    <w:keepLines w:val="0"/>
                                    <w:widowControl w:val="0"/>
                                    <w:shd w:val="clear" w:color="auto" w:fill="auto"/>
                                    <w:tabs>
                                      <w:tab w:val="left" w:pos="562"/>
                                    </w:tabs>
                                    <w:bidi w:val="0"/>
                                    <w:spacing w:before="0" w:after="0" w:line="360" w:lineRule="exact"/>
                                    <w:ind w:left="0" w:right="0" w:firstLine="0"/>
                                    <w:jc w:val="both"/>
                                  </w:pPr>
                                  <w:r>
                                    <w:rPr>
                                      <w:color w:val="000000"/>
                                      <w:spacing w:val="0"/>
                                      <w:w w:val="100"/>
                                      <w:position w:val="0"/>
                                      <w:sz w:val="24"/>
                                      <w:szCs w:val="24"/>
                                      <w:lang w:val="zh-CN" w:eastAsia="zh-CN" w:bidi="zh-CN"/>
                                    </w:rPr>
                                    <w:t>(四）</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具有良好的品行；</w:t>
                                  </w:r>
                                </w:p>
                                <w:p>
                                  <w:pPr>
                                    <w:pStyle w:val="4"/>
                                    <w:keepNext w:val="0"/>
                                    <w:keepLines w:val="0"/>
                                    <w:widowControl w:val="0"/>
                                    <w:shd w:val="clear" w:color="auto" w:fill="auto"/>
                                    <w:tabs>
                                      <w:tab w:val="left" w:pos="562"/>
                                    </w:tabs>
                                    <w:bidi w:val="0"/>
                                    <w:spacing w:before="0" w:after="0" w:line="360" w:lineRule="exact"/>
                                    <w:ind w:left="0" w:right="0" w:firstLine="0"/>
                                    <w:jc w:val="both"/>
                                  </w:pPr>
                                  <w:r>
                                    <w:rPr>
                                      <w:color w:val="000000"/>
                                      <w:spacing w:val="0"/>
                                      <w:w w:val="100"/>
                                      <w:position w:val="0"/>
                                      <w:sz w:val="24"/>
                                      <w:szCs w:val="24"/>
                                      <w:lang w:val="zh-CN" w:eastAsia="zh-CN" w:bidi="zh-CN"/>
                                    </w:rPr>
                                    <w:t>(五）</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具有正常履行职责的身体条件；</w:t>
                                  </w:r>
                                </w:p>
                                <w:p>
                                  <w:pPr>
                                    <w:pStyle w:val="4"/>
                                    <w:keepNext w:val="0"/>
                                    <w:keepLines w:val="0"/>
                                    <w:widowControl w:val="0"/>
                                    <w:shd w:val="clear" w:color="auto" w:fill="auto"/>
                                    <w:tabs>
                                      <w:tab w:val="left" w:pos="562"/>
                                    </w:tabs>
                                    <w:bidi w:val="0"/>
                                    <w:spacing w:before="0" w:after="0" w:line="360" w:lineRule="exact"/>
                                    <w:ind w:left="0" w:right="0" w:firstLine="0"/>
                                    <w:jc w:val="both"/>
                                  </w:pPr>
                                  <w:r>
                                    <w:rPr>
                                      <w:rStyle w:val="13"/>
                                      <w:b/>
                                      <w:bCs/>
                                      <w:i w:val="0"/>
                                      <w:iCs w:val="0"/>
                                      <w:smallCaps w:val="0"/>
                                      <w:strike w:val="0"/>
                                    </w:rPr>
                                    <w:t>(六）</w:t>
                                  </w:r>
                                  <w:r>
                                    <w:rPr>
                                      <w:rStyle w:val="13"/>
                                      <w:b/>
                                      <w:bCs/>
                                      <w:i w:val="0"/>
                                      <w:iCs w:val="0"/>
                                      <w:smallCaps w:val="0"/>
                                      <w:strike w:val="0"/>
                                    </w:rPr>
                                    <w:tab/>
                                  </w:r>
                                  <w:r>
                                    <w:rPr>
                                      <w:color w:val="000000"/>
                                      <w:spacing w:val="0"/>
                                      <w:w w:val="100"/>
                                      <w:position w:val="0"/>
                                      <w:sz w:val="24"/>
                                      <w:szCs w:val="24"/>
                                      <w:lang w:val="zh-CN" w:eastAsia="zh-CN" w:bidi="zh-CN"/>
                                    </w:rPr>
                                    <w:t>具有符合职位要求的文化程度和工作能力；</w:t>
                                  </w:r>
                                </w:p>
                                <w:p>
                                  <w:pPr>
                                    <w:pStyle w:val="4"/>
                                    <w:keepNext w:val="0"/>
                                    <w:keepLines w:val="0"/>
                                    <w:widowControl w:val="0"/>
                                    <w:shd w:val="clear" w:color="auto" w:fill="auto"/>
                                    <w:tabs>
                                      <w:tab w:val="left" w:pos="562"/>
                                    </w:tabs>
                                    <w:bidi w:val="0"/>
                                    <w:spacing w:before="0" w:after="0" w:line="360" w:lineRule="exact"/>
                                    <w:ind w:left="0" w:right="0" w:firstLine="0"/>
                                    <w:jc w:val="both"/>
                                  </w:pPr>
                                  <w:r>
                                    <w:rPr>
                                      <w:color w:val="000000"/>
                                      <w:spacing w:val="0"/>
                                      <w:w w:val="100"/>
                                      <w:position w:val="0"/>
                                      <w:sz w:val="24"/>
                                      <w:szCs w:val="24"/>
                                      <w:lang w:val="zh-CN" w:eastAsia="zh-CN" w:bidi="zh-CN"/>
                                    </w:rPr>
                                    <w:t>(七）</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法律规定的其他条件。</w:t>
                                  </w:r>
                                </w:p>
                              </w:tc>
                              <w:tc>
                                <w:tcPr>
                                  <w:tcW w:w="1733" w:type="dxa"/>
                                  <w:tcBorders>
                                    <w:top w:val="single" w:color="auto" w:sz="4" w:space="0"/>
                                    <w:left w:val="single" w:color="auto" w:sz="4" w:space="0"/>
                                    <w:righ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color w:val="000000"/>
                                      <w:spacing w:val="0"/>
                                      <w:w w:val="100"/>
                                      <w:position w:val="0"/>
                                      <w:sz w:val="24"/>
                                      <w:szCs w:val="24"/>
                                      <w:lang w:val="zh-CN" w:eastAsia="zh-CN" w:bidi="zh-CN"/>
                                    </w:rPr>
                                    <w:t>中央组织部、人</w:t>
                                  </w:r>
                                </w:p>
                              </w:tc>
                            </w:tr>
                            <w:tr>
                              <w:tblPrEx>
                                <w:tblLayout w:type="fixed"/>
                                <w:tblCellMar>
                                  <w:top w:w="0" w:type="dxa"/>
                                  <w:left w:w="10" w:type="dxa"/>
                                  <w:bottom w:w="0" w:type="dxa"/>
                                  <w:right w:w="10" w:type="dxa"/>
                                </w:tblCellMar>
                              </w:tblPrEx>
                              <w:trPr>
                                <w:trHeight w:val="442" w:hRule="exact"/>
                                <w:jc w:val="center"/>
                              </w:trPr>
                              <w:tc>
                                <w:tcPr>
                                  <w:tcW w:w="1872" w:type="dxa"/>
                                  <w:vMerge w:val="continue"/>
                                  <w:tcBorders>
                                    <w:left w:val="single" w:color="auto" w:sz="4" w:space="0"/>
                                  </w:tcBorders>
                                  <w:shd w:val="clear" w:color="auto" w:fill="FFFFFF"/>
                                  <w:vAlign w:val="bottom"/>
                                </w:tcP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color w:val="000000"/>
                                      <w:spacing w:val="0"/>
                                      <w:w w:val="100"/>
                                      <w:position w:val="0"/>
                                      <w:sz w:val="24"/>
                                      <w:szCs w:val="24"/>
                                      <w:lang w:val="zh-CN" w:eastAsia="zh-CN" w:bidi="zh-CN"/>
                                    </w:rPr>
                                    <w:t>第二十一条录用担任主任科员以下及其他相当职务层次的非领导职务公务员，采取公</w:t>
                                  </w:r>
                                </w:p>
                              </w:tc>
                              <w:tc>
                                <w:tcPr>
                                  <w:tcW w:w="1733" w:type="dxa"/>
                                  <w:tcBorders>
                                    <w:left w:val="single" w:color="auto" w:sz="4" w:space="0"/>
                                    <w:righ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color w:val="000000"/>
                                      <w:spacing w:val="0"/>
                                      <w:w w:val="100"/>
                                      <w:position w:val="0"/>
                                      <w:sz w:val="24"/>
                                      <w:szCs w:val="24"/>
                                      <w:lang w:val="zh-CN" w:eastAsia="zh-CN" w:bidi="zh-CN"/>
                                    </w:rPr>
                                    <w:t>力资源社会保障</w:t>
                                  </w:r>
                                </w:p>
                              </w:tc>
                            </w:tr>
                            <w:tr>
                              <w:tblPrEx>
                                <w:tblLayout w:type="fixed"/>
                                <w:tblCellMar>
                                  <w:top w:w="0" w:type="dxa"/>
                                  <w:left w:w="10" w:type="dxa"/>
                                  <w:bottom w:w="0" w:type="dxa"/>
                                  <w:right w:w="10" w:type="dxa"/>
                                </w:tblCellMar>
                              </w:tblPrEx>
                              <w:trPr>
                                <w:trHeight w:val="355" w:hRule="exact"/>
                                <w:jc w:val="center"/>
                              </w:trPr>
                              <w:tc>
                                <w:tcPr>
                                  <w:tcW w:w="1872" w:type="dxa"/>
                                  <w:vMerge w:val="continue"/>
                                  <w:tcBorders>
                                    <w:left w:val="single" w:color="auto" w:sz="4" w:space="0"/>
                                  </w:tcBorders>
                                  <w:shd w:val="clear" w:color="auto" w:fill="FFFFFF"/>
                                  <w:vAlign w:val="bottom"/>
                                </w:tcP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color w:val="000000"/>
                                      <w:spacing w:val="0"/>
                                      <w:w w:val="100"/>
                                      <w:position w:val="0"/>
                                      <w:sz w:val="24"/>
                                      <w:szCs w:val="24"/>
                                      <w:lang w:val="zh-CN" w:eastAsia="zh-CN" w:bidi="zh-CN"/>
                                    </w:rPr>
                                    <w:t>开考试、严格考察、平等竞争、择优录取的办法。</w:t>
                                  </w:r>
                                </w:p>
                              </w:tc>
                              <w:tc>
                                <w:tcPr>
                                  <w:tcW w:w="1733" w:type="dxa"/>
                                  <w:tcBorders>
                                    <w:left w:val="single" w:color="auto" w:sz="4" w:space="0"/>
                                    <w:righ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color w:val="000000"/>
                                      <w:spacing w:val="0"/>
                                      <w:w w:val="100"/>
                                      <w:position w:val="0"/>
                                      <w:sz w:val="24"/>
                                      <w:szCs w:val="24"/>
                                      <w:lang w:val="zh-CN" w:eastAsia="zh-CN" w:bidi="zh-CN"/>
                                    </w:rPr>
                                    <w:t>部、国家公务员</w:t>
                                  </w:r>
                                </w:p>
                              </w:tc>
                            </w:tr>
                            <w:tr>
                              <w:tblPrEx>
                                <w:tblLayout w:type="fixed"/>
                                <w:tblCellMar>
                                  <w:top w:w="0" w:type="dxa"/>
                                  <w:left w:w="10" w:type="dxa"/>
                                  <w:bottom w:w="0" w:type="dxa"/>
                                  <w:right w:w="10" w:type="dxa"/>
                                </w:tblCellMar>
                              </w:tblPrEx>
                              <w:trPr>
                                <w:trHeight w:val="360" w:hRule="exact"/>
                                <w:jc w:val="center"/>
                              </w:trPr>
                              <w:tc>
                                <w:tcPr>
                                  <w:tcW w:w="1872" w:type="dxa"/>
                                  <w:vMerge w:val="continue"/>
                                  <w:tcBorders>
                                    <w:left w:val="single" w:color="auto" w:sz="4" w:space="0"/>
                                  </w:tcBorders>
                                  <w:shd w:val="clear" w:color="auto" w:fill="FFFFFF"/>
                                  <w:vAlign w:val="bottom"/>
                                </w:tcP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color w:val="000000"/>
                                      <w:spacing w:val="0"/>
                                      <w:w w:val="100"/>
                                      <w:position w:val="0"/>
                                      <w:sz w:val="24"/>
                                      <w:szCs w:val="24"/>
                                      <w:lang w:val="zh-CN" w:eastAsia="zh-CN" w:bidi="zh-CN"/>
                                    </w:rPr>
                                    <w:t>民族自治地方依照前款规定录用公务员时，依照法律和有关规定对少数民族报考者予以</w:t>
                                  </w:r>
                                </w:p>
                              </w:tc>
                              <w:tc>
                                <w:tcPr>
                                  <w:tcW w:w="1733" w:type="dxa"/>
                                  <w:tcBorders>
                                    <w:left w:val="single" w:color="auto" w:sz="4" w:space="0"/>
                                    <w:righ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center"/>
                                  </w:pPr>
                                  <w:r>
                                    <w:rPr>
                                      <w:color w:val="000000"/>
                                      <w:spacing w:val="0"/>
                                      <w:w w:val="100"/>
                                      <w:position w:val="0"/>
                                      <w:sz w:val="24"/>
                                      <w:szCs w:val="24"/>
                                      <w:lang w:val="zh-CN" w:eastAsia="zh-CN" w:bidi="zh-CN"/>
                                    </w:rPr>
                                    <w:t>局等</w:t>
                                  </w:r>
                                </w:p>
                              </w:tc>
                            </w:tr>
                            <w:tr>
                              <w:tblPrEx>
                                <w:tblLayout w:type="fixed"/>
                                <w:tblCellMar>
                                  <w:top w:w="0" w:type="dxa"/>
                                  <w:left w:w="10" w:type="dxa"/>
                                  <w:bottom w:w="0" w:type="dxa"/>
                                  <w:right w:w="10" w:type="dxa"/>
                                </w:tblCellMar>
                              </w:tblPrEx>
                              <w:trPr>
                                <w:trHeight w:val="3110" w:hRule="exact"/>
                                <w:jc w:val="center"/>
                              </w:trPr>
                              <w:tc>
                                <w:tcPr>
                                  <w:tcW w:w="1872" w:type="dxa"/>
                                  <w:tcBorders>
                                    <w:left w:val="single" w:color="auto" w:sz="4" w:space="0"/>
                                    <w:bottom w:val="single" w:color="auto" w:sz="4" w:space="0"/>
                                  </w:tcBorders>
                                  <w:shd w:val="clear" w:color="auto" w:fill="FFFFFF"/>
                                  <w:vAlign w:val="top"/>
                                </w:tcPr>
                                <w:p>
                                  <w:pPr>
                                    <w:widowControl w:val="0"/>
                                    <w:rPr>
                                      <w:sz w:val="10"/>
                                      <w:szCs w:val="10"/>
                                    </w:rPr>
                                  </w:pPr>
                                </w:p>
                              </w:tc>
                              <w:tc>
                                <w:tcPr>
                                  <w:tcW w:w="8986" w:type="dxa"/>
                                  <w:tcBorders>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line="360" w:lineRule="exact"/>
                                    <w:ind w:left="0" w:right="0" w:firstLine="0"/>
                                    <w:jc w:val="left"/>
                                  </w:pPr>
                                  <w:r>
                                    <w:rPr>
                                      <w:color w:val="000000"/>
                                      <w:spacing w:val="0"/>
                                      <w:w w:val="100"/>
                                      <w:position w:val="0"/>
                                      <w:sz w:val="24"/>
                                      <w:szCs w:val="24"/>
                                      <w:lang w:val="zh-CN" w:eastAsia="zh-CN" w:bidi="zh-CN"/>
                                    </w:rPr>
                                    <w:t>适当照顾。</w:t>
                                  </w:r>
                                </w:p>
                                <w:p>
                                  <w:pPr>
                                    <w:pStyle w:val="4"/>
                                    <w:keepNext w:val="0"/>
                                    <w:keepLines w:val="0"/>
                                    <w:widowControl w:val="0"/>
                                    <w:shd w:val="clear" w:color="auto" w:fill="auto"/>
                                    <w:bidi w:val="0"/>
                                    <w:spacing w:before="0" w:after="0" w:line="360" w:lineRule="exact"/>
                                    <w:ind w:left="0" w:right="0" w:firstLine="0"/>
                                    <w:jc w:val="both"/>
                                  </w:pPr>
                                  <w:r>
                                    <w:rPr>
                                      <w:color w:val="000000"/>
                                      <w:spacing w:val="0"/>
                                      <w:w w:val="100"/>
                                      <w:position w:val="0"/>
                                      <w:sz w:val="24"/>
                                      <w:szCs w:val="24"/>
                                      <w:lang w:val="zh-CN" w:eastAsia="zh-CN" w:bidi="zh-CN"/>
                                    </w:rPr>
                                    <w:t>《事业单位公开招聘人员暂行规定》第九条应聘人员必须具备下列条件：</w:t>
                                  </w:r>
                                </w:p>
                                <w:p>
                                  <w:pPr>
                                    <w:pStyle w:val="4"/>
                                    <w:keepNext w:val="0"/>
                                    <w:keepLines w:val="0"/>
                                    <w:widowControl w:val="0"/>
                                    <w:shd w:val="clear" w:color="auto" w:fill="auto"/>
                                    <w:tabs>
                                      <w:tab w:val="left" w:pos="562"/>
                                    </w:tabs>
                                    <w:bidi w:val="0"/>
                                    <w:spacing w:before="0" w:after="0" w:line="360" w:lineRule="exact"/>
                                    <w:ind w:left="0" w:right="0" w:firstLine="0"/>
                                    <w:jc w:val="both"/>
                                  </w:pPr>
                                  <w:r>
                                    <w:rPr>
                                      <w:color w:val="000000"/>
                                      <w:spacing w:val="0"/>
                                      <w:w w:val="100"/>
                                      <w:position w:val="0"/>
                                      <w:sz w:val="24"/>
                                      <w:szCs w:val="24"/>
                                      <w:lang w:val="zh-CN" w:eastAsia="zh-CN" w:bidi="zh-CN"/>
                                    </w:rPr>
                                    <w:t>(一）</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具有中华人民共和国国籍；</w:t>
                                  </w:r>
                                </w:p>
                                <w:p>
                                  <w:pPr>
                                    <w:pStyle w:val="4"/>
                                    <w:keepNext w:val="0"/>
                                    <w:keepLines w:val="0"/>
                                    <w:widowControl w:val="0"/>
                                    <w:shd w:val="clear" w:color="auto" w:fill="auto"/>
                                    <w:tabs>
                                      <w:tab w:val="left" w:pos="557"/>
                                    </w:tabs>
                                    <w:bidi w:val="0"/>
                                    <w:spacing w:before="0" w:after="0" w:line="360" w:lineRule="exact"/>
                                    <w:ind w:left="0" w:right="0" w:firstLine="0"/>
                                    <w:jc w:val="both"/>
                                  </w:pPr>
                                  <w:r>
                                    <w:rPr>
                                      <w:color w:val="000000"/>
                                      <w:spacing w:val="0"/>
                                      <w:w w:val="100"/>
                                      <w:position w:val="0"/>
                                      <w:sz w:val="24"/>
                                      <w:szCs w:val="24"/>
                                      <w:lang w:val="zh-CN" w:eastAsia="zh-CN" w:bidi="zh-CN"/>
                                    </w:rPr>
                                    <w:t>(二）</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遵守宪法和法律；</w:t>
                                  </w:r>
                                </w:p>
                                <w:p>
                                  <w:pPr>
                                    <w:pStyle w:val="4"/>
                                    <w:keepNext w:val="0"/>
                                    <w:keepLines w:val="0"/>
                                    <w:widowControl w:val="0"/>
                                    <w:shd w:val="clear" w:color="auto" w:fill="auto"/>
                                    <w:bidi w:val="0"/>
                                    <w:spacing w:before="0" w:after="0" w:line="360" w:lineRule="exact"/>
                                    <w:ind w:left="0" w:right="0" w:firstLine="0"/>
                                    <w:jc w:val="both"/>
                                  </w:pPr>
                                  <w:r>
                                    <w:rPr>
                                      <w:color w:val="000000"/>
                                      <w:spacing w:val="0"/>
                                      <w:w w:val="100"/>
                                      <w:position w:val="0"/>
                                      <w:sz w:val="24"/>
                                      <w:szCs w:val="24"/>
                                      <w:lang w:val="zh-CN" w:eastAsia="zh-CN" w:bidi="zh-CN"/>
                                    </w:rPr>
                                    <w:t>(二）具有良好的品行；</w:t>
                                  </w:r>
                                </w:p>
                                <w:p>
                                  <w:pPr>
                                    <w:pStyle w:val="4"/>
                                    <w:keepNext w:val="0"/>
                                    <w:keepLines w:val="0"/>
                                    <w:widowControl w:val="0"/>
                                    <w:shd w:val="clear" w:color="auto" w:fill="auto"/>
                                    <w:tabs>
                                      <w:tab w:val="left" w:pos="581"/>
                                    </w:tabs>
                                    <w:bidi w:val="0"/>
                                    <w:spacing w:before="0" w:after="0" w:line="360" w:lineRule="exact"/>
                                    <w:ind w:left="0" w:right="0" w:firstLine="0"/>
                                    <w:jc w:val="both"/>
                                  </w:pPr>
                                  <w:r>
                                    <w:rPr>
                                      <w:color w:val="000000"/>
                                      <w:spacing w:val="0"/>
                                      <w:w w:val="100"/>
                                      <w:position w:val="0"/>
                                      <w:sz w:val="24"/>
                                      <w:szCs w:val="24"/>
                                      <w:lang w:val="zh-CN" w:eastAsia="zh-CN" w:bidi="zh-CN"/>
                                    </w:rPr>
                                    <w:t>(四）</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岗位所需的专业或技能条件；</w:t>
                                  </w:r>
                                </w:p>
                                <w:p>
                                  <w:pPr>
                                    <w:pStyle w:val="4"/>
                                    <w:keepNext w:val="0"/>
                                    <w:keepLines w:val="0"/>
                                    <w:widowControl w:val="0"/>
                                    <w:shd w:val="clear" w:color="auto" w:fill="auto"/>
                                    <w:tabs>
                                      <w:tab w:val="left" w:pos="562"/>
                                    </w:tabs>
                                    <w:bidi w:val="0"/>
                                    <w:spacing w:before="0" w:after="0" w:line="360" w:lineRule="exact"/>
                                    <w:ind w:left="0" w:right="0" w:firstLine="0"/>
                                    <w:jc w:val="both"/>
                                  </w:pPr>
                                  <w:r>
                                    <w:rPr>
                                      <w:color w:val="000000"/>
                                      <w:spacing w:val="0"/>
                                      <w:w w:val="100"/>
                                      <w:position w:val="0"/>
                                      <w:sz w:val="24"/>
                                      <w:szCs w:val="24"/>
                                      <w:lang w:val="zh-CN" w:eastAsia="zh-CN" w:bidi="zh-CN"/>
                                    </w:rPr>
                                    <w:t>(五）</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适应岗位要求的身体条件；</w:t>
                                  </w:r>
                                </w:p>
                                <w:p>
                                  <w:pPr>
                                    <w:pStyle w:val="4"/>
                                    <w:keepNext w:val="0"/>
                                    <w:keepLines w:val="0"/>
                                    <w:widowControl w:val="0"/>
                                    <w:shd w:val="clear" w:color="auto" w:fill="auto"/>
                                    <w:tabs>
                                      <w:tab w:val="left" w:pos="581"/>
                                    </w:tabs>
                                    <w:bidi w:val="0"/>
                                    <w:spacing w:before="0" w:after="0" w:line="360" w:lineRule="exact"/>
                                    <w:ind w:left="0" w:right="0" w:firstLine="0"/>
                                    <w:jc w:val="both"/>
                                  </w:pPr>
                                  <w:r>
                                    <w:rPr>
                                      <w:rStyle w:val="13"/>
                                      <w:b/>
                                      <w:bCs/>
                                      <w:i w:val="0"/>
                                      <w:iCs w:val="0"/>
                                      <w:smallCaps w:val="0"/>
                                      <w:strike w:val="0"/>
                                    </w:rPr>
                                    <w:t>(六）</w:t>
                                  </w:r>
                                  <w:r>
                                    <w:rPr>
                                      <w:rStyle w:val="13"/>
                                      <w:b/>
                                      <w:bCs/>
                                      <w:i w:val="0"/>
                                      <w:iCs w:val="0"/>
                                      <w:smallCaps w:val="0"/>
                                      <w:strike w:val="0"/>
                                    </w:rPr>
                                    <w:tab/>
                                  </w:r>
                                  <w:r>
                                    <w:rPr>
                                      <w:color w:val="000000"/>
                                      <w:spacing w:val="0"/>
                                      <w:w w:val="100"/>
                                      <w:position w:val="0"/>
                                      <w:sz w:val="24"/>
                                      <w:szCs w:val="24"/>
                                      <w:lang w:val="zh-CN" w:eastAsia="zh-CN" w:bidi="zh-CN"/>
                                    </w:rPr>
                                    <w:t>岗位所需要的其他条件。</w:t>
                                  </w:r>
                                </w:p>
                              </w:tc>
                              <w:tc>
                                <w:tcPr>
                                  <w:tcW w:w="1733" w:type="dxa"/>
                                  <w:tcBorders>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rPr>
                                <w:sz w:val="2"/>
                                <w:szCs w:val="2"/>
                              </w:rPr>
                            </w:pPr>
                          </w:p>
                        </w:txbxContent>
                      </wps:txbx>
                      <wps:bodyPr lIns="0" tIns="0" rIns="0" bIns="0" upright="1">
                        <a:spAutoFit/>
                      </wps:bodyPr>
                    </wps:wsp>
                  </a:graphicData>
                </a:graphic>
              </wp:anchor>
            </w:drawing>
          </mc:Choice>
          <mc:Fallback>
            <w:pict>
              <v:shape id="_x0000_s1026" o:spid="_x0000_s1026" o:spt="202" type="#_x0000_t202" style="position:absolute;left:0pt;margin-left:36.25pt;margin-top:22.55pt;height:0.05pt;width:629.5pt;mso-position-horizontal-relative:margin;z-index:251658240;mso-width-relative:page;mso-height-relative:page;" filled="f" stroked="f" coordsize="21600,21600" o:gfxdata="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uTh1TV&#10;AAAACQEAAA8AAAAAAAAAAQAgAAAAIgAAAGRycy9kb3ducmV2LnhtbFBLAQIUABQAAAAIAIdO4kD6&#10;AwL7sQEAAEQDAAAOAAAAAAAAAAEAIAAAACQBAABkcnMvZTJvRG9jLnhtbFBLBQYAAAAABgAGAFkB&#10;AABHBQAAAAA=&#10;">
                <v:path/>
                <v:fill on="f" focussize="0,0"/>
                <v:stroke on="f" joinstyle="miter"/>
                <v:imagedata o:title=""/>
                <o:lock v:ext="edit"/>
                <v:textbox inset="0mm,0mm,0mm,0mm" style="mso-fit-shape-to-text:t;">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color w:val="000000"/>
                                <w:spacing w:val="0"/>
                                <w:w w:val="100"/>
                                <w:position w:val="0"/>
                                <w:sz w:val="24"/>
                                <w:szCs w:val="24"/>
                                <w:lang w:val="zh-CN" w:eastAsia="zh-CN" w:bidi="zh-CN"/>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color w:val="000000"/>
                                <w:spacing w:val="0"/>
                                <w:w w:val="100"/>
                                <w:position w:val="0"/>
                                <w:sz w:val="24"/>
                                <w:szCs w:val="24"/>
                                <w:lang w:val="zh-CN" w:eastAsia="zh-CN" w:bidi="zh-CN"/>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00" w:right="0" w:firstLine="0"/>
                              <w:jc w:val="left"/>
                            </w:pPr>
                            <w:r>
                              <w:rPr>
                                <w:color w:val="000000"/>
                                <w:spacing w:val="0"/>
                                <w:w w:val="100"/>
                                <w:position w:val="0"/>
                                <w:sz w:val="24"/>
                                <w:szCs w:val="24"/>
                                <w:lang w:val="zh-CN" w:eastAsia="zh-CN" w:bidi="zh-CN"/>
                              </w:rPr>
                              <w:t>实施单位</w:t>
                            </w:r>
                          </w:p>
                        </w:tc>
                      </w:tr>
                      <w:tr>
                        <w:tblPrEx>
                          <w:tblLayout w:type="fixed"/>
                          <w:tblCellMar>
                            <w:top w:w="0" w:type="dxa"/>
                            <w:left w:w="10" w:type="dxa"/>
                            <w:bottom w:w="0" w:type="dxa"/>
                            <w:right w:w="10" w:type="dxa"/>
                          </w:tblCellMar>
                        </w:tblPrEx>
                        <w:trPr>
                          <w:trHeight w:val="3379" w:hRule="exact"/>
                          <w:jc w:val="center"/>
                        </w:trPr>
                        <w:tc>
                          <w:tcPr>
                            <w:tcW w:w="1872" w:type="dxa"/>
                            <w:vMerge w:val="restart"/>
                            <w:tcBorders>
                              <w:top w:val="single" w:color="auto" w:sz="4" w:space="0"/>
                              <w:left w:val="single" w:color="auto" w:sz="4" w:space="0"/>
                            </w:tcBorders>
                            <w:shd w:val="clear" w:color="auto" w:fill="FFFFFF"/>
                            <w:vAlign w:val="bottom"/>
                          </w:tcPr>
                          <w:p>
                            <w:pPr>
                              <w:pStyle w:val="4"/>
                              <w:keepNext w:val="0"/>
                              <w:keepLines w:val="0"/>
                              <w:widowControl w:val="0"/>
                              <w:shd w:val="clear" w:color="auto" w:fill="auto"/>
                              <w:bidi w:val="0"/>
                              <w:spacing w:before="0" w:after="0" w:line="360" w:lineRule="exact"/>
                              <w:ind w:left="0" w:right="0" w:firstLine="0"/>
                              <w:jc w:val="both"/>
                            </w:pPr>
                            <w:r>
                              <w:rPr>
                                <w:rStyle w:val="5"/>
                                <w:b w:val="0"/>
                                <w:bCs w:val="0"/>
                                <w:i w:val="0"/>
                                <w:iCs w:val="0"/>
                                <w:smallCaps w:val="0"/>
                                <w:strike w:val="0"/>
                              </w:rPr>
                              <w:t xml:space="preserve">(一）限制招录 </w:t>
                            </w:r>
                            <w:r>
                              <w:rPr>
                                <w:color w:val="000000"/>
                                <w:spacing w:val="0"/>
                                <w:w w:val="100"/>
                                <w:position w:val="0"/>
                                <w:sz w:val="24"/>
                                <w:szCs w:val="24"/>
                                <w:lang w:val="zh-CN" w:eastAsia="zh-CN" w:bidi="zh-CN"/>
                              </w:rPr>
                              <w:t>(聘）为国家公职 人员。</w:t>
                            </w:r>
                          </w:p>
                        </w:tc>
                        <w:tc>
                          <w:tcPr>
                            <w:tcW w:w="8986" w:type="dxa"/>
                            <w:tcBorders>
                              <w:top w:val="single" w:color="auto" w:sz="4" w:space="0"/>
                              <w:left w:val="single" w:color="auto" w:sz="4" w:space="0"/>
                            </w:tcBorders>
                            <w:shd w:val="clear" w:color="auto" w:fill="FFFFFF"/>
                            <w:vAlign w:val="bottom"/>
                          </w:tcPr>
                          <w:p>
                            <w:pPr>
                              <w:pStyle w:val="4"/>
                              <w:keepNext w:val="0"/>
                              <w:keepLines w:val="0"/>
                              <w:widowControl w:val="0"/>
                              <w:shd w:val="clear" w:color="auto" w:fill="auto"/>
                              <w:bidi w:val="0"/>
                              <w:spacing w:before="0" w:after="0" w:line="360" w:lineRule="exact"/>
                              <w:ind w:left="0" w:right="0" w:firstLine="0"/>
                              <w:jc w:val="both"/>
                            </w:pPr>
                            <w:r>
                              <w:rPr>
                                <w:color w:val="000000"/>
                                <w:spacing w:val="0"/>
                                <w:w w:val="100"/>
                                <w:position w:val="0"/>
                                <w:sz w:val="24"/>
                                <w:szCs w:val="24"/>
                                <w:lang w:val="zh-CN" w:eastAsia="zh-CN" w:bidi="zh-CN"/>
                              </w:rPr>
                              <w:t>《中华人民共和国公务员法》</w:t>
                            </w:r>
                          </w:p>
                          <w:p>
                            <w:pPr>
                              <w:pStyle w:val="4"/>
                              <w:keepNext w:val="0"/>
                              <w:keepLines w:val="0"/>
                              <w:widowControl w:val="0"/>
                              <w:shd w:val="clear" w:color="auto" w:fill="auto"/>
                              <w:bidi w:val="0"/>
                              <w:spacing w:before="0" w:after="0" w:line="360" w:lineRule="exact"/>
                              <w:ind w:left="0" w:right="0" w:firstLine="0"/>
                              <w:jc w:val="both"/>
                            </w:pPr>
                            <w:r>
                              <w:rPr>
                                <w:color w:val="000000"/>
                                <w:spacing w:val="0"/>
                                <w:w w:val="100"/>
                                <w:position w:val="0"/>
                                <w:sz w:val="24"/>
                                <w:szCs w:val="24"/>
                                <w:lang w:val="zh-CN" w:eastAsia="zh-CN" w:bidi="zh-CN"/>
                              </w:rPr>
                              <w:t>第十一条公务员应当具备下列条件：</w:t>
                            </w:r>
                          </w:p>
                          <w:p>
                            <w:pPr>
                              <w:pStyle w:val="4"/>
                              <w:keepNext w:val="0"/>
                              <w:keepLines w:val="0"/>
                              <w:widowControl w:val="0"/>
                              <w:shd w:val="clear" w:color="auto" w:fill="auto"/>
                              <w:tabs>
                                <w:tab w:val="left" w:pos="562"/>
                              </w:tabs>
                              <w:bidi w:val="0"/>
                              <w:spacing w:before="0" w:after="0" w:line="360" w:lineRule="exact"/>
                              <w:ind w:left="0" w:right="0" w:firstLine="0"/>
                              <w:jc w:val="both"/>
                            </w:pPr>
                            <w:r>
                              <w:rPr>
                                <w:color w:val="000000"/>
                                <w:spacing w:val="0"/>
                                <w:w w:val="100"/>
                                <w:position w:val="0"/>
                                <w:sz w:val="24"/>
                                <w:szCs w:val="24"/>
                                <w:lang w:val="zh-CN" w:eastAsia="zh-CN" w:bidi="zh-CN"/>
                              </w:rPr>
                              <w:t>(一）</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具有中华人民共和国国籍；</w:t>
                            </w:r>
                          </w:p>
                          <w:p>
                            <w:pPr>
                              <w:pStyle w:val="4"/>
                              <w:keepNext w:val="0"/>
                              <w:keepLines w:val="0"/>
                              <w:widowControl w:val="0"/>
                              <w:shd w:val="clear" w:color="auto" w:fill="auto"/>
                              <w:tabs>
                                <w:tab w:val="left" w:pos="562"/>
                              </w:tabs>
                              <w:bidi w:val="0"/>
                              <w:spacing w:before="0" w:after="0" w:line="360" w:lineRule="exact"/>
                              <w:ind w:left="0" w:right="0" w:firstLine="0"/>
                              <w:jc w:val="both"/>
                            </w:pPr>
                            <w:r>
                              <w:rPr>
                                <w:color w:val="000000"/>
                                <w:spacing w:val="0"/>
                                <w:w w:val="100"/>
                                <w:position w:val="0"/>
                                <w:sz w:val="24"/>
                                <w:szCs w:val="24"/>
                                <w:lang w:val="zh-CN" w:eastAsia="zh-CN" w:bidi="zh-CN"/>
                              </w:rPr>
                              <w:t>(二）</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年满十八周岁；</w:t>
                            </w:r>
                          </w:p>
                          <w:p>
                            <w:pPr>
                              <w:pStyle w:val="4"/>
                              <w:keepNext w:val="0"/>
                              <w:keepLines w:val="0"/>
                              <w:widowControl w:val="0"/>
                              <w:shd w:val="clear" w:color="auto" w:fill="auto"/>
                              <w:tabs>
                                <w:tab w:val="left" w:pos="562"/>
                              </w:tabs>
                              <w:bidi w:val="0"/>
                              <w:spacing w:before="0" w:after="0" w:line="360" w:lineRule="exact"/>
                              <w:ind w:left="0" w:right="0" w:firstLine="0"/>
                              <w:jc w:val="both"/>
                            </w:pPr>
                            <w:r>
                              <w:rPr>
                                <w:rStyle w:val="13"/>
                                <w:b/>
                                <w:bCs/>
                                <w:i w:val="0"/>
                                <w:iCs w:val="0"/>
                                <w:smallCaps w:val="0"/>
                                <w:strike w:val="0"/>
                              </w:rPr>
                              <w:t>(三）</w:t>
                            </w:r>
                            <w:r>
                              <w:rPr>
                                <w:rStyle w:val="13"/>
                                <w:b/>
                                <w:bCs/>
                                <w:i w:val="0"/>
                                <w:iCs w:val="0"/>
                                <w:smallCaps w:val="0"/>
                                <w:strike w:val="0"/>
                              </w:rPr>
                              <w:tab/>
                            </w:r>
                            <w:r>
                              <w:rPr>
                                <w:color w:val="000000"/>
                                <w:spacing w:val="0"/>
                                <w:w w:val="100"/>
                                <w:position w:val="0"/>
                                <w:sz w:val="24"/>
                                <w:szCs w:val="24"/>
                                <w:lang w:val="zh-CN" w:eastAsia="zh-CN" w:bidi="zh-CN"/>
                              </w:rPr>
                              <w:t>拥护中华人民共和国宪法；</w:t>
                            </w:r>
                          </w:p>
                          <w:p>
                            <w:pPr>
                              <w:pStyle w:val="4"/>
                              <w:keepNext w:val="0"/>
                              <w:keepLines w:val="0"/>
                              <w:widowControl w:val="0"/>
                              <w:shd w:val="clear" w:color="auto" w:fill="auto"/>
                              <w:tabs>
                                <w:tab w:val="left" w:pos="562"/>
                              </w:tabs>
                              <w:bidi w:val="0"/>
                              <w:spacing w:before="0" w:after="0" w:line="360" w:lineRule="exact"/>
                              <w:ind w:left="0" w:right="0" w:firstLine="0"/>
                              <w:jc w:val="both"/>
                            </w:pPr>
                            <w:r>
                              <w:rPr>
                                <w:color w:val="000000"/>
                                <w:spacing w:val="0"/>
                                <w:w w:val="100"/>
                                <w:position w:val="0"/>
                                <w:sz w:val="24"/>
                                <w:szCs w:val="24"/>
                                <w:lang w:val="zh-CN" w:eastAsia="zh-CN" w:bidi="zh-CN"/>
                              </w:rPr>
                              <w:t>(四）</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具有良好的品行；</w:t>
                            </w:r>
                          </w:p>
                          <w:p>
                            <w:pPr>
                              <w:pStyle w:val="4"/>
                              <w:keepNext w:val="0"/>
                              <w:keepLines w:val="0"/>
                              <w:widowControl w:val="0"/>
                              <w:shd w:val="clear" w:color="auto" w:fill="auto"/>
                              <w:tabs>
                                <w:tab w:val="left" w:pos="562"/>
                              </w:tabs>
                              <w:bidi w:val="0"/>
                              <w:spacing w:before="0" w:after="0" w:line="360" w:lineRule="exact"/>
                              <w:ind w:left="0" w:right="0" w:firstLine="0"/>
                              <w:jc w:val="both"/>
                            </w:pPr>
                            <w:r>
                              <w:rPr>
                                <w:color w:val="000000"/>
                                <w:spacing w:val="0"/>
                                <w:w w:val="100"/>
                                <w:position w:val="0"/>
                                <w:sz w:val="24"/>
                                <w:szCs w:val="24"/>
                                <w:lang w:val="zh-CN" w:eastAsia="zh-CN" w:bidi="zh-CN"/>
                              </w:rPr>
                              <w:t>(五）</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具有正常履行职责的身体条件；</w:t>
                            </w:r>
                          </w:p>
                          <w:p>
                            <w:pPr>
                              <w:pStyle w:val="4"/>
                              <w:keepNext w:val="0"/>
                              <w:keepLines w:val="0"/>
                              <w:widowControl w:val="0"/>
                              <w:shd w:val="clear" w:color="auto" w:fill="auto"/>
                              <w:tabs>
                                <w:tab w:val="left" w:pos="562"/>
                              </w:tabs>
                              <w:bidi w:val="0"/>
                              <w:spacing w:before="0" w:after="0" w:line="360" w:lineRule="exact"/>
                              <w:ind w:left="0" w:right="0" w:firstLine="0"/>
                              <w:jc w:val="both"/>
                            </w:pPr>
                            <w:r>
                              <w:rPr>
                                <w:rStyle w:val="13"/>
                                <w:b/>
                                <w:bCs/>
                                <w:i w:val="0"/>
                                <w:iCs w:val="0"/>
                                <w:smallCaps w:val="0"/>
                                <w:strike w:val="0"/>
                              </w:rPr>
                              <w:t>(六）</w:t>
                            </w:r>
                            <w:r>
                              <w:rPr>
                                <w:rStyle w:val="13"/>
                                <w:b/>
                                <w:bCs/>
                                <w:i w:val="0"/>
                                <w:iCs w:val="0"/>
                                <w:smallCaps w:val="0"/>
                                <w:strike w:val="0"/>
                              </w:rPr>
                              <w:tab/>
                            </w:r>
                            <w:r>
                              <w:rPr>
                                <w:color w:val="000000"/>
                                <w:spacing w:val="0"/>
                                <w:w w:val="100"/>
                                <w:position w:val="0"/>
                                <w:sz w:val="24"/>
                                <w:szCs w:val="24"/>
                                <w:lang w:val="zh-CN" w:eastAsia="zh-CN" w:bidi="zh-CN"/>
                              </w:rPr>
                              <w:t>具有符合职位要求的文化程度和工作能力；</w:t>
                            </w:r>
                          </w:p>
                          <w:p>
                            <w:pPr>
                              <w:pStyle w:val="4"/>
                              <w:keepNext w:val="0"/>
                              <w:keepLines w:val="0"/>
                              <w:widowControl w:val="0"/>
                              <w:shd w:val="clear" w:color="auto" w:fill="auto"/>
                              <w:tabs>
                                <w:tab w:val="left" w:pos="562"/>
                              </w:tabs>
                              <w:bidi w:val="0"/>
                              <w:spacing w:before="0" w:after="0" w:line="360" w:lineRule="exact"/>
                              <w:ind w:left="0" w:right="0" w:firstLine="0"/>
                              <w:jc w:val="both"/>
                            </w:pPr>
                            <w:r>
                              <w:rPr>
                                <w:color w:val="000000"/>
                                <w:spacing w:val="0"/>
                                <w:w w:val="100"/>
                                <w:position w:val="0"/>
                                <w:sz w:val="24"/>
                                <w:szCs w:val="24"/>
                                <w:lang w:val="zh-CN" w:eastAsia="zh-CN" w:bidi="zh-CN"/>
                              </w:rPr>
                              <w:t>(七）</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法律规定的其他条件。</w:t>
                            </w:r>
                          </w:p>
                        </w:tc>
                        <w:tc>
                          <w:tcPr>
                            <w:tcW w:w="1733" w:type="dxa"/>
                            <w:tcBorders>
                              <w:top w:val="single" w:color="auto" w:sz="4" w:space="0"/>
                              <w:left w:val="single" w:color="auto" w:sz="4" w:space="0"/>
                              <w:righ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color w:val="000000"/>
                                <w:spacing w:val="0"/>
                                <w:w w:val="100"/>
                                <w:position w:val="0"/>
                                <w:sz w:val="24"/>
                                <w:szCs w:val="24"/>
                                <w:lang w:val="zh-CN" w:eastAsia="zh-CN" w:bidi="zh-CN"/>
                              </w:rPr>
                              <w:t>中央组织部、人</w:t>
                            </w:r>
                          </w:p>
                        </w:tc>
                      </w:tr>
                      <w:tr>
                        <w:tblPrEx>
                          <w:tblLayout w:type="fixed"/>
                          <w:tblCellMar>
                            <w:top w:w="0" w:type="dxa"/>
                            <w:left w:w="10" w:type="dxa"/>
                            <w:bottom w:w="0" w:type="dxa"/>
                            <w:right w:w="10" w:type="dxa"/>
                          </w:tblCellMar>
                        </w:tblPrEx>
                        <w:trPr>
                          <w:trHeight w:val="442" w:hRule="exact"/>
                          <w:jc w:val="center"/>
                        </w:trPr>
                        <w:tc>
                          <w:tcPr>
                            <w:tcW w:w="1872" w:type="dxa"/>
                            <w:vMerge w:val="continue"/>
                            <w:tcBorders>
                              <w:left w:val="single" w:color="auto" w:sz="4" w:space="0"/>
                            </w:tcBorders>
                            <w:shd w:val="clear" w:color="auto" w:fill="FFFFFF"/>
                            <w:vAlign w:val="bottom"/>
                          </w:tcP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color w:val="000000"/>
                                <w:spacing w:val="0"/>
                                <w:w w:val="100"/>
                                <w:position w:val="0"/>
                                <w:sz w:val="24"/>
                                <w:szCs w:val="24"/>
                                <w:lang w:val="zh-CN" w:eastAsia="zh-CN" w:bidi="zh-CN"/>
                              </w:rPr>
                              <w:t>第二十一条录用担任主任科员以下及其他相当职务层次的非领导职务公务员，采取公</w:t>
                            </w:r>
                          </w:p>
                        </w:tc>
                        <w:tc>
                          <w:tcPr>
                            <w:tcW w:w="1733" w:type="dxa"/>
                            <w:tcBorders>
                              <w:left w:val="single" w:color="auto" w:sz="4" w:space="0"/>
                              <w:righ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color w:val="000000"/>
                                <w:spacing w:val="0"/>
                                <w:w w:val="100"/>
                                <w:position w:val="0"/>
                                <w:sz w:val="24"/>
                                <w:szCs w:val="24"/>
                                <w:lang w:val="zh-CN" w:eastAsia="zh-CN" w:bidi="zh-CN"/>
                              </w:rPr>
                              <w:t>力资源社会保障</w:t>
                            </w:r>
                          </w:p>
                        </w:tc>
                      </w:tr>
                      <w:tr>
                        <w:tblPrEx>
                          <w:tblLayout w:type="fixed"/>
                          <w:tblCellMar>
                            <w:top w:w="0" w:type="dxa"/>
                            <w:left w:w="10" w:type="dxa"/>
                            <w:bottom w:w="0" w:type="dxa"/>
                            <w:right w:w="10" w:type="dxa"/>
                          </w:tblCellMar>
                        </w:tblPrEx>
                        <w:trPr>
                          <w:trHeight w:val="355" w:hRule="exact"/>
                          <w:jc w:val="center"/>
                        </w:trPr>
                        <w:tc>
                          <w:tcPr>
                            <w:tcW w:w="1872" w:type="dxa"/>
                            <w:vMerge w:val="continue"/>
                            <w:tcBorders>
                              <w:left w:val="single" w:color="auto" w:sz="4" w:space="0"/>
                            </w:tcBorders>
                            <w:shd w:val="clear" w:color="auto" w:fill="FFFFFF"/>
                            <w:vAlign w:val="bottom"/>
                          </w:tcP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color w:val="000000"/>
                                <w:spacing w:val="0"/>
                                <w:w w:val="100"/>
                                <w:position w:val="0"/>
                                <w:sz w:val="24"/>
                                <w:szCs w:val="24"/>
                                <w:lang w:val="zh-CN" w:eastAsia="zh-CN" w:bidi="zh-CN"/>
                              </w:rPr>
                              <w:t>开考试、严格考察、平等竞争、择优录取的办法。</w:t>
                            </w:r>
                          </w:p>
                        </w:tc>
                        <w:tc>
                          <w:tcPr>
                            <w:tcW w:w="1733" w:type="dxa"/>
                            <w:tcBorders>
                              <w:left w:val="single" w:color="auto" w:sz="4" w:space="0"/>
                              <w:righ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color w:val="000000"/>
                                <w:spacing w:val="0"/>
                                <w:w w:val="100"/>
                                <w:position w:val="0"/>
                                <w:sz w:val="24"/>
                                <w:szCs w:val="24"/>
                                <w:lang w:val="zh-CN" w:eastAsia="zh-CN" w:bidi="zh-CN"/>
                              </w:rPr>
                              <w:t>部、国家公务员</w:t>
                            </w:r>
                          </w:p>
                        </w:tc>
                      </w:tr>
                      <w:tr>
                        <w:tblPrEx>
                          <w:tblLayout w:type="fixed"/>
                          <w:tblCellMar>
                            <w:top w:w="0" w:type="dxa"/>
                            <w:left w:w="10" w:type="dxa"/>
                            <w:bottom w:w="0" w:type="dxa"/>
                            <w:right w:w="10" w:type="dxa"/>
                          </w:tblCellMar>
                        </w:tblPrEx>
                        <w:trPr>
                          <w:trHeight w:val="360" w:hRule="exact"/>
                          <w:jc w:val="center"/>
                        </w:trPr>
                        <w:tc>
                          <w:tcPr>
                            <w:tcW w:w="1872" w:type="dxa"/>
                            <w:vMerge w:val="continue"/>
                            <w:tcBorders>
                              <w:left w:val="single" w:color="auto" w:sz="4" w:space="0"/>
                            </w:tcBorders>
                            <w:shd w:val="clear" w:color="auto" w:fill="FFFFFF"/>
                            <w:vAlign w:val="bottom"/>
                          </w:tcP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color w:val="000000"/>
                                <w:spacing w:val="0"/>
                                <w:w w:val="100"/>
                                <w:position w:val="0"/>
                                <w:sz w:val="24"/>
                                <w:szCs w:val="24"/>
                                <w:lang w:val="zh-CN" w:eastAsia="zh-CN" w:bidi="zh-CN"/>
                              </w:rPr>
                              <w:t>民族自治地方依照前款规定录用公务员时，依照法律和有关规定对少数民族报考者予以</w:t>
                            </w:r>
                          </w:p>
                        </w:tc>
                        <w:tc>
                          <w:tcPr>
                            <w:tcW w:w="1733" w:type="dxa"/>
                            <w:tcBorders>
                              <w:left w:val="single" w:color="auto" w:sz="4" w:space="0"/>
                              <w:righ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center"/>
                            </w:pPr>
                            <w:r>
                              <w:rPr>
                                <w:color w:val="000000"/>
                                <w:spacing w:val="0"/>
                                <w:w w:val="100"/>
                                <w:position w:val="0"/>
                                <w:sz w:val="24"/>
                                <w:szCs w:val="24"/>
                                <w:lang w:val="zh-CN" w:eastAsia="zh-CN" w:bidi="zh-CN"/>
                              </w:rPr>
                              <w:t>局等</w:t>
                            </w:r>
                          </w:p>
                        </w:tc>
                      </w:tr>
                      <w:tr>
                        <w:tblPrEx>
                          <w:tblLayout w:type="fixed"/>
                          <w:tblCellMar>
                            <w:top w:w="0" w:type="dxa"/>
                            <w:left w:w="10" w:type="dxa"/>
                            <w:bottom w:w="0" w:type="dxa"/>
                            <w:right w:w="10" w:type="dxa"/>
                          </w:tblCellMar>
                        </w:tblPrEx>
                        <w:trPr>
                          <w:trHeight w:val="3110" w:hRule="exact"/>
                          <w:jc w:val="center"/>
                        </w:trPr>
                        <w:tc>
                          <w:tcPr>
                            <w:tcW w:w="1872" w:type="dxa"/>
                            <w:tcBorders>
                              <w:left w:val="single" w:color="auto" w:sz="4" w:space="0"/>
                              <w:bottom w:val="single" w:color="auto" w:sz="4" w:space="0"/>
                            </w:tcBorders>
                            <w:shd w:val="clear" w:color="auto" w:fill="FFFFFF"/>
                            <w:vAlign w:val="top"/>
                          </w:tcPr>
                          <w:p>
                            <w:pPr>
                              <w:widowControl w:val="0"/>
                              <w:rPr>
                                <w:sz w:val="10"/>
                                <w:szCs w:val="10"/>
                              </w:rPr>
                            </w:pPr>
                          </w:p>
                        </w:tc>
                        <w:tc>
                          <w:tcPr>
                            <w:tcW w:w="8986" w:type="dxa"/>
                            <w:tcBorders>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line="360" w:lineRule="exact"/>
                              <w:ind w:left="0" w:right="0" w:firstLine="0"/>
                              <w:jc w:val="left"/>
                            </w:pPr>
                            <w:r>
                              <w:rPr>
                                <w:color w:val="000000"/>
                                <w:spacing w:val="0"/>
                                <w:w w:val="100"/>
                                <w:position w:val="0"/>
                                <w:sz w:val="24"/>
                                <w:szCs w:val="24"/>
                                <w:lang w:val="zh-CN" w:eastAsia="zh-CN" w:bidi="zh-CN"/>
                              </w:rPr>
                              <w:t>适当照顾。</w:t>
                            </w:r>
                          </w:p>
                          <w:p>
                            <w:pPr>
                              <w:pStyle w:val="4"/>
                              <w:keepNext w:val="0"/>
                              <w:keepLines w:val="0"/>
                              <w:widowControl w:val="0"/>
                              <w:shd w:val="clear" w:color="auto" w:fill="auto"/>
                              <w:bidi w:val="0"/>
                              <w:spacing w:before="0" w:after="0" w:line="360" w:lineRule="exact"/>
                              <w:ind w:left="0" w:right="0" w:firstLine="0"/>
                              <w:jc w:val="both"/>
                            </w:pPr>
                            <w:r>
                              <w:rPr>
                                <w:color w:val="000000"/>
                                <w:spacing w:val="0"/>
                                <w:w w:val="100"/>
                                <w:position w:val="0"/>
                                <w:sz w:val="24"/>
                                <w:szCs w:val="24"/>
                                <w:lang w:val="zh-CN" w:eastAsia="zh-CN" w:bidi="zh-CN"/>
                              </w:rPr>
                              <w:t>《事业单位公开招聘人员暂行规定》第九条应聘人员必须具备下列条件：</w:t>
                            </w:r>
                          </w:p>
                          <w:p>
                            <w:pPr>
                              <w:pStyle w:val="4"/>
                              <w:keepNext w:val="0"/>
                              <w:keepLines w:val="0"/>
                              <w:widowControl w:val="0"/>
                              <w:shd w:val="clear" w:color="auto" w:fill="auto"/>
                              <w:tabs>
                                <w:tab w:val="left" w:pos="562"/>
                              </w:tabs>
                              <w:bidi w:val="0"/>
                              <w:spacing w:before="0" w:after="0" w:line="360" w:lineRule="exact"/>
                              <w:ind w:left="0" w:right="0" w:firstLine="0"/>
                              <w:jc w:val="both"/>
                            </w:pPr>
                            <w:r>
                              <w:rPr>
                                <w:color w:val="000000"/>
                                <w:spacing w:val="0"/>
                                <w:w w:val="100"/>
                                <w:position w:val="0"/>
                                <w:sz w:val="24"/>
                                <w:szCs w:val="24"/>
                                <w:lang w:val="zh-CN" w:eastAsia="zh-CN" w:bidi="zh-CN"/>
                              </w:rPr>
                              <w:t>(一）</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具有中华人民共和国国籍；</w:t>
                            </w:r>
                          </w:p>
                          <w:p>
                            <w:pPr>
                              <w:pStyle w:val="4"/>
                              <w:keepNext w:val="0"/>
                              <w:keepLines w:val="0"/>
                              <w:widowControl w:val="0"/>
                              <w:shd w:val="clear" w:color="auto" w:fill="auto"/>
                              <w:tabs>
                                <w:tab w:val="left" w:pos="557"/>
                              </w:tabs>
                              <w:bidi w:val="0"/>
                              <w:spacing w:before="0" w:after="0" w:line="360" w:lineRule="exact"/>
                              <w:ind w:left="0" w:right="0" w:firstLine="0"/>
                              <w:jc w:val="both"/>
                            </w:pPr>
                            <w:r>
                              <w:rPr>
                                <w:color w:val="000000"/>
                                <w:spacing w:val="0"/>
                                <w:w w:val="100"/>
                                <w:position w:val="0"/>
                                <w:sz w:val="24"/>
                                <w:szCs w:val="24"/>
                                <w:lang w:val="zh-CN" w:eastAsia="zh-CN" w:bidi="zh-CN"/>
                              </w:rPr>
                              <w:t>(二）</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遵守宪法和法律；</w:t>
                            </w:r>
                          </w:p>
                          <w:p>
                            <w:pPr>
                              <w:pStyle w:val="4"/>
                              <w:keepNext w:val="0"/>
                              <w:keepLines w:val="0"/>
                              <w:widowControl w:val="0"/>
                              <w:shd w:val="clear" w:color="auto" w:fill="auto"/>
                              <w:bidi w:val="0"/>
                              <w:spacing w:before="0" w:after="0" w:line="360" w:lineRule="exact"/>
                              <w:ind w:left="0" w:right="0" w:firstLine="0"/>
                              <w:jc w:val="both"/>
                            </w:pPr>
                            <w:r>
                              <w:rPr>
                                <w:color w:val="000000"/>
                                <w:spacing w:val="0"/>
                                <w:w w:val="100"/>
                                <w:position w:val="0"/>
                                <w:sz w:val="24"/>
                                <w:szCs w:val="24"/>
                                <w:lang w:val="zh-CN" w:eastAsia="zh-CN" w:bidi="zh-CN"/>
                              </w:rPr>
                              <w:t>(二）具有良好的品行；</w:t>
                            </w:r>
                          </w:p>
                          <w:p>
                            <w:pPr>
                              <w:pStyle w:val="4"/>
                              <w:keepNext w:val="0"/>
                              <w:keepLines w:val="0"/>
                              <w:widowControl w:val="0"/>
                              <w:shd w:val="clear" w:color="auto" w:fill="auto"/>
                              <w:tabs>
                                <w:tab w:val="left" w:pos="581"/>
                              </w:tabs>
                              <w:bidi w:val="0"/>
                              <w:spacing w:before="0" w:after="0" w:line="360" w:lineRule="exact"/>
                              <w:ind w:left="0" w:right="0" w:firstLine="0"/>
                              <w:jc w:val="both"/>
                            </w:pPr>
                            <w:r>
                              <w:rPr>
                                <w:color w:val="000000"/>
                                <w:spacing w:val="0"/>
                                <w:w w:val="100"/>
                                <w:position w:val="0"/>
                                <w:sz w:val="24"/>
                                <w:szCs w:val="24"/>
                                <w:lang w:val="zh-CN" w:eastAsia="zh-CN" w:bidi="zh-CN"/>
                              </w:rPr>
                              <w:t>(四）</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岗位所需的专业或技能条件；</w:t>
                            </w:r>
                          </w:p>
                          <w:p>
                            <w:pPr>
                              <w:pStyle w:val="4"/>
                              <w:keepNext w:val="0"/>
                              <w:keepLines w:val="0"/>
                              <w:widowControl w:val="0"/>
                              <w:shd w:val="clear" w:color="auto" w:fill="auto"/>
                              <w:tabs>
                                <w:tab w:val="left" w:pos="562"/>
                              </w:tabs>
                              <w:bidi w:val="0"/>
                              <w:spacing w:before="0" w:after="0" w:line="360" w:lineRule="exact"/>
                              <w:ind w:left="0" w:right="0" w:firstLine="0"/>
                              <w:jc w:val="both"/>
                            </w:pPr>
                            <w:r>
                              <w:rPr>
                                <w:color w:val="000000"/>
                                <w:spacing w:val="0"/>
                                <w:w w:val="100"/>
                                <w:position w:val="0"/>
                                <w:sz w:val="24"/>
                                <w:szCs w:val="24"/>
                                <w:lang w:val="zh-CN" w:eastAsia="zh-CN" w:bidi="zh-CN"/>
                              </w:rPr>
                              <w:t>(五）</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适应岗位要求的身体条件；</w:t>
                            </w:r>
                          </w:p>
                          <w:p>
                            <w:pPr>
                              <w:pStyle w:val="4"/>
                              <w:keepNext w:val="0"/>
                              <w:keepLines w:val="0"/>
                              <w:widowControl w:val="0"/>
                              <w:shd w:val="clear" w:color="auto" w:fill="auto"/>
                              <w:tabs>
                                <w:tab w:val="left" w:pos="581"/>
                              </w:tabs>
                              <w:bidi w:val="0"/>
                              <w:spacing w:before="0" w:after="0" w:line="360" w:lineRule="exact"/>
                              <w:ind w:left="0" w:right="0" w:firstLine="0"/>
                              <w:jc w:val="both"/>
                            </w:pPr>
                            <w:r>
                              <w:rPr>
                                <w:rStyle w:val="13"/>
                                <w:b/>
                                <w:bCs/>
                                <w:i w:val="0"/>
                                <w:iCs w:val="0"/>
                                <w:smallCaps w:val="0"/>
                                <w:strike w:val="0"/>
                              </w:rPr>
                              <w:t>(六）</w:t>
                            </w:r>
                            <w:r>
                              <w:rPr>
                                <w:rStyle w:val="13"/>
                                <w:b/>
                                <w:bCs/>
                                <w:i w:val="0"/>
                                <w:iCs w:val="0"/>
                                <w:smallCaps w:val="0"/>
                                <w:strike w:val="0"/>
                              </w:rPr>
                              <w:tab/>
                            </w:r>
                            <w:r>
                              <w:rPr>
                                <w:color w:val="000000"/>
                                <w:spacing w:val="0"/>
                                <w:w w:val="100"/>
                                <w:position w:val="0"/>
                                <w:sz w:val="24"/>
                                <w:szCs w:val="24"/>
                                <w:lang w:val="zh-CN" w:eastAsia="zh-CN" w:bidi="zh-CN"/>
                              </w:rPr>
                              <w:t>岗位所需要的其他条件。</w:t>
                            </w:r>
                          </w:p>
                        </w:tc>
                        <w:tc>
                          <w:tcPr>
                            <w:tcW w:w="1733" w:type="dxa"/>
                            <w:tcBorders>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rPr>
                          <w:sz w:val="2"/>
                          <w:szCs w:val="2"/>
                        </w:rPr>
                      </w:pPr>
                    </w:p>
                  </w:txbxContent>
                </v:textbox>
              </v:shape>
            </w:pict>
          </mc:Fallback>
        </mc:AlternateContent>
      </w:r>
      <w:bookmarkStart w:id="5" w:name="_GoBack"/>
      <w:r>
        <mc:AlternateContent>
          <mc:Choice Requires="wps">
            <w:drawing>
              <wp:anchor distT="0" distB="0" distL="114300" distR="114300" simplePos="0" relativeHeight="251658240" behindDoc="0" locked="0" layoutInCell="1" allowOverlap="1">
                <wp:simplePos x="0" y="0"/>
                <wp:positionH relativeFrom="margin">
                  <wp:posOffset>8729345</wp:posOffset>
                </wp:positionH>
                <wp:positionV relativeFrom="paragraph">
                  <wp:posOffset>0</wp:posOffset>
                </wp:positionV>
                <wp:extent cx="164465" cy="27463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4465" cy="2746375"/>
                        </a:xfrm>
                        <a:prstGeom prst="rect">
                          <a:avLst/>
                        </a:prstGeom>
                        <a:noFill/>
                        <a:ln w="9525">
                          <a:noFill/>
                        </a:ln>
                      </wps:spPr>
                      <wps:txbx>
                        <w:txbxContent>
                          <w:p>
                            <w:pPr>
                              <w:widowControl w:val="0"/>
                            </w:pPr>
                          </w:p>
                        </w:txbxContent>
                      </wps:txbx>
                      <wps:bodyPr vert="eaVert" lIns="0" tIns="0" rIns="0" bIns="0" upright="1"/>
                    </wps:wsp>
                  </a:graphicData>
                </a:graphic>
              </wp:anchor>
            </w:drawing>
          </mc:Choice>
          <mc:Fallback>
            <w:pict>
              <v:shape id="_x0000_s1026" o:spid="_x0000_s1026" o:spt="202" type="#_x0000_t202" style="position:absolute;left:0pt;margin-left:687.35pt;margin-top:0pt;height:216.25pt;width:12.95pt;mso-position-horizontal-relative:margin;z-index:251658240;mso-width-relative:page;mso-height-relative:page;" filled="f" stroked="f" coordsize="21600,21600" o:gfxdata="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B/F4d1QAA&#10;AAoBAAAPAAAAAAAAAAEAIAAAACIAAABkcnMvZG93bnJldi54bWxQSwECFAAUAAAACACHTuJAKltZ&#10;Iq8BAAA7AwAADgAAAAAAAAABACAAAAAkAQAAZHJzL2Uyb0RvYy54bWxQSwUGAAAAAAYABgBZAQAA&#10;RQUAAAAA&#10;">
                <v:path/>
                <v:fill on="f" focussize="0,0"/>
                <v:stroke on="f" joinstyle="miter"/>
                <v:imagedata o:title=""/>
                <o:lock v:ext="edit"/>
                <v:textbox inset="0mm,0mm,0mm,0mm" style="layout-flow:vertical-ideographic;">
                  <w:txbxContent>
                    <w:p>
                      <w:pPr>
                        <w:widowControl w:val="0"/>
                      </w:pPr>
                    </w:p>
                  </w:txbxContent>
                </v:textbox>
              </v:shape>
            </w:pict>
          </mc:Fallback>
        </mc:AlternateContent>
      </w:r>
      <w:bookmarkEnd w:id="5"/>
      <w:r>
        <w:rPr>
          <w:rFonts w:hint="eastAsia" w:eastAsia="宋体"/>
          <w:lang w:eastAsia="zh-CN"/>
        </w:rPr>
        <w:t>附表：</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81" w:lineRule="exact"/>
      </w:pPr>
    </w:p>
    <w:p>
      <w:pPr>
        <w:widowControl w:val="0"/>
        <w:rPr>
          <w:sz w:val="2"/>
          <w:szCs w:val="2"/>
        </w:rPr>
        <w:sectPr>
          <w:headerReference r:id="rId3" w:type="default"/>
          <w:footerReference r:id="rId5" w:type="default"/>
          <w:headerReference r:id="rId4" w:type="even"/>
          <w:footerReference r:id="rId6" w:type="even"/>
          <w:pgSz w:w="15840" w:h="12240" w:orient="landscape"/>
          <w:pgMar w:top="1664" w:right="1101" w:bottom="1664" w:left="733" w:header="0" w:footer="3" w:gutter="0"/>
          <w:cols w:space="720" w:num="1"/>
          <w:rtlGutter w:val="0"/>
          <w:docGrid w:linePitch="360" w:charSpace="0"/>
        </w:sectPr>
      </w:pPr>
    </w:p>
    <w:tbl>
      <w:tblPr>
        <w:tblStyle w:val="3"/>
        <w:tblW w:w="12591" w:type="dxa"/>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color w:val="000000"/>
                <w:spacing w:val="0"/>
                <w:w w:val="100"/>
                <w:position w:val="0"/>
                <w:sz w:val="24"/>
                <w:szCs w:val="24"/>
                <w:lang w:val="zh-CN" w:eastAsia="zh-CN" w:bidi="zh-CN"/>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color w:val="000000"/>
                <w:spacing w:val="0"/>
                <w:w w:val="100"/>
                <w:position w:val="0"/>
                <w:sz w:val="24"/>
                <w:szCs w:val="24"/>
                <w:lang w:val="zh-CN" w:eastAsia="zh-CN" w:bidi="zh-CN"/>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420" w:right="0" w:firstLine="0"/>
              <w:jc w:val="left"/>
            </w:pPr>
            <w:r>
              <w:rPr>
                <w:color w:val="000000"/>
                <w:spacing w:val="0"/>
                <w:w w:val="100"/>
                <w:position w:val="0"/>
                <w:sz w:val="24"/>
                <w:szCs w:val="24"/>
                <w:lang w:val="zh-CN" w:eastAsia="zh-CN" w:bidi="zh-CN"/>
              </w:rPr>
              <w:t>实施单位</w:t>
            </w:r>
          </w:p>
        </w:tc>
      </w:tr>
      <w:tr>
        <w:tblPrEx>
          <w:tblLayout w:type="fixed"/>
          <w:tblCellMar>
            <w:top w:w="0" w:type="dxa"/>
            <w:left w:w="10" w:type="dxa"/>
            <w:bottom w:w="0" w:type="dxa"/>
            <w:right w:w="10" w:type="dxa"/>
          </w:tblCellMar>
        </w:tblPrEx>
        <w:trPr>
          <w:trHeight w:val="4133" w:hRule="exact"/>
        </w:trPr>
        <w:tc>
          <w:tcPr>
            <w:tcW w:w="1872"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0"/>
              <w:jc w:val="both"/>
            </w:pPr>
            <w:r>
              <w:rPr>
                <w:color w:val="000000"/>
                <w:spacing w:val="0"/>
                <w:w w:val="100"/>
                <w:position w:val="0"/>
                <w:sz w:val="24"/>
                <w:szCs w:val="24"/>
                <w:lang w:val="zh-CN" w:eastAsia="zh-CN" w:bidi="zh-CN"/>
              </w:rPr>
              <w:t xml:space="preserve">(二）限制登记为 </w:t>
            </w:r>
            <w:r>
              <w:rPr>
                <w:rStyle w:val="5"/>
                <w:b w:val="0"/>
                <w:bCs w:val="0"/>
                <w:i w:val="0"/>
                <w:iCs w:val="0"/>
                <w:smallCaps w:val="0"/>
                <w:strike w:val="0"/>
              </w:rPr>
              <w:t>事业单位法定代 表人。</w:t>
            </w:r>
          </w:p>
        </w:tc>
        <w:tc>
          <w:tcPr>
            <w:tcW w:w="8986"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《中央编办关于批转〈事业单位、社会团体及企业等组织利用国有资产举办事业单位设 立登记办法（试行</w:t>
            </w:r>
            <w:r>
              <w:rPr>
                <w:color w:val="000000"/>
                <w:spacing w:val="0"/>
                <w:w w:val="100"/>
                <w:position w:val="0"/>
                <w:sz w:val="24"/>
                <w:szCs w:val="24"/>
                <w:lang w:val="en-US" w:eastAsia="en-US" w:bidi="en-US"/>
              </w:rPr>
              <w:t xml:space="preserve">）&gt; </w:t>
            </w:r>
            <w:r>
              <w:rPr>
                <w:color w:val="000000"/>
                <w:spacing w:val="0"/>
                <w:w w:val="100"/>
                <w:position w:val="0"/>
                <w:sz w:val="24"/>
                <w:szCs w:val="24"/>
                <w:lang w:val="zh-CN" w:eastAsia="zh-CN" w:bidi="zh-CN"/>
              </w:rPr>
              <w:t>的通知》（中央编办发〔2015〕132号）第四条登记事项要求：</w:t>
            </w:r>
          </w:p>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(四）法定代表人。应当是具有完全民事行为能力的中国公民，且为该单位主要行政负 责人，年龄一般不超过70周岁，无不良信用记录。担任过其他机构法定代表人的，在任职期间， 该机构无不良信用记录。</w:t>
            </w:r>
          </w:p>
          <w:p>
            <w:pPr>
              <w:pStyle w:val="4"/>
              <w:keepNext w:val="0"/>
              <w:keepLines w:val="0"/>
              <w:framePr w:w="12590" w:h="8678" w:hSpace="346" w:wrap="notBeside" w:vAnchor="text" w:hAnchor="text" w:x="347" w:y="1"/>
              <w:widowControl w:val="0"/>
              <w:shd w:val="clear" w:color="auto" w:fill="auto"/>
              <w:bidi w:val="0"/>
              <w:spacing w:before="0" w:after="0" w:line="360" w:lineRule="exact"/>
              <w:ind w:left="560" w:right="0" w:firstLine="0"/>
              <w:jc w:val="left"/>
            </w:pPr>
            <w:r>
              <w:rPr>
                <w:color w:val="000000"/>
                <w:spacing w:val="0"/>
                <w:w w:val="100"/>
                <w:position w:val="0"/>
                <w:sz w:val="24"/>
                <w:szCs w:val="24"/>
                <w:lang w:val="zh-CN" w:eastAsia="zh-CN" w:bidi="zh-CN"/>
              </w:rPr>
              <w:t>党政机关领导干部在职或退休后拟担任法定代表人的，应当符合干部管理有关规定。 《事业单位登记管理暂行条例实施细则》（中央编办发〔2014〕4号）</w:t>
            </w:r>
          </w:p>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第三十一条事业单位法定代表人应当具备下列条件：</w:t>
            </w:r>
          </w:p>
          <w:p>
            <w:pPr>
              <w:pStyle w:val="4"/>
              <w:keepNext w:val="0"/>
              <w:keepLines w:val="0"/>
              <w:framePr w:w="12590" w:h="8678" w:hSpace="346" w:wrap="notBeside" w:vAnchor="text" w:hAnchor="text" w:x="347" w:y="1"/>
              <w:widowControl w:val="0"/>
              <w:shd w:val="clear" w:color="auto" w:fill="auto"/>
              <w:tabs>
                <w:tab w:val="left" w:pos="1122"/>
              </w:tabs>
              <w:bidi w:val="0"/>
              <w:spacing w:before="0" w:after="0" w:line="360" w:lineRule="exact"/>
              <w:ind w:left="0" w:right="0" w:firstLine="560"/>
              <w:jc w:val="both"/>
            </w:pPr>
            <w:r>
              <w:rPr>
                <w:color w:val="000000"/>
                <w:spacing w:val="0"/>
                <w:w w:val="100"/>
                <w:position w:val="0"/>
                <w:sz w:val="24"/>
                <w:szCs w:val="24"/>
                <w:lang w:val="zh-CN" w:eastAsia="zh-CN" w:bidi="zh-CN"/>
              </w:rPr>
              <w:t>(一）</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具有完全民事行为能力的自然人；</w:t>
            </w:r>
          </w:p>
          <w:p>
            <w:pPr>
              <w:pStyle w:val="4"/>
              <w:keepNext w:val="0"/>
              <w:keepLines w:val="0"/>
              <w:framePr w:w="12590" w:h="8678" w:hSpace="346" w:wrap="notBeside" w:vAnchor="text" w:hAnchor="text" w:x="347" w:y="1"/>
              <w:widowControl w:val="0"/>
              <w:shd w:val="clear" w:color="auto" w:fill="auto"/>
              <w:tabs>
                <w:tab w:val="left" w:pos="1104"/>
              </w:tabs>
              <w:bidi w:val="0"/>
              <w:spacing w:before="0" w:after="0" w:line="360" w:lineRule="exact"/>
              <w:ind w:left="0" w:right="0" w:firstLine="560"/>
              <w:jc w:val="both"/>
            </w:pPr>
            <w:r>
              <w:rPr>
                <w:color w:val="000000"/>
                <w:spacing w:val="0"/>
                <w:w w:val="100"/>
                <w:position w:val="0"/>
                <w:sz w:val="24"/>
                <w:szCs w:val="24"/>
                <w:lang w:val="zh-CN" w:eastAsia="zh-CN" w:bidi="zh-CN"/>
              </w:rPr>
              <w:t>(二）</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该事业单位的主要行政负责人。违反法律、法规和政策规定产生的事业单位主要 行政负责人，不得担任事业单位法定代表人。</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color w:val="000000"/>
                <w:spacing w:val="0"/>
                <w:w w:val="100"/>
                <w:position w:val="0"/>
                <w:sz w:val="24"/>
                <w:szCs w:val="24"/>
                <w:lang w:val="zh-CN" w:eastAsia="zh-CN" w:bidi="zh-CN"/>
              </w:rPr>
              <w:t>中央编办</w:t>
            </w:r>
          </w:p>
        </w:tc>
      </w:tr>
      <w:tr>
        <w:tblPrEx>
          <w:tblLayout w:type="fixed"/>
          <w:tblCellMar>
            <w:top w:w="0" w:type="dxa"/>
            <w:left w:w="10" w:type="dxa"/>
            <w:bottom w:w="0" w:type="dxa"/>
            <w:right w:w="10" w:type="dxa"/>
          </w:tblCellMar>
        </w:tblPrEx>
        <w:trPr>
          <w:trHeight w:val="3979"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0"/>
              <w:jc w:val="both"/>
            </w:pPr>
            <w:r>
              <w:rPr>
                <w:color w:val="000000"/>
                <w:spacing w:val="0"/>
                <w:w w:val="100"/>
                <w:position w:val="0"/>
                <w:sz w:val="24"/>
                <w:szCs w:val="24"/>
                <w:lang w:val="zh-CN" w:eastAsia="zh-CN" w:bidi="zh-CN"/>
              </w:rPr>
              <w:t xml:space="preserve">(三）限制任职证 </w:t>
            </w:r>
            <w:r>
              <w:rPr>
                <w:rStyle w:val="5"/>
                <w:b w:val="0"/>
                <w:bCs w:val="0"/>
                <w:i w:val="0"/>
                <w:iCs w:val="0"/>
                <w:smallCaps w:val="0"/>
                <w:strike w:val="0"/>
              </w:rPr>
              <w:t xml:space="preserve">券公司、基金管 理公司、期货公 司、融资性担保 </w:t>
            </w:r>
            <w:r>
              <w:rPr>
                <w:color w:val="000000"/>
                <w:spacing w:val="0"/>
                <w:w w:val="100"/>
                <w:position w:val="0"/>
                <w:sz w:val="24"/>
                <w:szCs w:val="24"/>
                <w:lang w:val="zh-CN" w:eastAsia="zh-CN" w:bidi="zh-CN"/>
              </w:rPr>
              <w:t>公司或金融机构、 认证机构的董事、 监事、高级管理人 员。</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《证券公司董事、监事和高级管理人员任职资格监管办法》（证监会令〔2012〕88号） 第八条取得证券公司董事、监事、高管人员和分支机构负责人任职资格，应当具备以 下基本条件：</w:t>
            </w:r>
          </w:p>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(一）正直诚实，品行良好；</w:t>
            </w:r>
          </w:p>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《证券投资基金行业高级管理人员任职管理办法》（证监会令〔2004〕23号〕</w:t>
            </w:r>
          </w:p>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第四条高级管理人员应当遵守法律、行政法规和中国证监会的规定，遵守公司章程和 行业规范，恪守诚信，审慎勤勉，忠实尽责，维护基金份额持有人的合法权益。</w:t>
            </w:r>
          </w:p>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《期货公司董事、监事和高级管理人员任职资格管理办法》（证监会令〔2007〕47号） 第六条申请期货公司董事、监事和高级管理人员的任职资格，应当具有诚实守信的品 质、良好的职业道德和履行职责所必需的经营管理能力。</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355" w:lineRule="exact"/>
              <w:ind w:left="0" w:right="0" w:firstLine="0"/>
              <w:jc w:val="center"/>
            </w:pPr>
            <w:r>
              <w:rPr>
                <w:color w:val="000000"/>
                <w:spacing w:val="0"/>
                <w:w w:val="100"/>
                <w:position w:val="0"/>
                <w:sz w:val="24"/>
                <w:szCs w:val="24"/>
                <w:lang w:val="zh-CN" w:eastAsia="zh-CN" w:bidi="zh-CN"/>
              </w:rPr>
              <w:t>财政部、商务部、 工商总局、质检 总局、银监会、</w:t>
            </w:r>
          </w:p>
          <w:p>
            <w:pPr>
              <w:pStyle w:val="4"/>
              <w:keepNext w:val="0"/>
              <w:keepLines w:val="0"/>
              <w:framePr w:w="12590" w:h="8678" w:hSpace="346" w:wrap="notBeside" w:vAnchor="text" w:hAnchor="text" w:x="347" w:y="1"/>
              <w:widowControl w:val="0"/>
              <w:shd w:val="clear" w:color="auto" w:fill="auto"/>
              <w:bidi w:val="0"/>
              <w:spacing w:before="0" w:after="0" w:line="355" w:lineRule="exact"/>
              <w:ind w:left="0" w:right="0" w:firstLine="0"/>
              <w:jc w:val="center"/>
            </w:pPr>
            <w:r>
              <w:rPr>
                <w:color w:val="000000"/>
                <w:spacing w:val="0"/>
                <w:w w:val="100"/>
                <w:position w:val="0"/>
                <w:sz w:val="24"/>
                <w:szCs w:val="24"/>
                <w:lang w:val="zh-CN" w:eastAsia="zh-CN" w:bidi="zh-CN"/>
              </w:rPr>
              <w:t>避会，保监会， 地方政府确定的 融资性担保公司 监管机构</w:t>
            </w:r>
          </w:p>
        </w:tc>
      </w:tr>
    </w:tbl>
    <w:p>
      <w:pPr>
        <w:pStyle w:val="7"/>
        <w:keepNext w:val="0"/>
        <w:keepLines w:val="0"/>
        <w:framePr w:w="233" w:h="4325" w:hRule="exact" w:hSpace="346" w:wrap="notBeside" w:vAnchor="text" w:hAnchor="text" w:x="13395" w:y="4359"/>
        <w:widowControl w:val="0"/>
        <w:shd w:val="clear" w:color="auto" w:fill="auto"/>
        <w:bidi w:val="0"/>
        <w:spacing w:before="0" w:after="0"/>
        <w:ind w:left="0" w:right="0" w:firstLine="0"/>
        <w:jc w:val="left"/>
      </w:pPr>
      <w:r>
        <w:rPr>
          <w:color w:val="000000"/>
          <w:spacing w:val="0"/>
          <w:w w:val="100"/>
          <w:position w:val="0"/>
          <w:lang w:val="zh-CN" w:eastAsia="zh-CN" w:bidi="zh-CN"/>
        </w:rPr>
        <w:t>画鄉咖</w:t>
      </w:r>
      <w:r>
        <w:rPr>
          <w:color w:val="000000"/>
          <w:spacing w:val="0"/>
          <w:w w:val="100"/>
          <w:position w:val="0"/>
          <w:lang w:val="zh-CN" w:eastAsia="zh-CN" w:bidi="zh-CN"/>
          <w:eastAsianLayout w:id="1" w:vert="1"/>
        </w:rPr>
        <w:t xml:space="preserve"> </w:t>
      </w:r>
      <w:r>
        <w:rPr>
          <w:color w:val="000000"/>
          <w:spacing w:val="0"/>
          <w:w w:val="100"/>
          <w:position w:val="0"/>
          <w:lang w:val="en-US" w:eastAsia="en-US" w:bidi="en-US"/>
          <w:eastAsianLayout w:id="2" w:vert="1"/>
        </w:rPr>
        <w:t>®4</w:t>
      </w:r>
      <w:r>
        <w:rPr>
          <w:rStyle w:val="8"/>
          <w:b w:val="0"/>
          <w:bCs w:val="0"/>
          <w:i w:val="0"/>
          <w:iCs w:val="0"/>
          <w:smallCaps w:val="0"/>
          <w:strike w:val="0"/>
          <w:eastAsianLayout w:id="3" w:vert="1"/>
        </w:rPr>
        <w:t>in&gt;</w:t>
      </w:r>
      <w:r>
        <w:rPr>
          <w:color w:val="000000"/>
          <w:spacing w:val="0"/>
          <w:w w:val="100"/>
          <w:position w:val="0"/>
          <w:lang w:val="en-US" w:eastAsia="en-US" w:bidi="en-US"/>
          <w:eastAsianLayout w:id="4" w:vert="1"/>
        </w:rPr>
        <w:t>—</w:t>
      </w:r>
      <w:r>
        <w:rPr>
          <w:color w:val="000000"/>
          <w:spacing w:val="0"/>
          <w:w w:val="100"/>
          <w:position w:val="0"/>
          <w:lang w:val="zh-CN" w:eastAsia="zh-CN" w:bidi="zh-CN"/>
        </w:rPr>
        <w:t>罟</w:t>
      </w:r>
      <w:r>
        <w:rPr>
          <w:rStyle w:val="10"/>
          <w:b w:val="0"/>
          <w:bCs w:val="0"/>
          <w:i w:val="0"/>
          <w:iCs w:val="0"/>
          <w:smallCaps w:val="0"/>
          <w:strike w:val="0"/>
          <w:eastAsianLayout w:id="5" w:vert="1"/>
        </w:rPr>
        <w:t>&gt;fr</w:t>
      </w:r>
      <w:r>
        <w:rPr>
          <w:rStyle w:val="11"/>
          <w:b w:val="0"/>
          <w:bCs w:val="0"/>
          <w:i w:val="0"/>
          <w:iCs w:val="0"/>
          <w:smallCaps w:val="0"/>
          <w:strike w:val="0"/>
          <w:eastAsianLayout w:id="6" w:vert="1"/>
        </w:rPr>
        <w:t>aiF</w:t>
      </w:r>
      <w:r>
        <w:rPr>
          <w:rStyle w:val="8"/>
          <w:b w:val="0"/>
          <w:bCs w:val="0"/>
          <w:i w:val="0"/>
          <w:iCs w:val="0"/>
          <w:smallCaps w:val="0"/>
          <w:strike w:val="0"/>
          <w:eastAsianLayout w:id="7" w:vert="1"/>
        </w:rPr>
        <w:t>l</w:t>
      </w:r>
      <w:r>
        <w:rPr>
          <w:color w:val="000000"/>
          <w:spacing w:val="0"/>
          <w:w w:val="100"/>
          <w:position w:val="0"/>
          <w:lang w:val="zh-CN" w:eastAsia="zh-CN" w:bidi="zh-CN"/>
        </w:rPr>
        <w:t>港</w:t>
      </w:r>
      <w:r>
        <w:rPr>
          <w:rStyle w:val="8"/>
          <w:b w:val="0"/>
          <w:bCs w:val="0"/>
          <w:i w:val="0"/>
          <w:iCs w:val="0"/>
          <w:smallCaps w:val="0"/>
          <w:strike w:val="0"/>
          <w:lang w:val="zh-CN" w:eastAsia="zh-CN" w:bidi="zh-CN"/>
          <w:eastAsianLayout w:id="8" w:vert="1"/>
        </w:rPr>
        <w:t>11&gt;</w:t>
      </w:r>
      <w:r>
        <w:rPr>
          <w:color w:val="000000"/>
          <w:spacing w:val="0"/>
          <w:w w:val="100"/>
          <w:position w:val="0"/>
          <w:lang w:val="zh-CN" w:eastAsia="zh-CN" w:bidi="zh-CN"/>
        </w:rPr>
        <w:t>夺</w:t>
      </w:r>
      <w:r>
        <w:rPr>
          <w:color w:val="000000"/>
          <w:spacing w:val="0"/>
          <w:w w:val="100"/>
          <w:position w:val="0"/>
          <w:lang w:val="zh-CN" w:eastAsia="zh-CN" w:bidi="zh-CN"/>
          <w:eastAsianLayout w:id="9" w:vert="1"/>
        </w:rPr>
        <w:t>#</w:t>
      </w:r>
      <w:r>
        <w:rPr>
          <w:color w:val="000000"/>
          <w:spacing w:val="0"/>
          <w:w w:val="100"/>
          <w:position w:val="0"/>
          <w:lang w:val="zh-CN" w:eastAsia="zh-CN" w:bidi="zh-CN"/>
        </w:rPr>
        <w:t>钳知</w:t>
      </w:r>
      <w:r>
        <w:rPr>
          <w:rStyle w:val="11"/>
          <w:b w:val="0"/>
          <w:bCs w:val="0"/>
          <w:i w:val="0"/>
          <w:iCs w:val="0"/>
          <w:smallCaps w:val="0"/>
          <w:strike w:val="0"/>
          <w:eastAsianLayout w:id="10" w:vert="1"/>
        </w:rPr>
        <w:t>R</w:t>
      </w:r>
      <w:r>
        <w:rPr>
          <w:color w:val="000000"/>
          <w:spacing w:val="0"/>
          <w:w w:val="100"/>
          <w:position w:val="0"/>
          <w:lang w:val="zh-CN" w:eastAsia="zh-CN" w:bidi="zh-CN"/>
        </w:rPr>
        <w:t>截</w:t>
      </w:r>
    </w:p>
    <w:p>
      <w:pPr>
        <w:widowControl w:val="0"/>
        <w:rPr>
          <w:sz w:val="2"/>
          <w:szCs w:val="2"/>
        </w:rPr>
      </w:pPr>
    </w:p>
    <w:p>
      <w:pPr>
        <w:widowControl w:val="0"/>
        <w:rPr>
          <w:sz w:val="2"/>
          <w:szCs w:val="2"/>
        </w:rPr>
        <w:sectPr>
          <w:pgSz w:w="15840" w:h="12240" w:orient="landscape"/>
          <w:pgMar w:top="1827" w:right="1149" w:bottom="1654" w:left="1409" w:header="0" w:footer="3" w:gutter="0"/>
          <w:cols w:space="720" w:num="1"/>
          <w:rtlGutter w:val="0"/>
          <w:docGrid w:linePitch="360" w:charSpace="0"/>
        </w:sectPr>
      </w:pPr>
    </w:p>
    <w:p>
      <w:pPr>
        <w:widowControl w:val="0"/>
        <w:spacing w:line="360" w:lineRule="exact"/>
      </w:pPr>
      <w:r>
        <mc:AlternateContent>
          <mc:Choice Requires="wps">
            <w:drawing>
              <wp:anchor distT="0" distB="0" distL="114300" distR="114300" simplePos="0" relativeHeight="251658240" behindDoc="0" locked="0" layoutInCell="1" allowOverlap="1">
                <wp:simplePos x="0" y="0"/>
                <wp:positionH relativeFrom="margin">
                  <wp:posOffset>635</wp:posOffset>
                </wp:positionH>
                <wp:positionV relativeFrom="paragraph">
                  <wp:posOffset>0</wp:posOffset>
                </wp:positionV>
                <wp:extent cx="7994650" cy="6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994650" cy="635"/>
                        </a:xfrm>
                        <a:prstGeom prst="rect">
                          <a:avLst/>
                        </a:prstGeom>
                        <a:noFill/>
                        <a:ln w="9525">
                          <a:noFill/>
                        </a:ln>
                      </wps:spPr>
                      <wps:txbx>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color w:val="000000"/>
                                      <w:spacing w:val="0"/>
                                      <w:w w:val="100"/>
                                      <w:position w:val="0"/>
                                      <w:sz w:val="24"/>
                                      <w:szCs w:val="24"/>
                                      <w:lang w:val="zh-CN" w:eastAsia="zh-CN" w:bidi="zh-CN"/>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color w:val="000000"/>
                                      <w:spacing w:val="0"/>
                                      <w:w w:val="100"/>
                                      <w:position w:val="0"/>
                                      <w:sz w:val="24"/>
                                      <w:szCs w:val="24"/>
                                      <w:lang w:val="zh-CN" w:eastAsia="zh-CN" w:bidi="zh-CN"/>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20" w:right="0" w:firstLine="0"/>
                                    <w:jc w:val="left"/>
                                  </w:pPr>
                                  <w:r>
                                    <w:rPr>
                                      <w:color w:val="000000"/>
                                      <w:spacing w:val="0"/>
                                      <w:w w:val="100"/>
                                      <w:position w:val="0"/>
                                      <w:sz w:val="24"/>
                                      <w:szCs w:val="24"/>
                                      <w:lang w:val="zh-CN" w:eastAsia="zh-CN" w:bidi="zh-CN"/>
                                    </w:rPr>
                                    <w:t>实施单位</w:t>
                                  </w:r>
                                </w:p>
                              </w:tc>
                            </w:tr>
                            <w:tr>
                              <w:tblPrEx>
                                <w:tblLayout w:type="fixed"/>
                                <w:tblCellMar>
                                  <w:top w:w="0" w:type="dxa"/>
                                  <w:left w:w="10" w:type="dxa"/>
                                  <w:bottom w:w="0" w:type="dxa"/>
                                  <w:right w:w="10" w:type="dxa"/>
                                </w:tblCellMar>
                              </w:tblPrEx>
                              <w:trPr>
                                <w:trHeight w:val="8107"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line="360" w:lineRule="exact"/>
                                    <w:ind w:left="0" w:right="0" w:firstLine="0"/>
                                    <w:jc w:val="both"/>
                                  </w:pPr>
                                  <w:r>
                                    <w:rPr>
                                      <w:color w:val="000000"/>
                                      <w:spacing w:val="0"/>
                                      <w:w w:val="100"/>
                                      <w:position w:val="0"/>
                                      <w:sz w:val="24"/>
                                      <w:szCs w:val="24"/>
                                      <w:lang w:val="zh-CN" w:eastAsia="zh-CN" w:bidi="zh-CN"/>
                                    </w:rPr>
                                    <w:t xml:space="preserve">(三）限制任职证 </w:t>
                                  </w:r>
                                  <w:r>
                                    <w:rPr>
                                      <w:rStyle w:val="5"/>
                                      <w:b w:val="0"/>
                                      <w:bCs w:val="0"/>
                                      <w:i w:val="0"/>
                                      <w:iCs w:val="0"/>
                                      <w:smallCaps w:val="0"/>
                                      <w:strike w:val="0"/>
                                    </w:rPr>
                                    <w:t xml:space="preserve">券公司、基金管 理公司、期货公 司、融资性担保 </w:t>
                                  </w:r>
                                  <w:r>
                                    <w:rPr>
                                      <w:color w:val="000000"/>
                                      <w:spacing w:val="0"/>
                                      <w:w w:val="100"/>
                                      <w:position w:val="0"/>
                                      <w:sz w:val="24"/>
                                      <w:szCs w:val="24"/>
                                      <w:lang w:val="zh-CN" w:eastAsia="zh-CN" w:bidi="zh-CN"/>
                                    </w:rPr>
                                    <w:t>公司或金融机构、 认证机构的董事、 监事、高级管理人 员。</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《融资性担保公司董事、监事、高级管理人员任职资格管理暂行办法》（银监会令〔2010〕</w:t>
                                  </w:r>
                                </w:p>
                                <w:p>
                                  <w:pPr>
                                    <w:pStyle w:val="4"/>
                                    <w:keepNext w:val="0"/>
                                    <w:keepLines w:val="0"/>
                                    <w:widowControl w:val="0"/>
                                    <w:shd w:val="clear" w:color="auto" w:fill="auto"/>
                                    <w:bidi w:val="0"/>
                                    <w:spacing w:before="0" w:after="0" w:line="360" w:lineRule="exact"/>
                                    <w:ind w:left="0" w:right="0" w:firstLine="0"/>
                                    <w:jc w:val="left"/>
                                  </w:pPr>
                                  <w:r>
                                    <w:rPr>
                                      <w:color w:val="000000"/>
                                      <w:spacing w:val="0"/>
                                      <w:w w:val="100"/>
                                      <w:position w:val="0"/>
                                      <w:sz w:val="24"/>
                                      <w:szCs w:val="24"/>
                                      <w:lang w:val="zh-CN" w:eastAsia="zh-CN" w:bidi="zh-CN"/>
                                    </w:rPr>
                                    <w:t>6号）</w:t>
                                  </w:r>
                                </w:p>
                                <w:p>
                                  <w:pPr>
                                    <w:pStyle w:val="4"/>
                                    <w:keepNext w:val="0"/>
                                    <w:keepLines w:val="0"/>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第五条融资性担保公司董事、监事、高级管理人员应当具备以下条件：</w:t>
                                  </w:r>
                                </w:p>
                                <w:p>
                                  <w:pPr>
                                    <w:pStyle w:val="4"/>
                                    <w:keepNext w:val="0"/>
                                    <w:keepLines w:val="0"/>
                                    <w:widowControl w:val="0"/>
                                    <w:shd w:val="clear" w:color="auto" w:fill="auto"/>
                                    <w:tabs>
                                      <w:tab w:val="left" w:pos="1122"/>
                                    </w:tabs>
                                    <w:bidi w:val="0"/>
                                    <w:spacing w:before="0" w:after="0" w:line="360" w:lineRule="exact"/>
                                    <w:ind w:left="0" w:right="0" w:firstLine="560"/>
                                    <w:jc w:val="both"/>
                                  </w:pPr>
                                  <w:r>
                                    <w:rPr>
                                      <w:color w:val="000000"/>
                                      <w:spacing w:val="0"/>
                                      <w:w w:val="100"/>
                                      <w:position w:val="0"/>
                                      <w:sz w:val="24"/>
                                      <w:szCs w:val="24"/>
                                      <w:lang w:val="zh-CN" w:eastAsia="zh-CN" w:bidi="zh-CN"/>
                                    </w:rPr>
                                    <w:t>(一）</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具有完全民事行为能力；</w:t>
                                  </w:r>
                                </w:p>
                                <w:p>
                                  <w:pPr>
                                    <w:pStyle w:val="4"/>
                                    <w:keepNext w:val="0"/>
                                    <w:keepLines w:val="0"/>
                                    <w:widowControl w:val="0"/>
                                    <w:shd w:val="clear" w:color="auto" w:fill="auto"/>
                                    <w:tabs>
                                      <w:tab w:val="left" w:pos="1117"/>
                                    </w:tabs>
                                    <w:bidi w:val="0"/>
                                    <w:spacing w:before="0" w:after="0" w:line="360" w:lineRule="exact"/>
                                    <w:ind w:left="0" w:right="0" w:firstLine="560"/>
                                    <w:jc w:val="both"/>
                                  </w:pPr>
                                  <w:r>
                                    <w:rPr>
                                      <w:color w:val="000000"/>
                                      <w:spacing w:val="0"/>
                                      <w:w w:val="100"/>
                                      <w:position w:val="0"/>
                                      <w:sz w:val="24"/>
                                      <w:szCs w:val="24"/>
                                      <w:lang w:val="zh-CN" w:eastAsia="zh-CN" w:bidi="zh-CN"/>
                                    </w:rPr>
                                    <w:t>(二）</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遵纪守法，诚实守信，勤勉尽职，具有良好的职业操守、品行和声誉；</w:t>
                                  </w:r>
                                </w:p>
                                <w:p>
                                  <w:pPr>
                                    <w:pStyle w:val="4"/>
                                    <w:keepNext w:val="0"/>
                                    <w:keepLines w:val="0"/>
                                    <w:widowControl w:val="0"/>
                                    <w:shd w:val="clear" w:color="auto" w:fill="auto"/>
                                    <w:tabs>
                                      <w:tab w:val="left" w:pos="1122"/>
                                    </w:tabs>
                                    <w:bidi w:val="0"/>
                                    <w:spacing w:before="0" w:after="0" w:line="360" w:lineRule="exact"/>
                                    <w:ind w:left="0" w:right="0" w:firstLine="560"/>
                                    <w:jc w:val="both"/>
                                  </w:pPr>
                                  <w:r>
                                    <w:rPr>
                                      <w:color w:val="000000"/>
                                      <w:spacing w:val="0"/>
                                      <w:w w:val="100"/>
                                      <w:position w:val="0"/>
                                      <w:sz w:val="24"/>
                                      <w:szCs w:val="24"/>
                                      <w:lang w:val="zh-CN" w:eastAsia="zh-CN" w:bidi="zh-CN"/>
                                    </w:rPr>
                                    <w:t>(三）</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熟悉经济、金融、担保的法律法规，具有良好的合规意识和审慎经营意识；</w:t>
                                  </w:r>
                                </w:p>
                                <w:p>
                                  <w:pPr>
                                    <w:pStyle w:val="4"/>
                                    <w:keepNext w:val="0"/>
                                    <w:keepLines w:val="0"/>
                                    <w:widowControl w:val="0"/>
                                    <w:shd w:val="clear" w:color="auto" w:fill="auto"/>
                                    <w:tabs>
                                      <w:tab w:val="left" w:pos="1122"/>
                                    </w:tabs>
                                    <w:bidi w:val="0"/>
                                    <w:spacing w:before="0" w:after="0" w:line="360" w:lineRule="exact"/>
                                    <w:ind w:left="0" w:right="0" w:firstLine="560"/>
                                    <w:jc w:val="both"/>
                                  </w:pPr>
                                  <w:r>
                                    <w:rPr>
                                      <w:color w:val="000000"/>
                                      <w:spacing w:val="0"/>
                                      <w:w w:val="100"/>
                                      <w:position w:val="0"/>
                                      <w:sz w:val="24"/>
                                      <w:szCs w:val="24"/>
                                      <w:lang w:val="zh-CN" w:eastAsia="zh-CN" w:bidi="zh-CN"/>
                                    </w:rPr>
                                    <w:t>(四）</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具备与拟任职务相适应的知识、经验和能力。</w:t>
                                  </w:r>
                                </w:p>
                                <w:p>
                                  <w:pPr>
                                    <w:pStyle w:val="4"/>
                                    <w:keepNext w:val="0"/>
                                    <w:keepLines w:val="0"/>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《银行业金融机构董事（理事</w:t>
                                  </w:r>
                                  <w:r>
                                    <w:rPr>
                                      <w:color w:val="000000"/>
                                      <w:spacing w:val="0"/>
                                      <w:w w:val="100"/>
                                      <w:position w:val="0"/>
                                      <w:sz w:val="24"/>
                                      <w:szCs w:val="24"/>
                                      <w:lang w:val="en-US" w:eastAsia="en-US" w:bidi="en-US"/>
                                    </w:rPr>
                                    <w:t>）</w:t>
                                  </w:r>
                                  <w:r>
                                    <w:rPr>
                                      <w:color w:val="000000"/>
                                      <w:spacing w:val="0"/>
                                      <w:w w:val="100"/>
                                      <w:position w:val="0"/>
                                      <w:sz w:val="24"/>
                                      <w:szCs w:val="24"/>
                                      <w:lang w:val="zh-CN" w:eastAsia="zh-CN" w:bidi="zh-CN"/>
                                    </w:rPr>
                                    <w:t>和高级管理人员任职资格管理办法》（银监会令〔2013〕</w:t>
                                  </w:r>
                                </w:p>
                                <w:p>
                                  <w:pPr>
                                    <w:pStyle w:val="4"/>
                                    <w:keepNext w:val="0"/>
                                    <w:keepLines w:val="0"/>
                                    <w:widowControl w:val="0"/>
                                    <w:shd w:val="clear" w:color="auto" w:fill="auto"/>
                                    <w:bidi w:val="0"/>
                                    <w:spacing w:before="0" w:after="0" w:line="360" w:lineRule="exact"/>
                                    <w:ind w:left="0" w:right="0" w:firstLine="0"/>
                                    <w:jc w:val="left"/>
                                  </w:pPr>
                                  <w:r>
                                    <w:rPr>
                                      <w:color w:val="000000"/>
                                      <w:spacing w:val="0"/>
                                      <w:w w:val="100"/>
                                      <w:position w:val="0"/>
                                      <w:sz w:val="24"/>
                                      <w:szCs w:val="24"/>
                                      <w:lang w:val="zh-CN" w:eastAsia="zh-CN" w:bidi="zh-CN"/>
                                    </w:rPr>
                                    <w:t>3号）</w:t>
                                  </w:r>
                                </w:p>
                                <w:p>
                                  <w:pPr>
                                    <w:pStyle w:val="4"/>
                                    <w:keepNext w:val="0"/>
                                    <w:keepLines w:val="0"/>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第二条本办法所称银行业金融机构（以下简称金融机构），是指在中华人民共和国境 内设立的商业银行、农村合作银行、村镇银行、农村信用合作社、农村信用合作联社、外国 银行分行等吸收公众存款的金融机构以及政策性银行。</w:t>
                                  </w:r>
                                </w:p>
                                <w:p>
                                  <w:pPr>
                                    <w:pStyle w:val="4"/>
                                    <w:keepNext w:val="0"/>
                                    <w:keepLines w:val="0"/>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在中华人民共和国境内设立的金融资产管理公司、信托公司、企业集团财务公司、金融 租赁公司、汽车金融公司、货币经纪公司、消费金融公司、贷款公司、农村信用合作社联合社、 省（自治区）农村信用社联合社、农村资金互助社、外资金融机构驻华代表机构以及经监管 机构批准设立的其他金融机构的董事（理事</w:t>
                                  </w:r>
                                  <w:r>
                                    <w:rPr>
                                      <w:color w:val="000000"/>
                                      <w:spacing w:val="0"/>
                                      <w:w w:val="100"/>
                                      <w:position w:val="0"/>
                                      <w:sz w:val="24"/>
                                      <w:szCs w:val="24"/>
                                      <w:lang w:val="en-US" w:eastAsia="en-US" w:bidi="en-US"/>
                                    </w:rPr>
                                    <w:t>）</w:t>
                                  </w:r>
                                  <w:r>
                                    <w:rPr>
                                      <w:color w:val="000000"/>
                                      <w:spacing w:val="0"/>
                                      <w:w w:val="100"/>
                                      <w:position w:val="0"/>
                                      <w:sz w:val="24"/>
                                      <w:szCs w:val="24"/>
                                      <w:lang w:val="zh-CN" w:eastAsia="zh-CN" w:bidi="zh-CN"/>
                                    </w:rPr>
                                    <w:t>和高级管理人员的任职资格管理，适用本办法。</w:t>
                                  </w:r>
                                </w:p>
                                <w:p>
                                  <w:pPr>
                                    <w:pStyle w:val="4"/>
                                    <w:keepNext w:val="0"/>
                                    <w:keepLines w:val="0"/>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第三条本办法所称高级管理人员，是指金融机构总部及分支机构管理层中对该机构经 营管理、风险控制有决策权或重要影响力的各类人员。</w:t>
                                  </w:r>
                                </w:p>
                                <w:p>
                                  <w:pPr>
                                    <w:pStyle w:val="4"/>
                                    <w:keepNext w:val="0"/>
                                    <w:keepLines w:val="0"/>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第九条金融机构拟任、现任董事（理事</w:t>
                                  </w:r>
                                  <w:r>
                                    <w:rPr>
                                      <w:color w:val="000000"/>
                                      <w:spacing w:val="0"/>
                                      <w:w w:val="100"/>
                                      <w:position w:val="0"/>
                                      <w:sz w:val="24"/>
                                      <w:szCs w:val="24"/>
                                      <w:lang w:val="en-US" w:eastAsia="en-US" w:bidi="en-US"/>
                                    </w:rPr>
                                    <w:t>）</w:t>
                                  </w:r>
                                  <w:r>
                                    <w:rPr>
                                      <w:color w:val="000000"/>
                                      <w:spacing w:val="0"/>
                                      <w:w w:val="100"/>
                                      <w:position w:val="0"/>
                                      <w:sz w:val="24"/>
                                      <w:szCs w:val="24"/>
                                      <w:lang w:val="zh-CN" w:eastAsia="zh-CN" w:bidi="zh-CN"/>
                                    </w:rPr>
                                    <w:t>和高级管理人员出现下列情形之一的，视为 不符合本办法第八条第（二）项、第（三）项、第（五）项规定之条件：</w:t>
                                  </w:r>
                                </w:p>
                                <w:p>
                                  <w:pPr>
                                    <w:pStyle w:val="4"/>
                                    <w:keepNext w:val="0"/>
                                    <w:keepLines w:val="0"/>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(一）有故意或重大过失犯罪记录的；</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355" w:lineRule="exact"/>
                                    <w:ind w:left="0" w:right="0" w:firstLine="0"/>
                                    <w:jc w:val="center"/>
                                  </w:pPr>
                                  <w:r>
                                    <w:rPr>
                                      <w:color w:val="000000"/>
                                      <w:spacing w:val="0"/>
                                      <w:w w:val="100"/>
                                      <w:position w:val="0"/>
                                      <w:sz w:val="24"/>
                                      <w:szCs w:val="24"/>
                                      <w:lang w:val="zh-CN" w:eastAsia="zh-CN" w:bidi="zh-CN"/>
                                    </w:rPr>
                                    <w:t>财政部、商务部、 工商总局、质检 总局、银监会、 碰会，保监会， 地方政府确定的 融资性担保公司 监管机构</w:t>
                                  </w:r>
                                </w:p>
                              </w:tc>
                            </w:tr>
                          </w:tbl>
                          <w:p>
                            <w:pPr>
                              <w:widowControl w:val="0"/>
                              <w:rPr>
                                <w:sz w:val="2"/>
                                <w:szCs w:val="2"/>
                              </w:rPr>
                            </w:pPr>
                          </w:p>
                        </w:txbxContent>
                      </wps:txbx>
                      <wps:bodyPr lIns="0" tIns="0" rIns="0" bIns="0" upright="1">
                        <a:spAutoFit/>
                      </wps:bodyPr>
                    </wps:wsp>
                  </a:graphicData>
                </a:graphic>
              </wp:anchor>
            </w:drawing>
          </mc:Choice>
          <mc:Fallback>
            <w:pict>
              <v:shape id="_x0000_s1026" o:spid="_x0000_s1026" o:spt="202" type="#_x0000_t202" style="position:absolute;left:0pt;margin-left:0.05pt;margin-top:0pt;height:0.05pt;width:629.5pt;mso-position-horizontal-relative:margin;z-index:251658240;mso-width-relative:page;mso-height-relative:page;" filled="f" stroked="f" coordsize="21600,21600" o:gfxdata="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J6Z3/zwAAAAMB&#10;AAAPAAAAAAAAAAEAIAAAACIAAABkcnMvZG93bnJldi54bWxQSwECFAAUAAAACACHTuJABqsErbIB&#10;AABEAwAADgAAAAAAAAABACAAAAAeAQAAZHJzL2Uyb0RvYy54bWxQSwUGAAAAAAYABgBZAQAAQgUA&#10;AAAA&#10;">
                <v:path/>
                <v:fill on="f" focussize="0,0"/>
                <v:stroke on="f" joinstyle="miter"/>
                <v:imagedata o:title=""/>
                <o:lock v:ext="edit"/>
                <v:textbox inset="0mm,0mm,0mm,0mm" style="mso-fit-shape-to-text:t;">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color w:val="000000"/>
                                <w:spacing w:val="0"/>
                                <w:w w:val="100"/>
                                <w:position w:val="0"/>
                                <w:sz w:val="24"/>
                                <w:szCs w:val="24"/>
                                <w:lang w:val="zh-CN" w:eastAsia="zh-CN" w:bidi="zh-CN"/>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color w:val="000000"/>
                                <w:spacing w:val="0"/>
                                <w:w w:val="100"/>
                                <w:position w:val="0"/>
                                <w:sz w:val="24"/>
                                <w:szCs w:val="24"/>
                                <w:lang w:val="zh-CN" w:eastAsia="zh-CN" w:bidi="zh-CN"/>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20" w:right="0" w:firstLine="0"/>
                              <w:jc w:val="left"/>
                            </w:pPr>
                            <w:r>
                              <w:rPr>
                                <w:color w:val="000000"/>
                                <w:spacing w:val="0"/>
                                <w:w w:val="100"/>
                                <w:position w:val="0"/>
                                <w:sz w:val="24"/>
                                <w:szCs w:val="24"/>
                                <w:lang w:val="zh-CN" w:eastAsia="zh-CN" w:bidi="zh-CN"/>
                              </w:rPr>
                              <w:t>实施单位</w:t>
                            </w:r>
                          </w:p>
                        </w:tc>
                      </w:tr>
                      <w:tr>
                        <w:tblPrEx>
                          <w:tblLayout w:type="fixed"/>
                          <w:tblCellMar>
                            <w:top w:w="0" w:type="dxa"/>
                            <w:left w:w="10" w:type="dxa"/>
                            <w:bottom w:w="0" w:type="dxa"/>
                            <w:right w:w="10" w:type="dxa"/>
                          </w:tblCellMar>
                        </w:tblPrEx>
                        <w:trPr>
                          <w:trHeight w:val="8107"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line="360" w:lineRule="exact"/>
                              <w:ind w:left="0" w:right="0" w:firstLine="0"/>
                              <w:jc w:val="both"/>
                            </w:pPr>
                            <w:r>
                              <w:rPr>
                                <w:color w:val="000000"/>
                                <w:spacing w:val="0"/>
                                <w:w w:val="100"/>
                                <w:position w:val="0"/>
                                <w:sz w:val="24"/>
                                <w:szCs w:val="24"/>
                                <w:lang w:val="zh-CN" w:eastAsia="zh-CN" w:bidi="zh-CN"/>
                              </w:rPr>
                              <w:t xml:space="preserve">(三）限制任职证 </w:t>
                            </w:r>
                            <w:r>
                              <w:rPr>
                                <w:rStyle w:val="5"/>
                                <w:b w:val="0"/>
                                <w:bCs w:val="0"/>
                                <w:i w:val="0"/>
                                <w:iCs w:val="0"/>
                                <w:smallCaps w:val="0"/>
                                <w:strike w:val="0"/>
                              </w:rPr>
                              <w:t xml:space="preserve">券公司、基金管 理公司、期货公 司、融资性担保 </w:t>
                            </w:r>
                            <w:r>
                              <w:rPr>
                                <w:color w:val="000000"/>
                                <w:spacing w:val="0"/>
                                <w:w w:val="100"/>
                                <w:position w:val="0"/>
                                <w:sz w:val="24"/>
                                <w:szCs w:val="24"/>
                                <w:lang w:val="zh-CN" w:eastAsia="zh-CN" w:bidi="zh-CN"/>
                              </w:rPr>
                              <w:t>公司或金融机构、 认证机构的董事、 监事、高级管理人 员。</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《融资性担保公司董事、监事、高级管理人员任职资格管理暂行办法》（银监会令〔2010〕</w:t>
                            </w:r>
                          </w:p>
                          <w:p>
                            <w:pPr>
                              <w:pStyle w:val="4"/>
                              <w:keepNext w:val="0"/>
                              <w:keepLines w:val="0"/>
                              <w:widowControl w:val="0"/>
                              <w:shd w:val="clear" w:color="auto" w:fill="auto"/>
                              <w:bidi w:val="0"/>
                              <w:spacing w:before="0" w:after="0" w:line="360" w:lineRule="exact"/>
                              <w:ind w:left="0" w:right="0" w:firstLine="0"/>
                              <w:jc w:val="left"/>
                            </w:pPr>
                            <w:r>
                              <w:rPr>
                                <w:color w:val="000000"/>
                                <w:spacing w:val="0"/>
                                <w:w w:val="100"/>
                                <w:position w:val="0"/>
                                <w:sz w:val="24"/>
                                <w:szCs w:val="24"/>
                                <w:lang w:val="zh-CN" w:eastAsia="zh-CN" w:bidi="zh-CN"/>
                              </w:rPr>
                              <w:t>6号）</w:t>
                            </w:r>
                          </w:p>
                          <w:p>
                            <w:pPr>
                              <w:pStyle w:val="4"/>
                              <w:keepNext w:val="0"/>
                              <w:keepLines w:val="0"/>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第五条融资性担保公司董事、监事、高级管理人员应当具备以下条件：</w:t>
                            </w:r>
                          </w:p>
                          <w:p>
                            <w:pPr>
                              <w:pStyle w:val="4"/>
                              <w:keepNext w:val="0"/>
                              <w:keepLines w:val="0"/>
                              <w:widowControl w:val="0"/>
                              <w:shd w:val="clear" w:color="auto" w:fill="auto"/>
                              <w:tabs>
                                <w:tab w:val="left" w:pos="1122"/>
                              </w:tabs>
                              <w:bidi w:val="0"/>
                              <w:spacing w:before="0" w:after="0" w:line="360" w:lineRule="exact"/>
                              <w:ind w:left="0" w:right="0" w:firstLine="560"/>
                              <w:jc w:val="both"/>
                            </w:pPr>
                            <w:r>
                              <w:rPr>
                                <w:color w:val="000000"/>
                                <w:spacing w:val="0"/>
                                <w:w w:val="100"/>
                                <w:position w:val="0"/>
                                <w:sz w:val="24"/>
                                <w:szCs w:val="24"/>
                                <w:lang w:val="zh-CN" w:eastAsia="zh-CN" w:bidi="zh-CN"/>
                              </w:rPr>
                              <w:t>(一）</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具有完全民事行为能力；</w:t>
                            </w:r>
                          </w:p>
                          <w:p>
                            <w:pPr>
                              <w:pStyle w:val="4"/>
                              <w:keepNext w:val="0"/>
                              <w:keepLines w:val="0"/>
                              <w:widowControl w:val="0"/>
                              <w:shd w:val="clear" w:color="auto" w:fill="auto"/>
                              <w:tabs>
                                <w:tab w:val="left" w:pos="1117"/>
                              </w:tabs>
                              <w:bidi w:val="0"/>
                              <w:spacing w:before="0" w:after="0" w:line="360" w:lineRule="exact"/>
                              <w:ind w:left="0" w:right="0" w:firstLine="560"/>
                              <w:jc w:val="both"/>
                            </w:pPr>
                            <w:r>
                              <w:rPr>
                                <w:color w:val="000000"/>
                                <w:spacing w:val="0"/>
                                <w:w w:val="100"/>
                                <w:position w:val="0"/>
                                <w:sz w:val="24"/>
                                <w:szCs w:val="24"/>
                                <w:lang w:val="zh-CN" w:eastAsia="zh-CN" w:bidi="zh-CN"/>
                              </w:rPr>
                              <w:t>(二）</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遵纪守法，诚实守信，勤勉尽职，具有良好的职业操守、品行和声誉；</w:t>
                            </w:r>
                          </w:p>
                          <w:p>
                            <w:pPr>
                              <w:pStyle w:val="4"/>
                              <w:keepNext w:val="0"/>
                              <w:keepLines w:val="0"/>
                              <w:widowControl w:val="0"/>
                              <w:shd w:val="clear" w:color="auto" w:fill="auto"/>
                              <w:tabs>
                                <w:tab w:val="left" w:pos="1122"/>
                              </w:tabs>
                              <w:bidi w:val="0"/>
                              <w:spacing w:before="0" w:after="0" w:line="360" w:lineRule="exact"/>
                              <w:ind w:left="0" w:right="0" w:firstLine="560"/>
                              <w:jc w:val="both"/>
                            </w:pPr>
                            <w:r>
                              <w:rPr>
                                <w:color w:val="000000"/>
                                <w:spacing w:val="0"/>
                                <w:w w:val="100"/>
                                <w:position w:val="0"/>
                                <w:sz w:val="24"/>
                                <w:szCs w:val="24"/>
                                <w:lang w:val="zh-CN" w:eastAsia="zh-CN" w:bidi="zh-CN"/>
                              </w:rPr>
                              <w:t>(三）</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熟悉经济、金融、担保的法律法规，具有良好的合规意识和审慎经营意识；</w:t>
                            </w:r>
                          </w:p>
                          <w:p>
                            <w:pPr>
                              <w:pStyle w:val="4"/>
                              <w:keepNext w:val="0"/>
                              <w:keepLines w:val="0"/>
                              <w:widowControl w:val="0"/>
                              <w:shd w:val="clear" w:color="auto" w:fill="auto"/>
                              <w:tabs>
                                <w:tab w:val="left" w:pos="1122"/>
                              </w:tabs>
                              <w:bidi w:val="0"/>
                              <w:spacing w:before="0" w:after="0" w:line="360" w:lineRule="exact"/>
                              <w:ind w:left="0" w:right="0" w:firstLine="560"/>
                              <w:jc w:val="both"/>
                            </w:pPr>
                            <w:r>
                              <w:rPr>
                                <w:color w:val="000000"/>
                                <w:spacing w:val="0"/>
                                <w:w w:val="100"/>
                                <w:position w:val="0"/>
                                <w:sz w:val="24"/>
                                <w:szCs w:val="24"/>
                                <w:lang w:val="zh-CN" w:eastAsia="zh-CN" w:bidi="zh-CN"/>
                              </w:rPr>
                              <w:t>(四）</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具备与拟任职务相适应的知识、经验和能力。</w:t>
                            </w:r>
                          </w:p>
                          <w:p>
                            <w:pPr>
                              <w:pStyle w:val="4"/>
                              <w:keepNext w:val="0"/>
                              <w:keepLines w:val="0"/>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《银行业金融机构董事（理事</w:t>
                            </w:r>
                            <w:r>
                              <w:rPr>
                                <w:color w:val="000000"/>
                                <w:spacing w:val="0"/>
                                <w:w w:val="100"/>
                                <w:position w:val="0"/>
                                <w:sz w:val="24"/>
                                <w:szCs w:val="24"/>
                                <w:lang w:val="en-US" w:eastAsia="en-US" w:bidi="en-US"/>
                              </w:rPr>
                              <w:t>）</w:t>
                            </w:r>
                            <w:r>
                              <w:rPr>
                                <w:color w:val="000000"/>
                                <w:spacing w:val="0"/>
                                <w:w w:val="100"/>
                                <w:position w:val="0"/>
                                <w:sz w:val="24"/>
                                <w:szCs w:val="24"/>
                                <w:lang w:val="zh-CN" w:eastAsia="zh-CN" w:bidi="zh-CN"/>
                              </w:rPr>
                              <w:t>和高级管理人员任职资格管理办法》（银监会令〔2013〕</w:t>
                            </w:r>
                          </w:p>
                          <w:p>
                            <w:pPr>
                              <w:pStyle w:val="4"/>
                              <w:keepNext w:val="0"/>
                              <w:keepLines w:val="0"/>
                              <w:widowControl w:val="0"/>
                              <w:shd w:val="clear" w:color="auto" w:fill="auto"/>
                              <w:bidi w:val="0"/>
                              <w:spacing w:before="0" w:after="0" w:line="360" w:lineRule="exact"/>
                              <w:ind w:left="0" w:right="0" w:firstLine="0"/>
                              <w:jc w:val="left"/>
                            </w:pPr>
                            <w:r>
                              <w:rPr>
                                <w:color w:val="000000"/>
                                <w:spacing w:val="0"/>
                                <w:w w:val="100"/>
                                <w:position w:val="0"/>
                                <w:sz w:val="24"/>
                                <w:szCs w:val="24"/>
                                <w:lang w:val="zh-CN" w:eastAsia="zh-CN" w:bidi="zh-CN"/>
                              </w:rPr>
                              <w:t>3号）</w:t>
                            </w:r>
                          </w:p>
                          <w:p>
                            <w:pPr>
                              <w:pStyle w:val="4"/>
                              <w:keepNext w:val="0"/>
                              <w:keepLines w:val="0"/>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第二条本办法所称银行业金融机构（以下简称金融机构），是指在中华人民共和国境 内设立的商业银行、农村合作银行、村镇银行、农村信用合作社、农村信用合作联社、外国 银行分行等吸收公众存款的金融机构以及政策性银行。</w:t>
                            </w:r>
                          </w:p>
                          <w:p>
                            <w:pPr>
                              <w:pStyle w:val="4"/>
                              <w:keepNext w:val="0"/>
                              <w:keepLines w:val="0"/>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在中华人民共和国境内设立的金融资产管理公司、信托公司、企业集团财务公司、金融 租赁公司、汽车金融公司、货币经纪公司、消费金融公司、贷款公司、农村信用合作社联合社、 省（自治区）农村信用社联合社、农村资金互助社、外资金融机构驻华代表机构以及经监管 机构批准设立的其他金融机构的董事（理事</w:t>
                            </w:r>
                            <w:r>
                              <w:rPr>
                                <w:color w:val="000000"/>
                                <w:spacing w:val="0"/>
                                <w:w w:val="100"/>
                                <w:position w:val="0"/>
                                <w:sz w:val="24"/>
                                <w:szCs w:val="24"/>
                                <w:lang w:val="en-US" w:eastAsia="en-US" w:bidi="en-US"/>
                              </w:rPr>
                              <w:t>）</w:t>
                            </w:r>
                            <w:r>
                              <w:rPr>
                                <w:color w:val="000000"/>
                                <w:spacing w:val="0"/>
                                <w:w w:val="100"/>
                                <w:position w:val="0"/>
                                <w:sz w:val="24"/>
                                <w:szCs w:val="24"/>
                                <w:lang w:val="zh-CN" w:eastAsia="zh-CN" w:bidi="zh-CN"/>
                              </w:rPr>
                              <w:t>和高级管理人员的任职资格管理，适用本办法。</w:t>
                            </w:r>
                          </w:p>
                          <w:p>
                            <w:pPr>
                              <w:pStyle w:val="4"/>
                              <w:keepNext w:val="0"/>
                              <w:keepLines w:val="0"/>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第三条本办法所称高级管理人员，是指金融机构总部及分支机构管理层中对该机构经 营管理、风险控制有决策权或重要影响力的各类人员。</w:t>
                            </w:r>
                          </w:p>
                          <w:p>
                            <w:pPr>
                              <w:pStyle w:val="4"/>
                              <w:keepNext w:val="0"/>
                              <w:keepLines w:val="0"/>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第九条金融机构拟任、现任董事（理事</w:t>
                            </w:r>
                            <w:r>
                              <w:rPr>
                                <w:color w:val="000000"/>
                                <w:spacing w:val="0"/>
                                <w:w w:val="100"/>
                                <w:position w:val="0"/>
                                <w:sz w:val="24"/>
                                <w:szCs w:val="24"/>
                                <w:lang w:val="en-US" w:eastAsia="en-US" w:bidi="en-US"/>
                              </w:rPr>
                              <w:t>）</w:t>
                            </w:r>
                            <w:r>
                              <w:rPr>
                                <w:color w:val="000000"/>
                                <w:spacing w:val="0"/>
                                <w:w w:val="100"/>
                                <w:position w:val="0"/>
                                <w:sz w:val="24"/>
                                <w:szCs w:val="24"/>
                                <w:lang w:val="zh-CN" w:eastAsia="zh-CN" w:bidi="zh-CN"/>
                              </w:rPr>
                              <w:t>和高级管理人员出现下列情形之一的，视为 不符合本办法第八条第（二）项、第（三）项、第（五）项规定之条件：</w:t>
                            </w:r>
                          </w:p>
                          <w:p>
                            <w:pPr>
                              <w:pStyle w:val="4"/>
                              <w:keepNext w:val="0"/>
                              <w:keepLines w:val="0"/>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(一）有故意或重大过失犯罪记录的；</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355" w:lineRule="exact"/>
                              <w:ind w:left="0" w:right="0" w:firstLine="0"/>
                              <w:jc w:val="center"/>
                            </w:pPr>
                            <w:r>
                              <w:rPr>
                                <w:color w:val="000000"/>
                                <w:spacing w:val="0"/>
                                <w:w w:val="100"/>
                                <w:position w:val="0"/>
                                <w:sz w:val="24"/>
                                <w:szCs w:val="24"/>
                                <w:lang w:val="zh-CN" w:eastAsia="zh-CN" w:bidi="zh-CN"/>
                              </w:rPr>
                              <w:t>财政部、商务部、 工商总局、质检 总局、银监会、 碰会，保监会， 地方政府确定的 融资性担保公司 监管机构</w:t>
                            </w:r>
                          </w:p>
                        </w:tc>
                      </w:tr>
                    </w:tbl>
                    <w:p>
                      <w:pPr>
                        <w:widowControl w:val="0"/>
                        <w:rPr>
                          <w:sz w:val="2"/>
                          <w:szCs w:val="2"/>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8281035</wp:posOffset>
                </wp:positionH>
                <wp:positionV relativeFrom="paragraph">
                  <wp:posOffset>6350</wp:posOffset>
                </wp:positionV>
                <wp:extent cx="152400" cy="27279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52400" cy="2727960"/>
                        </a:xfrm>
                        <a:prstGeom prst="rect">
                          <a:avLst/>
                        </a:prstGeom>
                        <a:noFill/>
                        <a:ln w="9525">
                          <a:noFill/>
                        </a:ln>
                      </wps:spPr>
                      <wps:txbx>
                        <w:txbxContent>
                          <w:p>
                            <w:pPr>
                              <w:pStyle w:val="24"/>
                              <w:keepNext/>
                              <w:keepLines/>
                              <w:widowControl w:val="0"/>
                              <w:shd w:val="clear" w:color="auto" w:fill="auto"/>
                              <w:bidi w:val="0"/>
                              <w:spacing w:before="0" w:after="0" w:line="240" w:lineRule="auto"/>
                              <w:ind w:left="0" w:right="0" w:firstLine="0"/>
                              <w:jc w:val="left"/>
                            </w:pPr>
                            <w:bookmarkStart w:id="0" w:name="bookmark19"/>
                            <w:r>
                              <w:rPr>
                                <w:color w:val="000000"/>
                                <w:spacing w:val="0"/>
                                <w:position w:val="0"/>
                              </w:rPr>
                              <w:t>s3lli</w:t>
                            </w:r>
                            <w:r>
                              <w:rPr>
                                <w:rStyle w:val="25"/>
                                <w:b w:val="0"/>
                                <w:bCs w:val="0"/>
                                <w:i w:val="0"/>
                                <w:iCs w:val="0"/>
                                <w:smallCaps w:val="0"/>
                                <w:strike w:val="0"/>
                              </w:rPr>
                              <w:t>siF</w:t>
                            </w:r>
                            <w:r>
                              <w:rPr>
                                <w:rStyle w:val="27"/>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25"/>
                                <w:b w:val="0"/>
                                <w:bCs w:val="0"/>
                                <w:i w:val="0"/>
                                <w:iCs w:val="0"/>
                                <w:smallCaps w:val="0"/>
                                <w:strike w:val="0"/>
                              </w:rPr>
                              <w:t>n&gt;</w:t>
                            </w:r>
                            <w:r>
                              <w:rPr>
                                <w:color w:val="000000"/>
                                <w:spacing w:val="0"/>
                                <w:position w:val="0"/>
                              </w:rPr>
                              <w:t>ln</w:t>
                            </w:r>
                            <w:r>
                              <w:rPr>
                                <w:rStyle w:val="27"/>
                                <w:b w:val="0"/>
                                <w:bCs w:val="0"/>
                                <w:i w:val="0"/>
                                <w:iCs w:val="0"/>
                                <w:smallCaps w:val="0"/>
                                <w:strike w:val="0"/>
                              </w:rPr>
                              <w:t>截</w:t>
                            </w:r>
                            <w:bookmarkEnd w:id="0"/>
                          </w:p>
                        </w:txbxContent>
                      </wps:txbx>
                      <wps:bodyPr vert="eaVert" lIns="0" tIns="0" rIns="0" bIns="0" upright="1"/>
                    </wps:wsp>
                  </a:graphicData>
                </a:graphic>
              </wp:anchor>
            </w:drawing>
          </mc:Choice>
          <mc:Fallback>
            <w:pict>
              <v:shape id="_x0000_s1026" o:spid="_x0000_s1026" o:spt="202" type="#_x0000_t202" style="position:absolute;left:0pt;margin-left:652.05pt;margin-top:0.5pt;height:214.8pt;width:12pt;mso-position-horizontal-relative:margin;z-index:251658240;mso-width-relative:page;mso-height-relative:page;" filled="f" stroked="f" coordsize="21600,21600" o:gfxdata="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60uPrX&#10;AAAACwEAAA8AAAAAAAAAAQAgAAAAIgAAAGRycy9kb3ducmV2LnhtbFBLAQIUABQAAAAIAIdO4kCM&#10;NV1krwEAADsDAAAOAAAAAAAAAAEAIAAAACYBAABkcnMvZTJvRG9jLnhtbFBLBQYAAAAABgAGAFkB&#10;AABHBQAAAAA=&#10;">
                <v:path/>
                <v:fill on="f" focussize="0,0"/>
                <v:stroke on="f" joinstyle="miter"/>
                <v:imagedata o:title=""/>
                <o:lock v:ext="edit"/>
                <v:textbox inset="0mm,0mm,0mm,0mm" style="layout-flow:vertical-ideographic;">
                  <w:txbxContent>
                    <w:p>
                      <w:pPr>
                        <w:pStyle w:val="24"/>
                        <w:keepNext/>
                        <w:keepLines/>
                        <w:widowControl w:val="0"/>
                        <w:shd w:val="clear" w:color="auto" w:fill="auto"/>
                        <w:bidi w:val="0"/>
                        <w:spacing w:before="0" w:after="0" w:line="240" w:lineRule="auto"/>
                        <w:ind w:left="0" w:right="0" w:firstLine="0"/>
                        <w:jc w:val="left"/>
                      </w:pPr>
                      <w:bookmarkStart w:id="0" w:name="bookmark19"/>
                      <w:r>
                        <w:rPr>
                          <w:color w:val="000000"/>
                          <w:spacing w:val="0"/>
                          <w:position w:val="0"/>
                        </w:rPr>
                        <w:t>s3lli</w:t>
                      </w:r>
                      <w:r>
                        <w:rPr>
                          <w:rStyle w:val="25"/>
                          <w:b w:val="0"/>
                          <w:bCs w:val="0"/>
                          <w:i w:val="0"/>
                          <w:iCs w:val="0"/>
                          <w:smallCaps w:val="0"/>
                          <w:strike w:val="0"/>
                        </w:rPr>
                        <w:t>siF</w:t>
                      </w:r>
                      <w:r>
                        <w:rPr>
                          <w:rStyle w:val="27"/>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25"/>
                          <w:b w:val="0"/>
                          <w:bCs w:val="0"/>
                          <w:i w:val="0"/>
                          <w:iCs w:val="0"/>
                          <w:smallCaps w:val="0"/>
                          <w:strike w:val="0"/>
                        </w:rPr>
                        <w:t>n&gt;</w:t>
                      </w:r>
                      <w:r>
                        <w:rPr>
                          <w:color w:val="000000"/>
                          <w:spacing w:val="0"/>
                          <w:position w:val="0"/>
                        </w:rPr>
                        <w:t>ln</w:t>
                      </w:r>
                      <w:r>
                        <w:rPr>
                          <w:rStyle w:val="27"/>
                          <w:b w:val="0"/>
                          <w:bCs w:val="0"/>
                          <w:i w:val="0"/>
                          <w:iCs w:val="0"/>
                          <w:smallCaps w:val="0"/>
                          <w:strike w:val="0"/>
                        </w:rPr>
                        <w:t>截</w:t>
                      </w:r>
                      <w:bookmarkEnd w:id="0"/>
                    </w:p>
                  </w:txbxContent>
                </v:textbox>
              </v:shape>
            </w:pict>
          </mc:Fallback>
        </mc:AlternateConten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0" w:lineRule="exact"/>
      </w:pPr>
    </w:p>
    <w:p>
      <w:pPr>
        <w:widowControl w:val="0"/>
        <w:rPr>
          <w:sz w:val="2"/>
          <w:szCs w:val="2"/>
        </w:rPr>
        <w:sectPr>
          <w:pgSz w:w="15840" w:h="12240" w:orient="landscape"/>
          <w:pgMar w:top="1654" w:right="1149" w:bottom="1654" w:left="1409" w:header="0" w:footer="3" w:gutter="0"/>
          <w:cols w:space="720" w:num="1"/>
          <w:rtlGutter w:val="0"/>
          <w:docGrid w:linePitch="360" w:charSpace="0"/>
        </w:sectPr>
      </w:pPr>
    </w:p>
    <w:tbl>
      <w:tblPr>
        <w:tblStyle w:val="3"/>
        <w:tblW w:w="12591" w:type="dxa"/>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color w:val="000000"/>
                <w:spacing w:val="0"/>
                <w:w w:val="100"/>
                <w:position w:val="0"/>
                <w:sz w:val="24"/>
                <w:szCs w:val="24"/>
                <w:lang w:val="zh-CN" w:eastAsia="zh-CN" w:bidi="zh-CN"/>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color w:val="000000"/>
                <w:spacing w:val="0"/>
                <w:w w:val="100"/>
                <w:position w:val="0"/>
                <w:sz w:val="24"/>
                <w:szCs w:val="24"/>
                <w:lang w:val="zh-CN" w:eastAsia="zh-CN" w:bidi="zh-CN"/>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420" w:right="0" w:firstLine="0"/>
              <w:jc w:val="left"/>
            </w:pPr>
            <w:r>
              <w:rPr>
                <w:color w:val="000000"/>
                <w:spacing w:val="0"/>
                <w:w w:val="100"/>
                <w:position w:val="0"/>
                <w:sz w:val="24"/>
                <w:szCs w:val="24"/>
                <w:lang w:val="zh-CN" w:eastAsia="zh-CN" w:bidi="zh-CN"/>
              </w:rPr>
              <w:t>实施单位</w:t>
            </w:r>
          </w:p>
        </w:tc>
      </w:tr>
      <w:tr>
        <w:tblPrEx>
          <w:tblLayout w:type="fixed"/>
          <w:tblCellMar>
            <w:top w:w="0" w:type="dxa"/>
            <w:left w:w="10" w:type="dxa"/>
            <w:bottom w:w="0" w:type="dxa"/>
            <w:right w:w="10" w:type="dxa"/>
          </w:tblCellMar>
        </w:tblPrEx>
        <w:trPr>
          <w:trHeight w:val="8112"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0"/>
              <w:jc w:val="both"/>
            </w:pPr>
            <w:r>
              <w:rPr>
                <w:color w:val="000000"/>
                <w:spacing w:val="0"/>
                <w:w w:val="100"/>
                <w:position w:val="0"/>
                <w:sz w:val="24"/>
                <w:szCs w:val="24"/>
                <w:lang w:val="zh-CN" w:eastAsia="zh-CN" w:bidi="zh-CN"/>
              </w:rPr>
              <w:t xml:space="preserve">(三）限制任职证 </w:t>
            </w:r>
            <w:r>
              <w:rPr>
                <w:rStyle w:val="5"/>
                <w:b w:val="0"/>
                <w:bCs w:val="0"/>
                <w:i w:val="0"/>
                <w:iCs w:val="0"/>
                <w:smallCaps w:val="0"/>
                <w:strike w:val="0"/>
              </w:rPr>
              <w:t xml:space="preserve">券公司、基金管 理公司、期货公 司、融资性担保 </w:t>
            </w:r>
            <w:r>
              <w:rPr>
                <w:color w:val="000000"/>
                <w:spacing w:val="0"/>
                <w:w w:val="100"/>
                <w:position w:val="0"/>
                <w:sz w:val="24"/>
                <w:szCs w:val="24"/>
                <w:lang w:val="zh-CN" w:eastAsia="zh-CN" w:bidi="zh-CN"/>
              </w:rPr>
              <w:t>公司或金融机构、 认证机构的董事、 监事、髙级管理人 员。</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(二）有违反社会公德的不良行为，造成恶劣影响的；</w:t>
            </w:r>
          </w:p>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《保险公司董事、监事和高级管理人员任职资格管理规定》（保监会令〔2014〕1号） 第七条保险机构董事、监事和高级管理人员应当具有诚实信用的品行、良好的合规经 营意识和履行职务必需的经营管理能力。</w:t>
            </w:r>
          </w:p>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《证券业从业人员资格管理办法》（证监会令〔2002〕14号）</w:t>
            </w:r>
          </w:p>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第十条取得从业资格的人员，符合下列条件的，可以通过机构申请执业证书：</w:t>
            </w:r>
          </w:p>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(五）品行端正，具有良好的职业道德；</w:t>
            </w:r>
          </w:p>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《期货从业人员管理办法》（证监会令〔2007〕48号）</w:t>
            </w:r>
          </w:p>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第十条机构任用具有从业资格考试合格证明且符合下列条件的人员从事期货业务的， 应当为其办理从业资格申请：</w:t>
            </w:r>
          </w:p>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(一）品行端正，具有良好的职业道德；</w:t>
            </w:r>
          </w:p>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《私募投资基金监督管理暂行办法》（证监会令〔2014〕105号）</w:t>
            </w:r>
          </w:p>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第四条私募基金管理人和从事私募基金托管业务的机构（以下简称私募基金托管人</w:t>
            </w:r>
            <w:r>
              <w:rPr>
                <w:color w:val="000000"/>
                <w:spacing w:val="0"/>
                <w:w w:val="100"/>
                <w:position w:val="0"/>
                <w:sz w:val="24"/>
                <w:szCs w:val="24"/>
                <w:lang w:val="en-US" w:eastAsia="en-US" w:bidi="en-US"/>
              </w:rPr>
              <w:t xml:space="preserve">） </w:t>
            </w:r>
            <w:r>
              <w:rPr>
                <w:color w:val="000000"/>
                <w:spacing w:val="0"/>
                <w:w w:val="100"/>
                <w:position w:val="0"/>
                <w:sz w:val="24"/>
                <w:szCs w:val="24"/>
                <w:lang w:val="zh-CN" w:eastAsia="zh-CN" w:bidi="zh-CN"/>
              </w:rPr>
              <w:t>管理、运用私募基金财产，从事私募基金销售业务的机构（以下简称私募基金销售机构）及 其他私募服务机构从事私募基金服务活动，应当恪尽职守，履行诚实信用、谨慎勤勉的义务。 私募基金从业人员应当遵守法律、行政法规，恪守职业道德和行为规范。</w:t>
            </w:r>
          </w:p>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《证券法》</w:t>
            </w:r>
          </w:p>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第一百三十一条证券公司的董事、监事、高级管理人员，应当正直诚实，品行良好。</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0"/>
              <w:jc w:val="center"/>
            </w:pPr>
            <w:r>
              <w:rPr>
                <w:color w:val="000000"/>
                <w:spacing w:val="0"/>
                <w:w w:val="100"/>
                <w:position w:val="0"/>
                <w:sz w:val="24"/>
                <w:szCs w:val="24"/>
                <w:lang w:val="zh-CN" w:eastAsia="zh-CN" w:bidi="zh-CN"/>
              </w:rPr>
              <w:t>财政部、商务部、 工商总局、质检 总局、银监会、</w:t>
            </w:r>
          </w:p>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0"/>
              <w:jc w:val="center"/>
            </w:pPr>
            <w:r>
              <w:rPr>
                <w:rStyle w:val="12"/>
                <w:b w:val="0"/>
                <w:bCs w:val="0"/>
                <w:i w:val="0"/>
                <w:iCs w:val="0"/>
                <w:smallCaps w:val="0"/>
                <w:strike w:val="0"/>
              </w:rPr>
              <w:t>M</w:t>
            </w:r>
            <w:r>
              <w:rPr>
                <w:color w:val="000000"/>
                <w:spacing w:val="0"/>
                <w:w w:val="100"/>
                <w:position w:val="0"/>
                <w:sz w:val="24"/>
                <w:szCs w:val="24"/>
                <w:lang w:val="zh-CN" w:eastAsia="zh-CN" w:bidi="zh-CN"/>
              </w:rPr>
              <w:t>会，保监会. 地方政府确定的 融资性担保公司 监管机构</w:t>
            </w:r>
          </w:p>
        </w:tc>
      </w:tr>
    </w:tbl>
    <w:p>
      <w:pPr>
        <w:pStyle w:val="7"/>
        <w:keepNext w:val="0"/>
        <w:keepLines w:val="0"/>
        <w:framePr w:w="233" w:h="4325" w:hRule="exact" w:hSpace="346" w:wrap="notBeside" w:vAnchor="text" w:hAnchor="text" w:x="13395" w:y="4359"/>
        <w:widowControl w:val="0"/>
        <w:shd w:val="clear" w:color="auto" w:fill="auto"/>
        <w:bidi w:val="0"/>
        <w:spacing w:before="0" w:after="0"/>
        <w:ind w:left="0" w:right="0" w:firstLine="0"/>
        <w:jc w:val="left"/>
      </w:pPr>
      <w:r>
        <w:rPr>
          <w:color w:val="000000"/>
          <w:spacing w:val="0"/>
          <w:w w:val="100"/>
          <w:position w:val="0"/>
          <w:lang w:val="zh-CN" w:eastAsia="zh-CN" w:bidi="zh-CN"/>
        </w:rPr>
        <w:t>画鄉咖</w:t>
      </w:r>
      <w:r>
        <w:rPr>
          <w:color w:val="000000"/>
          <w:spacing w:val="0"/>
          <w:w w:val="100"/>
          <w:position w:val="0"/>
          <w:lang w:val="zh-CN" w:eastAsia="zh-CN" w:bidi="zh-CN"/>
          <w:eastAsianLayout w:id="11" w:vert="1"/>
        </w:rPr>
        <w:t xml:space="preserve"> </w:t>
      </w:r>
      <w:r>
        <w:rPr>
          <w:color w:val="000000"/>
          <w:spacing w:val="0"/>
          <w:w w:val="100"/>
          <w:position w:val="0"/>
          <w:lang w:val="en-US" w:eastAsia="en-US" w:bidi="en-US"/>
          <w:eastAsianLayout w:id="12" w:vert="1"/>
        </w:rPr>
        <w:t>®4</w:t>
      </w:r>
      <w:r>
        <w:rPr>
          <w:rStyle w:val="8"/>
          <w:b w:val="0"/>
          <w:bCs w:val="0"/>
          <w:i w:val="0"/>
          <w:iCs w:val="0"/>
          <w:smallCaps w:val="0"/>
          <w:strike w:val="0"/>
          <w:eastAsianLayout w:id="13" w:vert="1"/>
        </w:rPr>
        <w:t>in&gt;</w:t>
      </w:r>
      <w:r>
        <w:rPr>
          <w:color w:val="000000"/>
          <w:spacing w:val="0"/>
          <w:w w:val="100"/>
          <w:position w:val="0"/>
          <w:lang w:val="en-US" w:eastAsia="en-US" w:bidi="en-US"/>
          <w:eastAsianLayout w:id="14" w:vert="1"/>
        </w:rPr>
        <w:t>—</w:t>
      </w:r>
      <w:r>
        <w:rPr>
          <w:color w:val="000000"/>
          <w:spacing w:val="0"/>
          <w:w w:val="100"/>
          <w:position w:val="0"/>
          <w:lang w:val="zh-CN" w:eastAsia="zh-CN" w:bidi="zh-CN"/>
        </w:rPr>
        <w:t>罟</w:t>
      </w:r>
      <w:r>
        <w:rPr>
          <w:rStyle w:val="10"/>
          <w:b w:val="0"/>
          <w:bCs w:val="0"/>
          <w:i w:val="0"/>
          <w:iCs w:val="0"/>
          <w:smallCaps w:val="0"/>
          <w:strike w:val="0"/>
          <w:eastAsianLayout w:id="15" w:vert="1"/>
        </w:rPr>
        <w:t>&gt;fr</w:t>
      </w:r>
      <w:r>
        <w:rPr>
          <w:rStyle w:val="11"/>
          <w:b w:val="0"/>
          <w:bCs w:val="0"/>
          <w:i w:val="0"/>
          <w:iCs w:val="0"/>
          <w:smallCaps w:val="0"/>
          <w:strike w:val="0"/>
          <w:eastAsianLayout w:id="16" w:vert="1"/>
        </w:rPr>
        <w:t>aiF</w:t>
      </w:r>
      <w:r>
        <w:rPr>
          <w:rStyle w:val="8"/>
          <w:b w:val="0"/>
          <w:bCs w:val="0"/>
          <w:i w:val="0"/>
          <w:iCs w:val="0"/>
          <w:smallCaps w:val="0"/>
          <w:strike w:val="0"/>
          <w:eastAsianLayout w:id="17" w:vert="1"/>
        </w:rPr>
        <w:t>l</w:t>
      </w:r>
      <w:r>
        <w:rPr>
          <w:color w:val="000000"/>
          <w:spacing w:val="0"/>
          <w:w w:val="100"/>
          <w:position w:val="0"/>
          <w:lang w:val="zh-CN" w:eastAsia="zh-CN" w:bidi="zh-CN"/>
        </w:rPr>
        <w:t>港</w:t>
      </w:r>
      <w:r>
        <w:rPr>
          <w:rStyle w:val="8"/>
          <w:b w:val="0"/>
          <w:bCs w:val="0"/>
          <w:i w:val="0"/>
          <w:iCs w:val="0"/>
          <w:smallCaps w:val="0"/>
          <w:strike w:val="0"/>
          <w:lang w:val="zh-CN" w:eastAsia="zh-CN" w:bidi="zh-CN"/>
          <w:eastAsianLayout w:id="18" w:vert="1"/>
        </w:rPr>
        <w:t>11&gt;</w:t>
      </w:r>
      <w:r>
        <w:rPr>
          <w:color w:val="000000"/>
          <w:spacing w:val="0"/>
          <w:w w:val="100"/>
          <w:position w:val="0"/>
          <w:lang w:val="zh-CN" w:eastAsia="zh-CN" w:bidi="zh-CN"/>
        </w:rPr>
        <w:t>夺</w:t>
      </w:r>
      <w:r>
        <w:rPr>
          <w:color w:val="000000"/>
          <w:spacing w:val="0"/>
          <w:w w:val="100"/>
          <w:position w:val="0"/>
          <w:lang w:val="zh-CN" w:eastAsia="zh-CN" w:bidi="zh-CN"/>
          <w:eastAsianLayout w:id="19" w:vert="1"/>
        </w:rPr>
        <w:t>#</w:t>
      </w:r>
      <w:r>
        <w:rPr>
          <w:color w:val="000000"/>
          <w:spacing w:val="0"/>
          <w:w w:val="100"/>
          <w:position w:val="0"/>
          <w:lang w:val="zh-CN" w:eastAsia="zh-CN" w:bidi="zh-CN"/>
        </w:rPr>
        <w:t>钳知</w:t>
      </w:r>
      <w:r>
        <w:rPr>
          <w:rStyle w:val="11"/>
          <w:b w:val="0"/>
          <w:bCs w:val="0"/>
          <w:i w:val="0"/>
          <w:iCs w:val="0"/>
          <w:smallCaps w:val="0"/>
          <w:strike w:val="0"/>
          <w:eastAsianLayout w:id="20" w:vert="1"/>
        </w:rPr>
        <w:t>R</w:t>
      </w:r>
      <w:r>
        <w:rPr>
          <w:color w:val="000000"/>
          <w:spacing w:val="0"/>
          <w:w w:val="100"/>
          <w:position w:val="0"/>
          <w:lang w:val="zh-CN" w:eastAsia="zh-CN" w:bidi="zh-CN"/>
        </w:rPr>
        <w:t>截</w:t>
      </w:r>
    </w:p>
    <w:p>
      <w:pPr>
        <w:widowControl w:val="0"/>
        <w:rPr>
          <w:sz w:val="2"/>
          <w:szCs w:val="2"/>
        </w:rPr>
      </w:pPr>
    </w:p>
    <w:p>
      <w:pPr>
        <w:widowControl w:val="0"/>
        <w:rPr>
          <w:sz w:val="2"/>
          <w:szCs w:val="2"/>
        </w:rPr>
        <w:sectPr>
          <w:pgSz w:w="15840" w:h="12240" w:orient="landscape"/>
          <w:pgMar w:top="1827" w:right="1149" w:bottom="1654" w:left="1409" w:header="0" w:footer="3" w:gutter="0"/>
          <w:cols w:space="720" w:num="1"/>
          <w:rtlGutter w:val="0"/>
          <w:docGrid w:linePitch="360" w:charSpace="0"/>
        </w:sectPr>
      </w:pPr>
    </w:p>
    <w:p>
      <w:pPr>
        <w:widowControl w:val="0"/>
        <w:spacing w:line="360" w:lineRule="exact"/>
      </w:pPr>
      <w:r>
        <mc:AlternateContent>
          <mc:Choice Requires="wps">
            <w:drawing>
              <wp:anchor distT="0" distB="0" distL="114300" distR="114300" simplePos="0" relativeHeight="251658240" behindDoc="0" locked="0" layoutInCell="1" allowOverlap="1">
                <wp:simplePos x="0" y="0"/>
                <wp:positionH relativeFrom="margin">
                  <wp:posOffset>-29210</wp:posOffset>
                </wp:positionH>
                <wp:positionV relativeFrom="paragraph">
                  <wp:posOffset>2362200</wp:posOffset>
                </wp:positionV>
                <wp:extent cx="130175" cy="61277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30175" cy="612775"/>
                        </a:xfrm>
                        <a:prstGeom prst="rect">
                          <a:avLst/>
                        </a:prstGeom>
                        <a:noFill/>
                        <a:ln w="9525">
                          <a:noFill/>
                        </a:ln>
                      </wps:spPr>
                      <wps:txbx>
                        <w:txbxContent>
                          <w:p>
                            <w:pPr>
                              <w:pStyle w:val="21"/>
                              <w:keepNext w:val="0"/>
                              <w:keepLines w:val="0"/>
                              <w:widowControl w:val="0"/>
                              <w:shd w:val="clear" w:color="auto" w:fill="auto"/>
                              <w:bidi w:val="0"/>
                              <w:spacing w:before="0" w:after="0" w:line="240" w:lineRule="auto"/>
                              <w:ind w:left="0" w:right="0" w:firstLine="0"/>
                              <w:jc w:val="left"/>
                            </w:pPr>
                            <w:r>
                              <w:rPr>
                                <w:color w:val="000000"/>
                                <w:spacing w:val="0"/>
                                <w:position w:val="0"/>
                              </w:rPr>
                              <w:t xml:space="preserve">I </w:t>
                            </w:r>
                            <w:r>
                              <w:rPr>
                                <w:rStyle w:val="28"/>
                                <w:b w:val="0"/>
                                <w:bCs w:val="0"/>
                                <w:i w:val="0"/>
                                <w:iCs w:val="0"/>
                                <w:smallCaps w:val="0"/>
                                <w:strike w:val="0"/>
                                <w:lang w:val="en-US" w:eastAsia="en-US" w:bidi="en-US"/>
                              </w:rPr>
                              <w:t xml:space="preserve">56 </w:t>
                            </w:r>
                            <w:r>
                              <w:rPr>
                                <w:color w:val="000000"/>
                                <w:spacing w:val="0"/>
                                <w:position w:val="0"/>
                              </w:rPr>
                              <w:t>I</w:t>
                            </w:r>
                          </w:p>
                        </w:txbxContent>
                      </wps:txbx>
                      <wps:bodyPr vert="eaVert" lIns="0" tIns="0" rIns="0" bIns="0" upright="1"/>
                    </wps:wsp>
                  </a:graphicData>
                </a:graphic>
              </wp:anchor>
            </w:drawing>
          </mc:Choice>
          <mc:Fallback>
            <w:pict>
              <v:shape id="_x0000_s1026" o:spid="_x0000_s1026" o:spt="202" type="#_x0000_t202" style="position:absolute;left:0pt;margin-left:-2.3pt;margin-top:186pt;height:48.25pt;width:10.25pt;mso-position-horizontal-relative:margin;z-index:251658240;mso-width-relative:page;mso-height-relative:page;" filled="f" stroked="f" coordsize="21600,21600" o:gfxdata="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kr4P9cA&#10;AAAJAQAADwAAAAAAAAABACAAAAAiAAAAZHJzL2Rvd25yZXYueG1sUEsBAhQAFAAAAAgAh07iQE1u&#10;gXGuAQAAOgMAAA4AAAAAAAAAAQAgAAAAJgEAAGRycy9lMm9Eb2MueG1sUEsFBgAAAAAGAAYAWQEA&#10;AEYFAAAAAA==&#10;">
                <v:path/>
                <v:fill on="f" focussize="0,0"/>
                <v:stroke on="f" joinstyle="miter"/>
                <v:imagedata o:title=""/>
                <o:lock v:ext="edit"/>
                <v:textbox inset="0mm,0mm,0mm,0mm" style="layout-flow:vertical-ideographic;">
                  <w:txbxContent>
                    <w:p>
                      <w:pPr>
                        <w:pStyle w:val="21"/>
                        <w:keepNext w:val="0"/>
                        <w:keepLines w:val="0"/>
                        <w:widowControl w:val="0"/>
                        <w:shd w:val="clear" w:color="auto" w:fill="auto"/>
                        <w:bidi w:val="0"/>
                        <w:spacing w:before="0" w:after="0" w:line="240" w:lineRule="auto"/>
                        <w:ind w:left="0" w:right="0" w:firstLine="0"/>
                        <w:jc w:val="left"/>
                      </w:pPr>
                      <w:r>
                        <w:rPr>
                          <w:color w:val="000000"/>
                          <w:spacing w:val="0"/>
                          <w:position w:val="0"/>
                        </w:rPr>
                        <w:t xml:space="preserve">I </w:t>
                      </w:r>
                      <w:r>
                        <w:rPr>
                          <w:rStyle w:val="28"/>
                          <w:b w:val="0"/>
                          <w:bCs w:val="0"/>
                          <w:i w:val="0"/>
                          <w:iCs w:val="0"/>
                          <w:smallCaps w:val="0"/>
                          <w:strike w:val="0"/>
                          <w:lang w:val="en-US" w:eastAsia="en-US" w:bidi="en-US"/>
                        </w:rPr>
                        <w:t xml:space="preserve">56 </w:t>
                      </w:r>
                      <w:r>
                        <w:rPr>
                          <w:color w:val="000000"/>
                          <w:spacing w:val="0"/>
                          <w:position w:val="0"/>
                        </w:rPr>
                        <w:t>I</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460375</wp:posOffset>
                </wp:positionH>
                <wp:positionV relativeFrom="paragraph">
                  <wp:posOffset>0</wp:posOffset>
                </wp:positionV>
                <wp:extent cx="7994650" cy="635"/>
                <wp:effectExtent l="0" t="0" r="0" b="0"/>
                <wp:wrapNone/>
                <wp:docPr id="8" name="文本框 8"/>
                <wp:cNvGraphicFramePr/>
                <a:graphic xmlns:a="http://schemas.openxmlformats.org/drawingml/2006/main">
                  <a:graphicData uri="http://schemas.microsoft.com/office/word/2010/wordprocessingShape">
                    <wps:wsp>
                      <wps:cNvSpPr txBox="1"/>
                      <wps:spPr>
                        <a:xfrm>
                          <a:off x="0" y="0"/>
                          <a:ext cx="7994650" cy="635"/>
                        </a:xfrm>
                        <a:prstGeom prst="rect">
                          <a:avLst/>
                        </a:prstGeom>
                        <a:noFill/>
                        <a:ln w="9525">
                          <a:noFill/>
                        </a:ln>
                      </wps:spPr>
                      <wps:txbx>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color w:val="000000"/>
                                      <w:spacing w:val="0"/>
                                      <w:w w:val="100"/>
                                      <w:position w:val="0"/>
                                      <w:sz w:val="24"/>
                                      <w:szCs w:val="24"/>
                                      <w:lang w:val="zh-CN" w:eastAsia="zh-CN" w:bidi="zh-CN"/>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color w:val="000000"/>
                                      <w:spacing w:val="0"/>
                                      <w:w w:val="100"/>
                                      <w:position w:val="0"/>
                                      <w:sz w:val="24"/>
                                      <w:szCs w:val="24"/>
                                      <w:lang w:val="zh-CN" w:eastAsia="zh-CN" w:bidi="zh-CN"/>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360" w:right="0" w:firstLine="0"/>
                                    <w:jc w:val="left"/>
                                  </w:pPr>
                                  <w:r>
                                    <w:rPr>
                                      <w:color w:val="000000"/>
                                      <w:spacing w:val="0"/>
                                      <w:w w:val="100"/>
                                      <w:position w:val="0"/>
                                      <w:sz w:val="24"/>
                                      <w:szCs w:val="24"/>
                                      <w:lang w:val="zh-CN" w:eastAsia="zh-CN" w:bidi="zh-CN"/>
                                    </w:rPr>
                                    <w:t>实施单位</w:t>
                                  </w:r>
                                </w:p>
                              </w:tc>
                            </w:tr>
                            <w:tr>
                              <w:tblPrEx>
                                <w:tblLayout w:type="fixed"/>
                                <w:tblCellMar>
                                  <w:top w:w="0" w:type="dxa"/>
                                  <w:left w:w="10" w:type="dxa"/>
                                  <w:bottom w:w="0" w:type="dxa"/>
                                  <w:right w:w="10" w:type="dxa"/>
                                </w:tblCellMar>
                              </w:tblPrEx>
                              <w:trPr>
                                <w:trHeight w:val="3686" w:hRule="exact"/>
                                <w:jc w:val="center"/>
                              </w:trPr>
                              <w:tc>
                                <w:tcPr>
                                  <w:tcW w:w="1872" w:type="dxa"/>
                                  <w:tcBorders>
                                    <w:top w:val="single" w:color="auto" w:sz="4" w:space="0"/>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color w:val="000000"/>
                                      <w:spacing w:val="0"/>
                                      <w:w w:val="100"/>
                                      <w:position w:val="0"/>
                                      <w:sz w:val="24"/>
                                      <w:szCs w:val="24"/>
                                      <w:lang w:val="zh-CN" w:eastAsia="zh-CN" w:bidi="zh-CN"/>
                                    </w:rPr>
                                    <w:t>(四）限制担任国</w:t>
                                  </w:r>
                                </w:p>
                              </w:tc>
                              <w:tc>
                                <w:tcPr>
                                  <w:tcW w:w="8986" w:type="dxa"/>
                                  <w:tcBorders>
                                    <w:top w:val="single" w:color="auto" w:sz="4" w:space="0"/>
                                    <w:left w:val="single" w:color="auto" w:sz="4" w:space="0"/>
                                  </w:tcBorders>
                                  <w:shd w:val="clear" w:color="auto" w:fill="FFFFFF"/>
                                  <w:vAlign w:val="bottom"/>
                                </w:tcPr>
                                <w:p>
                                  <w:pPr>
                                    <w:pStyle w:val="4"/>
                                    <w:keepNext w:val="0"/>
                                    <w:keepLines w:val="0"/>
                                    <w:widowControl w:val="0"/>
                                    <w:shd w:val="clear" w:color="auto" w:fill="auto"/>
                                    <w:bidi w:val="0"/>
                                    <w:spacing w:before="0" w:after="0" w:line="360" w:lineRule="exact"/>
                                    <w:ind w:left="0" w:right="0" w:firstLine="0"/>
                                    <w:jc w:val="both"/>
                                  </w:pPr>
                                  <w:r>
                                    <w:rPr>
                                      <w:color w:val="000000"/>
                                      <w:spacing w:val="0"/>
                                      <w:w w:val="100"/>
                                      <w:position w:val="0"/>
                                      <w:sz w:val="24"/>
                                      <w:szCs w:val="24"/>
                                      <w:lang w:val="zh-CN" w:eastAsia="zh-CN" w:bidi="zh-CN"/>
                                    </w:rPr>
                                    <w:t>《中华人民共和国企业国有资产法》</w:t>
                                  </w:r>
                                </w:p>
                                <w:p>
                                  <w:pPr>
                                    <w:pStyle w:val="4"/>
                                    <w:keepNext w:val="0"/>
                                    <w:keepLines w:val="0"/>
                                    <w:widowControl w:val="0"/>
                                    <w:shd w:val="clear" w:color="auto" w:fill="auto"/>
                                    <w:bidi w:val="0"/>
                                    <w:spacing w:before="0" w:after="0" w:line="360" w:lineRule="exact"/>
                                    <w:ind w:left="0" w:right="0" w:firstLine="580"/>
                                    <w:jc w:val="left"/>
                                  </w:pPr>
                                  <w:r>
                                    <w:rPr>
                                      <w:color w:val="000000"/>
                                      <w:spacing w:val="0"/>
                                      <w:w w:val="100"/>
                                      <w:position w:val="0"/>
                                      <w:sz w:val="24"/>
                                      <w:szCs w:val="24"/>
                                      <w:lang w:val="zh-CN" w:eastAsia="zh-CN" w:bidi="zh-CN"/>
                                    </w:rPr>
                                    <w:t>第二十三条履行出资人职责的机构任命或者建议任命的董事、监事、高级管理人员， 应当具备下列条件：</w:t>
                                  </w:r>
                                </w:p>
                                <w:p>
                                  <w:pPr>
                                    <w:pStyle w:val="4"/>
                                    <w:keepNext w:val="0"/>
                                    <w:keepLines w:val="0"/>
                                    <w:widowControl w:val="0"/>
                                    <w:shd w:val="clear" w:color="auto" w:fill="auto"/>
                                    <w:tabs>
                                      <w:tab w:val="left" w:pos="562"/>
                                    </w:tabs>
                                    <w:bidi w:val="0"/>
                                    <w:spacing w:before="0" w:after="0" w:line="360" w:lineRule="exact"/>
                                    <w:ind w:left="0" w:right="0" w:firstLine="0"/>
                                    <w:jc w:val="both"/>
                                  </w:pPr>
                                  <w:r>
                                    <w:rPr>
                                      <w:color w:val="000000"/>
                                      <w:spacing w:val="0"/>
                                      <w:w w:val="100"/>
                                      <w:position w:val="0"/>
                                      <w:sz w:val="24"/>
                                      <w:szCs w:val="24"/>
                                      <w:lang w:val="zh-CN" w:eastAsia="zh-CN" w:bidi="zh-CN"/>
                                    </w:rPr>
                                    <w:t>(一）</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有良好的品行；</w:t>
                                  </w:r>
                                </w:p>
                                <w:p>
                                  <w:pPr>
                                    <w:pStyle w:val="4"/>
                                    <w:keepNext w:val="0"/>
                                    <w:keepLines w:val="0"/>
                                    <w:widowControl w:val="0"/>
                                    <w:shd w:val="clear" w:color="auto" w:fill="auto"/>
                                    <w:tabs>
                                      <w:tab w:val="left" w:pos="562"/>
                                    </w:tabs>
                                    <w:bidi w:val="0"/>
                                    <w:spacing w:before="0" w:after="0" w:line="360" w:lineRule="exact"/>
                                    <w:ind w:left="0" w:right="0" w:firstLine="0"/>
                                    <w:jc w:val="both"/>
                                  </w:pPr>
                                  <w:r>
                                    <w:rPr>
                                      <w:color w:val="000000"/>
                                      <w:spacing w:val="0"/>
                                      <w:w w:val="100"/>
                                      <w:position w:val="0"/>
                                      <w:sz w:val="24"/>
                                      <w:szCs w:val="24"/>
                                      <w:lang w:val="zh-CN" w:eastAsia="zh-CN" w:bidi="zh-CN"/>
                                    </w:rPr>
                                    <w:t>(二）</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有符合职位要求的专业知识和工作能力；</w:t>
                                  </w:r>
                                </w:p>
                                <w:p>
                                  <w:pPr>
                                    <w:pStyle w:val="4"/>
                                    <w:keepNext w:val="0"/>
                                    <w:keepLines w:val="0"/>
                                    <w:widowControl w:val="0"/>
                                    <w:shd w:val="clear" w:color="auto" w:fill="auto"/>
                                    <w:tabs>
                                      <w:tab w:val="left" w:pos="562"/>
                                    </w:tabs>
                                    <w:bidi w:val="0"/>
                                    <w:spacing w:before="0" w:after="0" w:line="360" w:lineRule="exact"/>
                                    <w:ind w:left="0" w:right="0" w:firstLine="0"/>
                                    <w:jc w:val="both"/>
                                  </w:pPr>
                                  <w:r>
                                    <w:rPr>
                                      <w:color w:val="000000"/>
                                      <w:spacing w:val="0"/>
                                      <w:w w:val="100"/>
                                      <w:position w:val="0"/>
                                      <w:sz w:val="24"/>
                                      <w:szCs w:val="24"/>
                                      <w:lang w:val="zh-CN" w:eastAsia="zh-CN" w:bidi="zh-CN"/>
                                    </w:rPr>
                                    <w:t>(三）</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有能够正常履行职责的身体条件；</w:t>
                                  </w:r>
                                </w:p>
                                <w:p>
                                  <w:pPr>
                                    <w:pStyle w:val="4"/>
                                    <w:keepNext w:val="0"/>
                                    <w:keepLines w:val="0"/>
                                    <w:widowControl w:val="0"/>
                                    <w:shd w:val="clear" w:color="auto" w:fill="auto"/>
                                    <w:tabs>
                                      <w:tab w:val="left" w:pos="1104"/>
                                    </w:tabs>
                                    <w:bidi w:val="0"/>
                                    <w:spacing w:before="0" w:after="0" w:line="360" w:lineRule="exact"/>
                                    <w:ind w:left="0" w:right="0" w:firstLine="580"/>
                                    <w:jc w:val="left"/>
                                  </w:pPr>
                                  <w:r>
                                    <w:rPr>
                                      <w:color w:val="000000"/>
                                      <w:spacing w:val="0"/>
                                      <w:w w:val="100"/>
                                      <w:position w:val="0"/>
                                      <w:sz w:val="24"/>
                                      <w:szCs w:val="24"/>
                                      <w:lang w:val="zh-CN" w:eastAsia="zh-CN" w:bidi="zh-CN"/>
                                    </w:rPr>
                                    <w:t>(四）</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法律、行政法规规定的其他条件。董事、监事、高级管理人员在任职期间出现不 符合前款规定情形或者出现《中华人民共和国公司法》</w:t>
                                  </w:r>
                                </w:p>
                                <w:p>
                                  <w:pPr>
                                    <w:pStyle w:val="4"/>
                                    <w:keepNext w:val="0"/>
                                    <w:keepLines w:val="0"/>
                                    <w:widowControl w:val="0"/>
                                    <w:shd w:val="clear" w:color="auto" w:fill="auto"/>
                                    <w:bidi w:val="0"/>
                                    <w:spacing w:before="0" w:after="0" w:line="360" w:lineRule="exact"/>
                                    <w:ind w:left="0" w:right="0" w:firstLine="580"/>
                                    <w:jc w:val="left"/>
                                  </w:pPr>
                                  <w:r>
                                    <w:rPr>
                                      <w:color w:val="000000"/>
                                      <w:spacing w:val="0"/>
                                      <w:w w:val="100"/>
                                      <w:position w:val="0"/>
                                      <w:sz w:val="24"/>
                                      <w:szCs w:val="24"/>
                                      <w:lang w:val="zh-CN" w:eastAsia="zh-CN" w:bidi="zh-CN"/>
                                    </w:rPr>
                                    <w:t>规定的不得担任公司董事、监事、髙级管理人员情形的，履行出资人职责的机构应当依 法予以免职或者提出免职建议。</w:t>
                                  </w:r>
                                </w:p>
                              </w:tc>
                              <w:tc>
                                <w:tcPr>
                                  <w:tcW w:w="1733" w:type="dxa"/>
                                  <w:vMerge w:val="restart"/>
                                  <w:tcBorders>
                                    <w:top w:val="single" w:color="auto" w:sz="4" w:space="0"/>
                                    <w:left w:val="single" w:color="auto" w:sz="4" w:space="0"/>
                                    <w:right w:val="single" w:color="auto" w:sz="4" w:space="0"/>
                                  </w:tcBorders>
                                  <w:shd w:val="clear" w:color="auto" w:fill="FFFFFF"/>
                                  <w:vAlign w:val="bottom"/>
                                </w:tcPr>
                                <w:p>
                                  <w:pPr>
                                    <w:pStyle w:val="4"/>
                                    <w:keepNext w:val="0"/>
                                    <w:keepLines w:val="0"/>
                                    <w:widowControl w:val="0"/>
                                    <w:shd w:val="clear" w:color="auto" w:fill="auto"/>
                                    <w:bidi w:val="0"/>
                                    <w:spacing w:before="0" w:after="0" w:line="360" w:lineRule="exact"/>
                                    <w:ind w:left="0" w:right="0" w:firstLine="0"/>
                                    <w:jc w:val="center"/>
                                  </w:pPr>
                                  <w:r>
                                    <w:rPr>
                                      <w:color w:val="000000"/>
                                      <w:spacing w:val="0"/>
                                      <w:w w:val="100"/>
                                      <w:position w:val="0"/>
                                      <w:sz w:val="24"/>
                                      <w:szCs w:val="24"/>
                                      <w:lang w:val="zh-CN" w:eastAsia="zh-CN" w:bidi="zh-CN"/>
                                    </w:rPr>
                                    <w:t>中央组织部、国 资委，财政部， 工商总局等</w:t>
                                  </w:r>
                                </w:p>
                              </w:tc>
                            </w:tr>
                            <w:tr>
                              <w:tblPrEx>
                                <w:tblLayout w:type="fixed"/>
                                <w:tblCellMar>
                                  <w:top w:w="0" w:type="dxa"/>
                                  <w:left w:w="10" w:type="dxa"/>
                                  <w:bottom w:w="0" w:type="dxa"/>
                                  <w:right w:w="10" w:type="dxa"/>
                                </w:tblCellMar>
                              </w:tblPrEx>
                              <w:trPr>
                                <w:trHeight w:val="360" w:hRule="exact"/>
                                <w:jc w:val="center"/>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5"/>
                                      <w:b w:val="0"/>
                                      <w:bCs w:val="0"/>
                                      <w:i w:val="0"/>
                                      <w:iCs w:val="0"/>
                                      <w:smallCaps w:val="0"/>
                                      <w:strike w:val="0"/>
                                    </w:rPr>
                                    <w:t>有企业法定代表</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color w:val="000000"/>
                                      <w:spacing w:val="0"/>
                                      <w:w w:val="100"/>
                                      <w:position w:val="0"/>
                                      <w:sz w:val="24"/>
                                      <w:szCs w:val="24"/>
                                      <w:lang w:val="zh-CN" w:eastAsia="zh-CN" w:bidi="zh-CN"/>
                                    </w:rPr>
                                    <w:t>《中华人民共和国公司法》</w:t>
                                  </w:r>
                                </w:p>
                              </w:tc>
                              <w:tc>
                                <w:tcPr>
                                  <w:tcW w:w="1733" w:type="dxa"/>
                                  <w:vMerge w:val="continue"/>
                                  <w:tcBorders>
                                    <w:left w:val="single" w:color="auto" w:sz="4" w:space="0"/>
                                    <w:right w:val="single" w:color="auto" w:sz="4" w:space="0"/>
                                  </w:tcBorders>
                                  <w:shd w:val="clear" w:color="auto" w:fill="FFFFFF"/>
                                  <w:vAlign w:val="bottom"/>
                                </w:tcPr>
                                <w:p/>
                              </w:tc>
                            </w:tr>
                            <w:tr>
                              <w:tblPrEx>
                                <w:tblLayout w:type="fixed"/>
                                <w:tblCellMar>
                                  <w:top w:w="0" w:type="dxa"/>
                                  <w:left w:w="10" w:type="dxa"/>
                                  <w:bottom w:w="0" w:type="dxa"/>
                                  <w:right w:w="10" w:type="dxa"/>
                                </w:tblCellMar>
                              </w:tblPrEx>
                              <w:trPr>
                                <w:trHeight w:val="365" w:hRule="exact"/>
                                <w:jc w:val="center"/>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348" w:lineRule="exact"/>
                                    <w:ind w:left="0" w:right="0" w:firstLine="0"/>
                                    <w:jc w:val="left"/>
                                  </w:pPr>
                                  <w:r>
                                    <w:rPr>
                                      <w:rStyle w:val="12"/>
                                      <w:b w:val="0"/>
                                      <w:bCs w:val="0"/>
                                      <w:i w:val="0"/>
                                      <w:iCs w:val="0"/>
                                      <w:smallCaps w:val="0"/>
                                      <w:strike w:val="0"/>
                                    </w:rPr>
                                    <w:t>A</w:t>
                                  </w:r>
                                  <w:r>
                                    <w:rPr>
                                      <w:color w:val="000000"/>
                                      <w:spacing w:val="0"/>
                                      <w:w w:val="100"/>
                                      <w:position w:val="0"/>
                                      <w:sz w:val="24"/>
                                      <w:szCs w:val="24"/>
                                      <w:lang w:val="en-US" w:eastAsia="en-US" w:bidi="en-US"/>
                                    </w:rPr>
                                    <w:t>.</w:t>
                                  </w:r>
                                  <w:r>
                                    <w:rPr>
                                      <w:color w:val="000000"/>
                                      <w:spacing w:val="0"/>
                                      <w:w w:val="100"/>
                                      <w:position w:val="0"/>
                                      <w:sz w:val="24"/>
                                      <w:szCs w:val="24"/>
                                      <w:lang w:val="zh-CN" w:eastAsia="zh-CN" w:bidi="zh-CN"/>
                                    </w:rPr>
                                    <w:t>董事，监事，</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color w:val="000000"/>
                                      <w:spacing w:val="0"/>
                                      <w:w w:val="100"/>
                                      <w:position w:val="0"/>
                                      <w:sz w:val="24"/>
                                      <w:szCs w:val="24"/>
                                      <w:lang w:val="zh-CN" w:eastAsia="zh-CN" w:bidi="zh-CN"/>
                                    </w:rPr>
                                    <w:t>第一百四十六条有下列情形之一的，不得担任公司的董事、监事、高级管理人员：</w:t>
                                  </w:r>
                                </w:p>
                              </w:tc>
                              <w:tc>
                                <w:tcPr>
                                  <w:tcW w:w="1733" w:type="dxa"/>
                                  <w:vMerge w:val="continue"/>
                                  <w:tcBorders>
                                    <w:left w:val="single" w:color="auto" w:sz="4" w:space="0"/>
                                    <w:right w:val="single" w:color="auto" w:sz="4" w:space="0"/>
                                  </w:tcBorders>
                                  <w:shd w:val="clear" w:color="auto" w:fill="FFFFFF"/>
                                  <w:vAlign w:val="bottom"/>
                                </w:tcPr>
                                <w:p/>
                              </w:tc>
                            </w:tr>
                            <w:tr>
                              <w:tblPrEx>
                                <w:tblLayout w:type="fixed"/>
                                <w:tblCellMar>
                                  <w:top w:w="0" w:type="dxa"/>
                                  <w:left w:w="10" w:type="dxa"/>
                                  <w:bottom w:w="0" w:type="dxa"/>
                                  <w:right w:w="10" w:type="dxa"/>
                                </w:tblCellMar>
                              </w:tblPrEx>
                              <w:trPr>
                                <w:trHeight w:val="355" w:hRule="exact"/>
                                <w:jc w:val="center"/>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348" w:lineRule="exact"/>
                                    <w:ind w:left="0" w:right="0" w:firstLine="0"/>
                                    <w:jc w:val="left"/>
                                  </w:pPr>
                                  <w:r>
                                    <w:rPr>
                                      <w:color w:val="000000"/>
                                      <w:spacing w:val="0"/>
                                      <w:w w:val="100"/>
                                      <w:position w:val="0"/>
                                      <w:sz w:val="24"/>
                                      <w:szCs w:val="24"/>
                                      <w:lang w:val="zh-CN" w:eastAsia="zh-CN" w:bidi="zh-CN"/>
                                    </w:rPr>
                                    <w:t>高级管</w:t>
                                  </w:r>
                                  <w:r>
                                    <w:rPr>
                                      <w:rStyle w:val="12"/>
                                      <w:b w:val="0"/>
                                      <w:bCs w:val="0"/>
                                      <w:i w:val="0"/>
                                      <w:iCs w:val="0"/>
                                      <w:smallCaps w:val="0"/>
                                      <w:strike w:val="0"/>
                                    </w:rPr>
                                    <w:t>SA</w:t>
                                  </w:r>
                                  <w:r>
                                    <w:rPr>
                                      <w:color w:val="000000"/>
                                      <w:spacing w:val="0"/>
                                      <w:w w:val="100"/>
                                      <w:position w:val="0"/>
                                      <w:sz w:val="24"/>
                                      <w:szCs w:val="24"/>
                                      <w:lang w:val="zh-CN" w:eastAsia="zh-CN" w:bidi="zh-CN"/>
                                    </w:rPr>
                                    <w:t>员。</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color w:val="000000"/>
                                      <w:spacing w:val="0"/>
                                      <w:w w:val="100"/>
                                      <w:position w:val="0"/>
                                      <w:sz w:val="24"/>
                                      <w:szCs w:val="24"/>
                                      <w:lang w:val="zh-CN" w:eastAsia="zh-CN" w:bidi="zh-CN"/>
                                    </w:rPr>
                                    <w:t>(一）无民事行为能力或者限制民事行为能力；</w:t>
                                  </w:r>
                                </w:p>
                              </w:tc>
                              <w:tc>
                                <w:tcPr>
                                  <w:tcW w:w="1733" w:type="dxa"/>
                                  <w:vMerge w:val="continue"/>
                                  <w:tcBorders>
                                    <w:left w:val="single" w:color="auto" w:sz="4" w:space="0"/>
                                    <w:right w:val="single" w:color="auto" w:sz="4" w:space="0"/>
                                  </w:tcBorders>
                                  <w:shd w:val="clear" w:color="auto" w:fill="FFFFFF"/>
                                  <w:vAlign w:val="bottom"/>
                                </w:tcPr>
                                <w:p/>
                              </w:tc>
                            </w:tr>
                            <w:tr>
                              <w:tblPrEx>
                                <w:tblLayout w:type="fixed"/>
                                <w:tblCellMar>
                                  <w:top w:w="0" w:type="dxa"/>
                                  <w:left w:w="10" w:type="dxa"/>
                                  <w:bottom w:w="0" w:type="dxa"/>
                                  <w:right w:w="10" w:type="dxa"/>
                                </w:tblCellMar>
                              </w:tblPrEx>
                              <w:trPr>
                                <w:trHeight w:val="3341" w:hRule="exact"/>
                                <w:jc w:val="center"/>
                              </w:trPr>
                              <w:tc>
                                <w:tcPr>
                                  <w:tcW w:w="1872" w:type="dxa"/>
                                  <w:tcBorders>
                                    <w:left w:val="single" w:color="auto" w:sz="4" w:space="0"/>
                                    <w:bottom w:val="single" w:color="auto" w:sz="4" w:space="0"/>
                                  </w:tcBorders>
                                  <w:shd w:val="clear" w:color="auto" w:fill="FFFFFF"/>
                                  <w:vAlign w:val="top"/>
                                </w:tcPr>
                                <w:p>
                                  <w:pPr>
                                    <w:widowControl w:val="0"/>
                                    <w:rPr>
                                      <w:sz w:val="10"/>
                                      <w:szCs w:val="10"/>
                                    </w:rPr>
                                  </w:pPr>
                                </w:p>
                              </w:tc>
                              <w:tc>
                                <w:tcPr>
                                  <w:tcW w:w="8986" w:type="dxa"/>
                                  <w:tcBorders>
                                    <w:left w:val="single" w:color="auto" w:sz="4" w:space="0"/>
                                    <w:bottom w:val="single" w:color="auto" w:sz="4" w:space="0"/>
                                  </w:tcBorders>
                                  <w:shd w:val="clear" w:color="auto" w:fill="FFFFFF"/>
                                  <w:vAlign w:val="top"/>
                                </w:tcPr>
                                <w:p>
                                  <w:pPr>
                                    <w:pStyle w:val="4"/>
                                    <w:keepNext w:val="0"/>
                                    <w:keepLines w:val="0"/>
                                    <w:widowControl w:val="0"/>
                                    <w:shd w:val="clear" w:color="auto" w:fill="auto"/>
                                    <w:tabs>
                                      <w:tab w:val="left" w:pos="1066"/>
                                    </w:tabs>
                                    <w:bidi w:val="0"/>
                                    <w:spacing w:before="0" w:after="0" w:line="360" w:lineRule="exact"/>
                                    <w:ind w:left="0" w:right="0" w:firstLine="580"/>
                                    <w:jc w:val="left"/>
                                  </w:pPr>
                                  <w:r>
                                    <w:rPr>
                                      <w:rStyle w:val="29"/>
                                      <w:b w:val="0"/>
                                      <w:bCs w:val="0"/>
                                      <w:i w:val="0"/>
                                      <w:iCs w:val="0"/>
                                      <w:smallCaps w:val="0"/>
                                      <w:strike w:val="0"/>
                                    </w:rPr>
                                    <w:t>(二）</w:t>
                                  </w:r>
                                  <w:r>
                                    <w:rPr>
                                      <w:rStyle w:val="29"/>
                                      <w:b w:val="0"/>
                                      <w:bCs w:val="0"/>
                                      <w:i w:val="0"/>
                                      <w:iCs w:val="0"/>
                                      <w:smallCaps w:val="0"/>
                                      <w:strike w:val="0"/>
                                    </w:rPr>
                                    <w:tab/>
                                  </w:r>
                                  <w:r>
                                    <w:rPr>
                                      <w:color w:val="000000"/>
                                      <w:spacing w:val="0"/>
                                      <w:w w:val="100"/>
                                      <w:position w:val="0"/>
                                      <w:sz w:val="24"/>
                                      <w:szCs w:val="24"/>
                                      <w:lang w:val="zh-CN" w:eastAsia="zh-CN" w:bidi="zh-CN"/>
                                    </w:rPr>
                                    <w:t>因贪污、贿赂、侵占财产、挪用财产或者破坏社会主义市场经济秩序，被判处刑罚， 执行期满未逾五年，或者因犯罪被剥夺政治权利，执行期满未逾五年；</w:t>
                                  </w:r>
                                </w:p>
                                <w:p>
                                  <w:pPr>
                                    <w:pStyle w:val="4"/>
                                    <w:keepNext w:val="0"/>
                                    <w:keepLines w:val="0"/>
                                    <w:widowControl w:val="0"/>
                                    <w:shd w:val="clear" w:color="auto" w:fill="auto"/>
                                    <w:tabs>
                                      <w:tab w:val="left" w:pos="1109"/>
                                    </w:tabs>
                                    <w:bidi w:val="0"/>
                                    <w:spacing w:before="0" w:after="0" w:line="360" w:lineRule="exact"/>
                                    <w:ind w:left="0" w:right="0" w:firstLine="580"/>
                                    <w:jc w:val="left"/>
                                  </w:pPr>
                                  <w:r>
                                    <w:rPr>
                                      <w:color w:val="000000"/>
                                      <w:spacing w:val="0"/>
                                      <w:w w:val="100"/>
                                      <w:position w:val="0"/>
                                      <w:sz w:val="24"/>
                                      <w:szCs w:val="24"/>
                                      <w:lang w:val="zh-CN" w:eastAsia="zh-CN" w:bidi="zh-CN"/>
                                    </w:rPr>
                                    <w:t>(三）</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担任破产清算的公司、企业的董事或者厂长、经理，该公司、企业的破产负有 个人责任的，自该公司、企业破产清算完结之日起未逾三年；</w:t>
                                  </w:r>
                                </w:p>
                                <w:p>
                                  <w:pPr>
                                    <w:pStyle w:val="4"/>
                                    <w:keepNext w:val="0"/>
                                    <w:keepLines w:val="0"/>
                                    <w:widowControl w:val="0"/>
                                    <w:shd w:val="clear" w:color="auto" w:fill="auto"/>
                                    <w:tabs>
                                      <w:tab w:val="left" w:pos="1104"/>
                                    </w:tabs>
                                    <w:bidi w:val="0"/>
                                    <w:spacing w:before="0" w:after="0" w:line="360" w:lineRule="exact"/>
                                    <w:ind w:left="0" w:right="0" w:firstLine="580"/>
                                    <w:jc w:val="left"/>
                                  </w:pPr>
                                  <w:r>
                                    <w:rPr>
                                      <w:color w:val="000000"/>
                                      <w:spacing w:val="0"/>
                                      <w:w w:val="100"/>
                                      <w:position w:val="0"/>
                                      <w:sz w:val="24"/>
                                      <w:szCs w:val="24"/>
                                      <w:lang w:val="zh-CN" w:eastAsia="zh-CN" w:bidi="zh-CN"/>
                                    </w:rPr>
                                    <w:t>(四）</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担任因违法被吊销营业执照、责令关闭的公司、企业的法定代表人，并负有个人 责任的，自该公司、企业被吊销营业执照之日起未逾三年；</w:t>
                                  </w:r>
                                </w:p>
                                <w:p>
                                  <w:pPr>
                                    <w:pStyle w:val="4"/>
                                    <w:keepNext w:val="0"/>
                                    <w:keepLines w:val="0"/>
                                    <w:widowControl w:val="0"/>
                                    <w:shd w:val="clear" w:color="auto" w:fill="auto"/>
                                    <w:tabs>
                                      <w:tab w:val="left" w:pos="557"/>
                                    </w:tabs>
                                    <w:bidi w:val="0"/>
                                    <w:spacing w:before="0" w:after="0" w:line="360" w:lineRule="exact"/>
                                    <w:ind w:left="0" w:right="0" w:firstLine="0"/>
                                    <w:jc w:val="both"/>
                                  </w:pPr>
                                  <w:r>
                                    <w:rPr>
                                      <w:color w:val="000000"/>
                                      <w:spacing w:val="0"/>
                                      <w:w w:val="100"/>
                                      <w:position w:val="0"/>
                                      <w:sz w:val="24"/>
                                      <w:szCs w:val="24"/>
                                      <w:lang w:val="zh-CN" w:eastAsia="zh-CN" w:bidi="zh-CN"/>
                                    </w:rPr>
                                    <w:t>(五）</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个人所负数额较大的债务到期未清偿。</w:t>
                                  </w:r>
                                </w:p>
                                <w:p>
                                  <w:pPr>
                                    <w:pStyle w:val="4"/>
                                    <w:keepNext w:val="0"/>
                                    <w:keepLines w:val="0"/>
                                    <w:widowControl w:val="0"/>
                                    <w:shd w:val="clear" w:color="auto" w:fill="auto"/>
                                    <w:bidi w:val="0"/>
                                    <w:spacing w:before="0" w:after="0" w:line="360" w:lineRule="exact"/>
                                    <w:ind w:left="0" w:right="0" w:firstLine="580"/>
                                    <w:jc w:val="left"/>
                                  </w:pPr>
                                  <w:r>
                                    <w:rPr>
                                      <w:color w:val="000000"/>
                                      <w:spacing w:val="0"/>
                                      <w:w w:val="100"/>
                                      <w:position w:val="0"/>
                                      <w:sz w:val="24"/>
                                      <w:szCs w:val="24"/>
                                      <w:lang w:val="zh-CN" w:eastAsia="zh-CN" w:bidi="zh-CN"/>
                                    </w:rPr>
                                    <w:t>公司违反前款规定选举、委派董事、监事或者聘任高级管理人员的，该选举、委派或者 聘任无效。</w:t>
                                  </w:r>
                                </w:p>
                              </w:tc>
                              <w:tc>
                                <w:tcPr>
                                  <w:tcW w:w="1733" w:type="dxa"/>
                                  <w:tcBorders>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rPr>
                                <w:sz w:val="2"/>
                                <w:szCs w:val="2"/>
                              </w:rPr>
                            </w:pPr>
                          </w:p>
                        </w:txbxContent>
                      </wps:txbx>
                      <wps:bodyPr lIns="0" tIns="0" rIns="0" bIns="0" upright="1">
                        <a:spAutoFit/>
                      </wps:bodyPr>
                    </wps:wsp>
                  </a:graphicData>
                </a:graphic>
              </wp:anchor>
            </w:drawing>
          </mc:Choice>
          <mc:Fallback>
            <w:pict>
              <v:shape id="_x0000_s1026" o:spid="_x0000_s1026" o:spt="202" type="#_x0000_t202" style="position:absolute;left:0pt;margin-left:36.25pt;margin-top:0pt;height:0.05pt;width:629.5pt;mso-position-horizontal-relative:margin;z-index:251658240;mso-width-relative:page;mso-height-relative:page;" filled="f" stroked="f" coordsize="21600,21600" o:gfxdata="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r3Rt0QAAAAUB&#10;AAAPAAAAAAAAAAEAIAAAACIAAABkcnMvZG93bnJldi54bWxQSwECFAAUAAAACACHTuJAlEPJ87AB&#10;AABEAwAADgAAAAAAAAABACAAAAAgAQAAZHJzL2Uyb0RvYy54bWxQSwUGAAAAAAYABgBZAQAAQgUA&#10;AAAA&#10;">
                <v:path/>
                <v:fill on="f" focussize="0,0"/>
                <v:stroke on="f" joinstyle="miter"/>
                <v:imagedata o:title=""/>
                <o:lock v:ext="edit"/>
                <v:textbox inset="0mm,0mm,0mm,0mm" style="mso-fit-shape-to-text:t;">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color w:val="000000"/>
                                <w:spacing w:val="0"/>
                                <w:w w:val="100"/>
                                <w:position w:val="0"/>
                                <w:sz w:val="24"/>
                                <w:szCs w:val="24"/>
                                <w:lang w:val="zh-CN" w:eastAsia="zh-CN" w:bidi="zh-CN"/>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color w:val="000000"/>
                                <w:spacing w:val="0"/>
                                <w:w w:val="100"/>
                                <w:position w:val="0"/>
                                <w:sz w:val="24"/>
                                <w:szCs w:val="24"/>
                                <w:lang w:val="zh-CN" w:eastAsia="zh-CN" w:bidi="zh-CN"/>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360" w:right="0" w:firstLine="0"/>
                              <w:jc w:val="left"/>
                            </w:pPr>
                            <w:r>
                              <w:rPr>
                                <w:color w:val="000000"/>
                                <w:spacing w:val="0"/>
                                <w:w w:val="100"/>
                                <w:position w:val="0"/>
                                <w:sz w:val="24"/>
                                <w:szCs w:val="24"/>
                                <w:lang w:val="zh-CN" w:eastAsia="zh-CN" w:bidi="zh-CN"/>
                              </w:rPr>
                              <w:t>实施单位</w:t>
                            </w:r>
                          </w:p>
                        </w:tc>
                      </w:tr>
                      <w:tr>
                        <w:tblPrEx>
                          <w:tblLayout w:type="fixed"/>
                          <w:tblCellMar>
                            <w:top w:w="0" w:type="dxa"/>
                            <w:left w:w="10" w:type="dxa"/>
                            <w:bottom w:w="0" w:type="dxa"/>
                            <w:right w:w="10" w:type="dxa"/>
                          </w:tblCellMar>
                        </w:tblPrEx>
                        <w:trPr>
                          <w:trHeight w:val="3686" w:hRule="exact"/>
                          <w:jc w:val="center"/>
                        </w:trPr>
                        <w:tc>
                          <w:tcPr>
                            <w:tcW w:w="1872" w:type="dxa"/>
                            <w:tcBorders>
                              <w:top w:val="single" w:color="auto" w:sz="4" w:space="0"/>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color w:val="000000"/>
                                <w:spacing w:val="0"/>
                                <w:w w:val="100"/>
                                <w:position w:val="0"/>
                                <w:sz w:val="24"/>
                                <w:szCs w:val="24"/>
                                <w:lang w:val="zh-CN" w:eastAsia="zh-CN" w:bidi="zh-CN"/>
                              </w:rPr>
                              <w:t>(四）限制担任国</w:t>
                            </w:r>
                          </w:p>
                        </w:tc>
                        <w:tc>
                          <w:tcPr>
                            <w:tcW w:w="8986" w:type="dxa"/>
                            <w:tcBorders>
                              <w:top w:val="single" w:color="auto" w:sz="4" w:space="0"/>
                              <w:left w:val="single" w:color="auto" w:sz="4" w:space="0"/>
                            </w:tcBorders>
                            <w:shd w:val="clear" w:color="auto" w:fill="FFFFFF"/>
                            <w:vAlign w:val="bottom"/>
                          </w:tcPr>
                          <w:p>
                            <w:pPr>
                              <w:pStyle w:val="4"/>
                              <w:keepNext w:val="0"/>
                              <w:keepLines w:val="0"/>
                              <w:widowControl w:val="0"/>
                              <w:shd w:val="clear" w:color="auto" w:fill="auto"/>
                              <w:bidi w:val="0"/>
                              <w:spacing w:before="0" w:after="0" w:line="360" w:lineRule="exact"/>
                              <w:ind w:left="0" w:right="0" w:firstLine="0"/>
                              <w:jc w:val="both"/>
                            </w:pPr>
                            <w:r>
                              <w:rPr>
                                <w:color w:val="000000"/>
                                <w:spacing w:val="0"/>
                                <w:w w:val="100"/>
                                <w:position w:val="0"/>
                                <w:sz w:val="24"/>
                                <w:szCs w:val="24"/>
                                <w:lang w:val="zh-CN" w:eastAsia="zh-CN" w:bidi="zh-CN"/>
                              </w:rPr>
                              <w:t>《中华人民共和国企业国有资产法》</w:t>
                            </w:r>
                          </w:p>
                          <w:p>
                            <w:pPr>
                              <w:pStyle w:val="4"/>
                              <w:keepNext w:val="0"/>
                              <w:keepLines w:val="0"/>
                              <w:widowControl w:val="0"/>
                              <w:shd w:val="clear" w:color="auto" w:fill="auto"/>
                              <w:bidi w:val="0"/>
                              <w:spacing w:before="0" w:after="0" w:line="360" w:lineRule="exact"/>
                              <w:ind w:left="0" w:right="0" w:firstLine="580"/>
                              <w:jc w:val="left"/>
                            </w:pPr>
                            <w:r>
                              <w:rPr>
                                <w:color w:val="000000"/>
                                <w:spacing w:val="0"/>
                                <w:w w:val="100"/>
                                <w:position w:val="0"/>
                                <w:sz w:val="24"/>
                                <w:szCs w:val="24"/>
                                <w:lang w:val="zh-CN" w:eastAsia="zh-CN" w:bidi="zh-CN"/>
                              </w:rPr>
                              <w:t>第二十三条履行出资人职责的机构任命或者建议任命的董事、监事、高级管理人员， 应当具备下列条件：</w:t>
                            </w:r>
                          </w:p>
                          <w:p>
                            <w:pPr>
                              <w:pStyle w:val="4"/>
                              <w:keepNext w:val="0"/>
                              <w:keepLines w:val="0"/>
                              <w:widowControl w:val="0"/>
                              <w:shd w:val="clear" w:color="auto" w:fill="auto"/>
                              <w:tabs>
                                <w:tab w:val="left" w:pos="562"/>
                              </w:tabs>
                              <w:bidi w:val="0"/>
                              <w:spacing w:before="0" w:after="0" w:line="360" w:lineRule="exact"/>
                              <w:ind w:left="0" w:right="0" w:firstLine="0"/>
                              <w:jc w:val="both"/>
                            </w:pPr>
                            <w:r>
                              <w:rPr>
                                <w:color w:val="000000"/>
                                <w:spacing w:val="0"/>
                                <w:w w:val="100"/>
                                <w:position w:val="0"/>
                                <w:sz w:val="24"/>
                                <w:szCs w:val="24"/>
                                <w:lang w:val="zh-CN" w:eastAsia="zh-CN" w:bidi="zh-CN"/>
                              </w:rPr>
                              <w:t>(一）</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有良好的品行；</w:t>
                            </w:r>
                          </w:p>
                          <w:p>
                            <w:pPr>
                              <w:pStyle w:val="4"/>
                              <w:keepNext w:val="0"/>
                              <w:keepLines w:val="0"/>
                              <w:widowControl w:val="0"/>
                              <w:shd w:val="clear" w:color="auto" w:fill="auto"/>
                              <w:tabs>
                                <w:tab w:val="left" w:pos="562"/>
                              </w:tabs>
                              <w:bidi w:val="0"/>
                              <w:spacing w:before="0" w:after="0" w:line="360" w:lineRule="exact"/>
                              <w:ind w:left="0" w:right="0" w:firstLine="0"/>
                              <w:jc w:val="both"/>
                            </w:pPr>
                            <w:r>
                              <w:rPr>
                                <w:color w:val="000000"/>
                                <w:spacing w:val="0"/>
                                <w:w w:val="100"/>
                                <w:position w:val="0"/>
                                <w:sz w:val="24"/>
                                <w:szCs w:val="24"/>
                                <w:lang w:val="zh-CN" w:eastAsia="zh-CN" w:bidi="zh-CN"/>
                              </w:rPr>
                              <w:t>(二）</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有符合职位要求的专业知识和工作能力；</w:t>
                            </w:r>
                          </w:p>
                          <w:p>
                            <w:pPr>
                              <w:pStyle w:val="4"/>
                              <w:keepNext w:val="0"/>
                              <w:keepLines w:val="0"/>
                              <w:widowControl w:val="0"/>
                              <w:shd w:val="clear" w:color="auto" w:fill="auto"/>
                              <w:tabs>
                                <w:tab w:val="left" w:pos="562"/>
                              </w:tabs>
                              <w:bidi w:val="0"/>
                              <w:spacing w:before="0" w:after="0" w:line="360" w:lineRule="exact"/>
                              <w:ind w:left="0" w:right="0" w:firstLine="0"/>
                              <w:jc w:val="both"/>
                            </w:pPr>
                            <w:r>
                              <w:rPr>
                                <w:color w:val="000000"/>
                                <w:spacing w:val="0"/>
                                <w:w w:val="100"/>
                                <w:position w:val="0"/>
                                <w:sz w:val="24"/>
                                <w:szCs w:val="24"/>
                                <w:lang w:val="zh-CN" w:eastAsia="zh-CN" w:bidi="zh-CN"/>
                              </w:rPr>
                              <w:t>(三）</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有能够正常履行职责的身体条件；</w:t>
                            </w:r>
                          </w:p>
                          <w:p>
                            <w:pPr>
                              <w:pStyle w:val="4"/>
                              <w:keepNext w:val="0"/>
                              <w:keepLines w:val="0"/>
                              <w:widowControl w:val="0"/>
                              <w:shd w:val="clear" w:color="auto" w:fill="auto"/>
                              <w:tabs>
                                <w:tab w:val="left" w:pos="1104"/>
                              </w:tabs>
                              <w:bidi w:val="0"/>
                              <w:spacing w:before="0" w:after="0" w:line="360" w:lineRule="exact"/>
                              <w:ind w:left="0" w:right="0" w:firstLine="580"/>
                              <w:jc w:val="left"/>
                            </w:pPr>
                            <w:r>
                              <w:rPr>
                                <w:color w:val="000000"/>
                                <w:spacing w:val="0"/>
                                <w:w w:val="100"/>
                                <w:position w:val="0"/>
                                <w:sz w:val="24"/>
                                <w:szCs w:val="24"/>
                                <w:lang w:val="zh-CN" w:eastAsia="zh-CN" w:bidi="zh-CN"/>
                              </w:rPr>
                              <w:t>(四）</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法律、行政法规规定的其他条件。董事、监事、高级管理人员在任职期间出现不 符合前款规定情形或者出现《中华人民共和国公司法》</w:t>
                            </w:r>
                          </w:p>
                          <w:p>
                            <w:pPr>
                              <w:pStyle w:val="4"/>
                              <w:keepNext w:val="0"/>
                              <w:keepLines w:val="0"/>
                              <w:widowControl w:val="0"/>
                              <w:shd w:val="clear" w:color="auto" w:fill="auto"/>
                              <w:bidi w:val="0"/>
                              <w:spacing w:before="0" w:after="0" w:line="360" w:lineRule="exact"/>
                              <w:ind w:left="0" w:right="0" w:firstLine="580"/>
                              <w:jc w:val="left"/>
                            </w:pPr>
                            <w:r>
                              <w:rPr>
                                <w:color w:val="000000"/>
                                <w:spacing w:val="0"/>
                                <w:w w:val="100"/>
                                <w:position w:val="0"/>
                                <w:sz w:val="24"/>
                                <w:szCs w:val="24"/>
                                <w:lang w:val="zh-CN" w:eastAsia="zh-CN" w:bidi="zh-CN"/>
                              </w:rPr>
                              <w:t>规定的不得担任公司董事、监事、髙级管理人员情形的，履行出资人职责的机构应当依 法予以免职或者提出免职建议。</w:t>
                            </w:r>
                          </w:p>
                        </w:tc>
                        <w:tc>
                          <w:tcPr>
                            <w:tcW w:w="1733" w:type="dxa"/>
                            <w:vMerge w:val="restart"/>
                            <w:tcBorders>
                              <w:top w:val="single" w:color="auto" w:sz="4" w:space="0"/>
                              <w:left w:val="single" w:color="auto" w:sz="4" w:space="0"/>
                              <w:right w:val="single" w:color="auto" w:sz="4" w:space="0"/>
                            </w:tcBorders>
                            <w:shd w:val="clear" w:color="auto" w:fill="FFFFFF"/>
                            <w:vAlign w:val="bottom"/>
                          </w:tcPr>
                          <w:p>
                            <w:pPr>
                              <w:pStyle w:val="4"/>
                              <w:keepNext w:val="0"/>
                              <w:keepLines w:val="0"/>
                              <w:widowControl w:val="0"/>
                              <w:shd w:val="clear" w:color="auto" w:fill="auto"/>
                              <w:bidi w:val="0"/>
                              <w:spacing w:before="0" w:after="0" w:line="360" w:lineRule="exact"/>
                              <w:ind w:left="0" w:right="0" w:firstLine="0"/>
                              <w:jc w:val="center"/>
                            </w:pPr>
                            <w:r>
                              <w:rPr>
                                <w:color w:val="000000"/>
                                <w:spacing w:val="0"/>
                                <w:w w:val="100"/>
                                <w:position w:val="0"/>
                                <w:sz w:val="24"/>
                                <w:szCs w:val="24"/>
                                <w:lang w:val="zh-CN" w:eastAsia="zh-CN" w:bidi="zh-CN"/>
                              </w:rPr>
                              <w:t>中央组织部、国 资委，财政部， 工商总局等</w:t>
                            </w:r>
                          </w:p>
                        </w:tc>
                      </w:tr>
                      <w:tr>
                        <w:tblPrEx>
                          <w:tblLayout w:type="fixed"/>
                          <w:tblCellMar>
                            <w:top w:w="0" w:type="dxa"/>
                            <w:left w:w="10" w:type="dxa"/>
                            <w:bottom w:w="0" w:type="dxa"/>
                            <w:right w:w="10" w:type="dxa"/>
                          </w:tblCellMar>
                        </w:tblPrEx>
                        <w:trPr>
                          <w:trHeight w:val="360" w:hRule="exact"/>
                          <w:jc w:val="center"/>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left"/>
                            </w:pPr>
                            <w:r>
                              <w:rPr>
                                <w:rStyle w:val="5"/>
                                <w:b w:val="0"/>
                                <w:bCs w:val="0"/>
                                <w:i w:val="0"/>
                                <w:iCs w:val="0"/>
                                <w:smallCaps w:val="0"/>
                                <w:strike w:val="0"/>
                              </w:rPr>
                              <w:t>有企业法定代表</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color w:val="000000"/>
                                <w:spacing w:val="0"/>
                                <w:w w:val="100"/>
                                <w:position w:val="0"/>
                                <w:sz w:val="24"/>
                                <w:szCs w:val="24"/>
                                <w:lang w:val="zh-CN" w:eastAsia="zh-CN" w:bidi="zh-CN"/>
                              </w:rPr>
                              <w:t>《中华人民共和国公司法》</w:t>
                            </w:r>
                          </w:p>
                        </w:tc>
                        <w:tc>
                          <w:tcPr>
                            <w:tcW w:w="1733" w:type="dxa"/>
                            <w:vMerge w:val="continue"/>
                            <w:tcBorders>
                              <w:left w:val="single" w:color="auto" w:sz="4" w:space="0"/>
                              <w:right w:val="single" w:color="auto" w:sz="4" w:space="0"/>
                            </w:tcBorders>
                            <w:shd w:val="clear" w:color="auto" w:fill="FFFFFF"/>
                            <w:vAlign w:val="bottom"/>
                          </w:tcPr>
                          <w:p/>
                        </w:tc>
                      </w:tr>
                      <w:tr>
                        <w:tblPrEx>
                          <w:tblLayout w:type="fixed"/>
                          <w:tblCellMar>
                            <w:top w:w="0" w:type="dxa"/>
                            <w:left w:w="10" w:type="dxa"/>
                            <w:bottom w:w="0" w:type="dxa"/>
                            <w:right w:w="10" w:type="dxa"/>
                          </w:tblCellMar>
                        </w:tblPrEx>
                        <w:trPr>
                          <w:trHeight w:val="365" w:hRule="exact"/>
                          <w:jc w:val="center"/>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348" w:lineRule="exact"/>
                              <w:ind w:left="0" w:right="0" w:firstLine="0"/>
                              <w:jc w:val="left"/>
                            </w:pPr>
                            <w:r>
                              <w:rPr>
                                <w:rStyle w:val="12"/>
                                <w:b w:val="0"/>
                                <w:bCs w:val="0"/>
                                <w:i w:val="0"/>
                                <w:iCs w:val="0"/>
                                <w:smallCaps w:val="0"/>
                                <w:strike w:val="0"/>
                              </w:rPr>
                              <w:t>A</w:t>
                            </w:r>
                            <w:r>
                              <w:rPr>
                                <w:color w:val="000000"/>
                                <w:spacing w:val="0"/>
                                <w:w w:val="100"/>
                                <w:position w:val="0"/>
                                <w:sz w:val="24"/>
                                <w:szCs w:val="24"/>
                                <w:lang w:val="en-US" w:eastAsia="en-US" w:bidi="en-US"/>
                              </w:rPr>
                              <w:t>.</w:t>
                            </w:r>
                            <w:r>
                              <w:rPr>
                                <w:color w:val="000000"/>
                                <w:spacing w:val="0"/>
                                <w:w w:val="100"/>
                                <w:position w:val="0"/>
                                <w:sz w:val="24"/>
                                <w:szCs w:val="24"/>
                                <w:lang w:val="zh-CN" w:eastAsia="zh-CN" w:bidi="zh-CN"/>
                              </w:rPr>
                              <w:t>董事，监事，</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color w:val="000000"/>
                                <w:spacing w:val="0"/>
                                <w:w w:val="100"/>
                                <w:position w:val="0"/>
                                <w:sz w:val="24"/>
                                <w:szCs w:val="24"/>
                                <w:lang w:val="zh-CN" w:eastAsia="zh-CN" w:bidi="zh-CN"/>
                              </w:rPr>
                              <w:t>第一百四十六条有下列情形之一的，不得担任公司的董事、监事、高级管理人员：</w:t>
                            </w:r>
                          </w:p>
                        </w:tc>
                        <w:tc>
                          <w:tcPr>
                            <w:tcW w:w="1733" w:type="dxa"/>
                            <w:vMerge w:val="continue"/>
                            <w:tcBorders>
                              <w:left w:val="single" w:color="auto" w:sz="4" w:space="0"/>
                              <w:right w:val="single" w:color="auto" w:sz="4" w:space="0"/>
                            </w:tcBorders>
                            <w:shd w:val="clear" w:color="auto" w:fill="FFFFFF"/>
                            <w:vAlign w:val="bottom"/>
                          </w:tcPr>
                          <w:p/>
                        </w:tc>
                      </w:tr>
                      <w:tr>
                        <w:tblPrEx>
                          <w:tblLayout w:type="fixed"/>
                          <w:tblCellMar>
                            <w:top w:w="0" w:type="dxa"/>
                            <w:left w:w="10" w:type="dxa"/>
                            <w:bottom w:w="0" w:type="dxa"/>
                            <w:right w:w="10" w:type="dxa"/>
                          </w:tblCellMar>
                        </w:tblPrEx>
                        <w:trPr>
                          <w:trHeight w:val="355" w:hRule="exact"/>
                          <w:jc w:val="center"/>
                        </w:trPr>
                        <w:tc>
                          <w:tcPr>
                            <w:tcW w:w="1872"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348" w:lineRule="exact"/>
                              <w:ind w:left="0" w:right="0" w:firstLine="0"/>
                              <w:jc w:val="left"/>
                            </w:pPr>
                            <w:r>
                              <w:rPr>
                                <w:color w:val="000000"/>
                                <w:spacing w:val="0"/>
                                <w:w w:val="100"/>
                                <w:position w:val="0"/>
                                <w:sz w:val="24"/>
                                <w:szCs w:val="24"/>
                                <w:lang w:val="zh-CN" w:eastAsia="zh-CN" w:bidi="zh-CN"/>
                              </w:rPr>
                              <w:t>高级管</w:t>
                            </w:r>
                            <w:r>
                              <w:rPr>
                                <w:rStyle w:val="12"/>
                                <w:b w:val="0"/>
                                <w:bCs w:val="0"/>
                                <w:i w:val="0"/>
                                <w:iCs w:val="0"/>
                                <w:smallCaps w:val="0"/>
                                <w:strike w:val="0"/>
                              </w:rPr>
                              <w:t>SA</w:t>
                            </w:r>
                            <w:r>
                              <w:rPr>
                                <w:color w:val="000000"/>
                                <w:spacing w:val="0"/>
                                <w:w w:val="100"/>
                                <w:position w:val="0"/>
                                <w:sz w:val="24"/>
                                <w:szCs w:val="24"/>
                                <w:lang w:val="zh-CN" w:eastAsia="zh-CN" w:bidi="zh-CN"/>
                              </w:rPr>
                              <w:t>员。</w:t>
                            </w:r>
                          </w:p>
                        </w:tc>
                        <w:tc>
                          <w:tcPr>
                            <w:tcW w:w="8986" w:type="dxa"/>
                            <w:tcBorders>
                              <w:left w:val="single" w:color="auto" w:sz="4" w:space="0"/>
                            </w:tcBorders>
                            <w:shd w:val="clear" w:color="auto" w:fill="FFFFFF"/>
                            <w:vAlign w:val="bottom"/>
                          </w:tcPr>
                          <w:p>
                            <w:pPr>
                              <w:pStyle w:val="4"/>
                              <w:keepNext w:val="0"/>
                              <w:keepLines w:val="0"/>
                              <w:widowControl w:val="0"/>
                              <w:shd w:val="clear" w:color="auto" w:fill="auto"/>
                              <w:bidi w:val="0"/>
                              <w:spacing w:before="0" w:after="0" w:line="240" w:lineRule="exact"/>
                              <w:ind w:left="0" w:right="0" w:firstLine="0"/>
                              <w:jc w:val="both"/>
                            </w:pPr>
                            <w:r>
                              <w:rPr>
                                <w:color w:val="000000"/>
                                <w:spacing w:val="0"/>
                                <w:w w:val="100"/>
                                <w:position w:val="0"/>
                                <w:sz w:val="24"/>
                                <w:szCs w:val="24"/>
                                <w:lang w:val="zh-CN" w:eastAsia="zh-CN" w:bidi="zh-CN"/>
                              </w:rPr>
                              <w:t>(一）无民事行为能力或者限制民事行为能力；</w:t>
                            </w:r>
                          </w:p>
                        </w:tc>
                        <w:tc>
                          <w:tcPr>
                            <w:tcW w:w="1733" w:type="dxa"/>
                            <w:vMerge w:val="continue"/>
                            <w:tcBorders>
                              <w:left w:val="single" w:color="auto" w:sz="4" w:space="0"/>
                              <w:right w:val="single" w:color="auto" w:sz="4" w:space="0"/>
                            </w:tcBorders>
                            <w:shd w:val="clear" w:color="auto" w:fill="FFFFFF"/>
                            <w:vAlign w:val="bottom"/>
                          </w:tcPr>
                          <w:p/>
                        </w:tc>
                      </w:tr>
                      <w:tr>
                        <w:tblPrEx>
                          <w:tblLayout w:type="fixed"/>
                          <w:tblCellMar>
                            <w:top w:w="0" w:type="dxa"/>
                            <w:left w:w="10" w:type="dxa"/>
                            <w:bottom w:w="0" w:type="dxa"/>
                            <w:right w:w="10" w:type="dxa"/>
                          </w:tblCellMar>
                        </w:tblPrEx>
                        <w:trPr>
                          <w:trHeight w:val="3341" w:hRule="exact"/>
                          <w:jc w:val="center"/>
                        </w:trPr>
                        <w:tc>
                          <w:tcPr>
                            <w:tcW w:w="1872" w:type="dxa"/>
                            <w:tcBorders>
                              <w:left w:val="single" w:color="auto" w:sz="4" w:space="0"/>
                              <w:bottom w:val="single" w:color="auto" w:sz="4" w:space="0"/>
                            </w:tcBorders>
                            <w:shd w:val="clear" w:color="auto" w:fill="FFFFFF"/>
                            <w:vAlign w:val="top"/>
                          </w:tcPr>
                          <w:p>
                            <w:pPr>
                              <w:widowControl w:val="0"/>
                              <w:rPr>
                                <w:sz w:val="10"/>
                                <w:szCs w:val="10"/>
                              </w:rPr>
                            </w:pPr>
                          </w:p>
                        </w:tc>
                        <w:tc>
                          <w:tcPr>
                            <w:tcW w:w="8986" w:type="dxa"/>
                            <w:tcBorders>
                              <w:left w:val="single" w:color="auto" w:sz="4" w:space="0"/>
                              <w:bottom w:val="single" w:color="auto" w:sz="4" w:space="0"/>
                            </w:tcBorders>
                            <w:shd w:val="clear" w:color="auto" w:fill="FFFFFF"/>
                            <w:vAlign w:val="top"/>
                          </w:tcPr>
                          <w:p>
                            <w:pPr>
                              <w:pStyle w:val="4"/>
                              <w:keepNext w:val="0"/>
                              <w:keepLines w:val="0"/>
                              <w:widowControl w:val="0"/>
                              <w:shd w:val="clear" w:color="auto" w:fill="auto"/>
                              <w:tabs>
                                <w:tab w:val="left" w:pos="1066"/>
                              </w:tabs>
                              <w:bidi w:val="0"/>
                              <w:spacing w:before="0" w:after="0" w:line="360" w:lineRule="exact"/>
                              <w:ind w:left="0" w:right="0" w:firstLine="580"/>
                              <w:jc w:val="left"/>
                            </w:pPr>
                            <w:r>
                              <w:rPr>
                                <w:rStyle w:val="29"/>
                                <w:b w:val="0"/>
                                <w:bCs w:val="0"/>
                                <w:i w:val="0"/>
                                <w:iCs w:val="0"/>
                                <w:smallCaps w:val="0"/>
                                <w:strike w:val="0"/>
                              </w:rPr>
                              <w:t>(二）</w:t>
                            </w:r>
                            <w:r>
                              <w:rPr>
                                <w:rStyle w:val="29"/>
                                <w:b w:val="0"/>
                                <w:bCs w:val="0"/>
                                <w:i w:val="0"/>
                                <w:iCs w:val="0"/>
                                <w:smallCaps w:val="0"/>
                                <w:strike w:val="0"/>
                              </w:rPr>
                              <w:tab/>
                            </w:r>
                            <w:r>
                              <w:rPr>
                                <w:color w:val="000000"/>
                                <w:spacing w:val="0"/>
                                <w:w w:val="100"/>
                                <w:position w:val="0"/>
                                <w:sz w:val="24"/>
                                <w:szCs w:val="24"/>
                                <w:lang w:val="zh-CN" w:eastAsia="zh-CN" w:bidi="zh-CN"/>
                              </w:rPr>
                              <w:t>因贪污、贿赂、侵占财产、挪用财产或者破坏社会主义市场经济秩序，被判处刑罚， 执行期满未逾五年，或者因犯罪被剥夺政治权利，执行期满未逾五年；</w:t>
                            </w:r>
                          </w:p>
                          <w:p>
                            <w:pPr>
                              <w:pStyle w:val="4"/>
                              <w:keepNext w:val="0"/>
                              <w:keepLines w:val="0"/>
                              <w:widowControl w:val="0"/>
                              <w:shd w:val="clear" w:color="auto" w:fill="auto"/>
                              <w:tabs>
                                <w:tab w:val="left" w:pos="1109"/>
                              </w:tabs>
                              <w:bidi w:val="0"/>
                              <w:spacing w:before="0" w:after="0" w:line="360" w:lineRule="exact"/>
                              <w:ind w:left="0" w:right="0" w:firstLine="580"/>
                              <w:jc w:val="left"/>
                            </w:pPr>
                            <w:r>
                              <w:rPr>
                                <w:color w:val="000000"/>
                                <w:spacing w:val="0"/>
                                <w:w w:val="100"/>
                                <w:position w:val="0"/>
                                <w:sz w:val="24"/>
                                <w:szCs w:val="24"/>
                                <w:lang w:val="zh-CN" w:eastAsia="zh-CN" w:bidi="zh-CN"/>
                              </w:rPr>
                              <w:t>(三）</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担任破产清算的公司、企业的董事或者厂长、经理，该公司、企业的破产负有 个人责任的，自该公司、企业破产清算完结之日起未逾三年；</w:t>
                            </w:r>
                          </w:p>
                          <w:p>
                            <w:pPr>
                              <w:pStyle w:val="4"/>
                              <w:keepNext w:val="0"/>
                              <w:keepLines w:val="0"/>
                              <w:widowControl w:val="0"/>
                              <w:shd w:val="clear" w:color="auto" w:fill="auto"/>
                              <w:tabs>
                                <w:tab w:val="left" w:pos="1104"/>
                              </w:tabs>
                              <w:bidi w:val="0"/>
                              <w:spacing w:before="0" w:after="0" w:line="360" w:lineRule="exact"/>
                              <w:ind w:left="0" w:right="0" w:firstLine="580"/>
                              <w:jc w:val="left"/>
                            </w:pPr>
                            <w:r>
                              <w:rPr>
                                <w:color w:val="000000"/>
                                <w:spacing w:val="0"/>
                                <w:w w:val="100"/>
                                <w:position w:val="0"/>
                                <w:sz w:val="24"/>
                                <w:szCs w:val="24"/>
                                <w:lang w:val="zh-CN" w:eastAsia="zh-CN" w:bidi="zh-CN"/>
                              </w:rPr>
                              <w:t>(四）</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担任因违法被吊销营业执照、责令关闭的公司、企业的法定代表人，并负有个人 责任的，自该公司、企业被吊销营业执照之日起未逾三年；</w:t>
                            </w:r>
                          </w:p>
                          <w:p>
                            <w:pPr>
                              <w:pStyle w:val="4"/>
                              <w:keepNext w:val="0"/>
                              <w:keepLines w:val="0"/>
                              <w:widowControl w:val="0"/>
                              <w:shd w:val="clear" w:color="auto" w:fill="auto"/>
                              <w:tabs>
                                <w:tab w:val="left" w:pos="557"/>
                              </w:tabs>
                              <w:bidi w:val="0"/>
                              <w:spacing w:before="0" w:after="0" w:line="360" w:lineRule="exact"/>
                              <w:ind w:left="0" w:right="0" w:firstLine="0"/>
                              <w:jc w:val="both"/>
                            </w:pPr>
                            <w:r>
                              <w:rPr>
                                <w:color w:val="000000"/>
                                <w:spacing w:val="0"/>
                                <w:w w:val="100"/>
                                <w:position w:val="0"/>
                                <w:sz w:val="24"/>
                                <w:szCs w:val="24"/>
                                <w:lang w:val="zh-CN" w:eastAsia="zh-CN" w:bidi="zh-CN"/>
                              </w:rPr>
                              <w:t>(五）</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个人所负数额较大的债务到期未清偿。</w:t>
                            </w:r>
                          </w:p>
                          <w:p>
                            <w:pPr>
                              <w:pStyle w:val="4"/>
                              <w:keepNext w:val="0"/>
                              <w:keepLines w:val="0"/>
                              <w:widowControl w:val="0"/>
                              <w:shd w:val="clear" w:color="auto" w:fill="auto"/>
                              <w:bidi w:val="0"/>
                              <w:spacing w:before="0" w:after="0" w:line="360" w:lineRule="exact"/>
                              <w:ind w:left="0" w:right="0" w:firstLine="580"/>
                              <w:jc w:val="left"/>
                            </w:pPr>
                            <w:r>
                              <w:rPr>
                                <w:color w:val="000000"/>
                                <w:spacing w:val="0"/>
                                <w:w w:val="100"/>
                                <w:position w:val="0"/>
                                <w:sz w:val="24"/>
                                <w:szCs w:val="24"/>
                                <w:lang w:val="zh-CN" w:eastAsia="zh-CN" w:bidi="zh-CN"/>
                              </w:rPr>
                              <w:t>公司违反前款规定选举、委派董事、监事或者聘任高级管理人员的，该选举、委派或者 聘任无效。</w:t>
                            </w:r>
                          </w:p>
                        </w:tc>
                        <w:tc>
                          <w:tcPr>
                            <w:tcW w:w="1733" w:type="dxa"/>
                            <w:tcBorders>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rPr>
                          <w:sz w:val="2"/>
                          <w:szCs w:val="2"/>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8729345</wp:posOffset>
                </wp:positionH>
                <wp:positionV relativeFrom="paragraph">
                  <wp:posOffset>0</wp:posOffset>
                </wp:positionV>
                <wp:extent cx="164465" cy="275209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64465" cy="2752090"/>
                        </a:xfrm>
                        <a:prstGeom prst="rect">
                          <a:avLst/>
                        </a:prstGeom>
                        <a:noFill/>
                        <a:ln w="9525">
                          <a:noFill/>
                        </a:ln>
                      </wps:spPr>
                      <wps:txbx>
                        <w:txbxContent>
                          <w:p>
                            <w:pPr>
                              <w:widowControl w:val="0"/>
                            </w:pPr>
                          </w:p>
                        </w:txbxContent>
                      </wps:txbx>
                      <wps:bodyPr vert="eaVert" lIns="0" tIns="0" rIns="0" bIns="0" upright="1"/>
                    </wps:wsp>
                  </a:graphicData>
                </a:graphic>
              </wp:anchor>
            </w:drawing>
          </mc:Choice>
          <mc:Fallback>
            <w:pict>
              <v:shape id="_x0000_s1026" o:spid="_x0000_s1026" o:spt="202" type="#_x0000_t202" style="position:absolute;left:0pt;margin-left:687.35pt;margin-top:0pt;height:216.7pt;width:12.95pt;mso-position-horizontal-relative:margin;z-index:251658240;mso-width-relative:page;mso-height-relative:page;" filled="f" stroked="f" coordsize="21600,21600" o:gfxdata="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R9uv1QAA&#10;AAoBAAAPAAAAAAAAAAEAIAAAACIAAABkcnMvZG93bnJldi54bWxQSwECFAAUAAAACACHTuJAXCM+&#10;gK8BAAA7AwAADgAAAAAAAAABACAAAAAkAQAAZHJzL2Uyb0RvYy54bWxQSwUGAAAAAAYABgBZAQAA&#10;RQUAAAAA&#10;">
                <v:path/>
                <v:fill on="f" focussize="0,0"/>
                <v:stroke on="f" joinstyle="miter"/>
                <v:imagedata o:title=""/>
                <o:lock v:ext="edit"/>
                <v:textbox inset="0mm,0mm,0mm,0mm" style="layout-flow:vertical-ideographic;">
                  <w:txbxContent>
                    <w:p>
                      <w:pPr>
                        <w:widowControl w:val="0"/>
                      </w:pPr>
                    </w:p>
                  </w:txbxContent>
                </v:textbox>
              </v:shape>
            </w:pict>
          </mc:Fallback>
        </mc:AlternateConten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0" w:lineRule="exact"/>
      </w:pPr>
    </w:p>
    <w:p>
      <w:pPr>
        <w:widowControl w:val="0"/>
        <w:rPr>
          <w:sz w:val="2"/>
          <w:szCs w:val="2"/>
        </w:rPr>
        <w:sectPr>
          <w:pgSz w:w="15840" w:h="12240" w:orient="landscape"/>
          <w:pgMar w:top="1654" w:right="1101" w:bottom="1654" w:left="733" w:header="0" w:footer="3" w:gutter="0"/>
          <w:cols w:space="720" w:num="1"/>
          <w:rtlGutter w:val="0"/>
          <w:docGrid w:linePitch="360" w:charSpace="0"/>
        </w:sectPr>
      </w:pPr>
    </w:p>
    <w:p>
      <w:pPr>
        <w:widowControl w:val="0"/>
        <w:spacing w:line="360" w:lineRule="exact"/>
      </w:pPr>
      <w:r>
        <mc:AlternateContent>
          <mc:Choice Requires="wps">
            <w:drawing>
              <wp:anchor distT="0" distB="0" distL="114300" distR="114300" simplePos="0" relativeHeight="251658240" behindDoc="0" locked="0" layoutInCell="1" allowOverlap="1">
                <wp:simplePos x="0" y="0"/>
                <wp:positionH relativeFrom="margin">
                  <wp:posOffset>635</wp:posOffset>
                </wp:positionH>
                <wp:positionV relativeFrom="paragraph">
                  <wp:posOffset>0</wp:posOffset>
                </wp:positionV>
                <wp:extent cx="7994650" cy="63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7994650" cy="635"/>
                        </a:xfrm>
                        <a:prstGeom prst="rect">
                          <a:avLst/>
                        </a:prstGeom>
                        <a:noFill/>
                        <a:ln w="9525">
                          <a:noFill/>
                        </a:ln>
                      </wps:spPr>
                      <wps:txbx>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13"/>
                                      <w:b/>
                                      <w:bCs/>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13"/>
                                      <w:b/>
                                      <w:bCs/>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360" w:right="0" w:firstLine="0"/>
                                    <w:jc w:val="left"/>
                                  </w:pPr>
                                  <w:r>
                                    <w:rPr>
                                      <w:rStyle w:val="13"/>
                                      <w:b/>
                                      <w:bCs/>
                                      <w:i w:val="0"/>
                                      <w:iCs w:val="0"/>
                                      <w:smallCaps w:val="0"/>
                                      <w:strike w:val="0"/>
                                    </w:rPr>
                                    <w:t>实施单位</w:t>
                                  </w:r>
                                </w:p>
                              </w:tc>
                            </w:tr>
                            <w:tr>
                              <w:tblPrEx>
                                <w:tblLayout w:type="fixed"/>
                                <w:tblCellMar>
                                  <w:top w:w="0" w:type="dxa"/>
                                  <w:left w:w="10" w:type="dxa"/>
                                  <w:bottom w:w="0" w:type="dxa"/>
                                  <w:right w:w="10" w:type="dxa"/>
                                </w:tblCellMar>
                              </w:tblPrEx>
                              <w:trPr>
                                <w:trHeight w:val="5669"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355" w:lineRule="exact"/>
                                    <w:ind w:left="0" w:right="0" w:firstLine="0"/>
                                    <w:jc w:val="left"/>
                                  </w:pPr>
                                  <w:r>
                                    <w:rPr>
                                      <w:color w:val="000000"/>
                                      <w:spacing w:val="0"/>
                                      <w:w w:val="100"/>
                                      <w:position w:val="0"/>
                                      <w:sz w:val="24"/>
                                      <w:szCs w:val="24"/>
                                      <w:lang w:val="zh-CN" w:eastAsia="zh-CN" w:bidi="zh-CN"/>
                                    </w:rPr>
                                    <w:t xml:space="preserve">(四）限制担任国 </w:t>
                                  </w:r>
                                  <w:r>
                                    <w:rPr>
                                      <w:rStyle w:val="14"/>
                                      <w:b w:val="0"/>
                                      <w:bCs w:val="0"/>
                                      <w:i w:val="0"/>
                                      <w:iCs w:val="0"/>
                                      <w:smallCaps w:val="0"/>
                                      <w:strike w:val="0"/>
                                    </w:rPr>
                                    <w:t xml:space="preserve">有企业法定代表 </w:t>
                                  </w:r>
                                  <w:r>
                                    <w:rPr>
                                      <w:rStyle w:val="30"/>
                                      <w:b w:val="0"/>
                                      <w:bCs w:val="0"/>
                                      <w:i w:val="0"/>
                                      <w:iCs w:val="0"/>
                                      <w:smallCaps w:val="0"/>
                                      <w:strike w:val="0"/>
                                    </w:rPr>
                                    <w:t>A</w:t>
                                  </w:r>
                                  <w:r>
                                    <w:rPr>
                                      <w:rStyle w:val="13"/>
                                      <w:b/>
                                      <w:bCs/>
                                      <w:i w:val="0"/>
                                      <w:iCs w:val="0"/>
                                      <w:smallCaps w:val="0"/>
                                      <w:strike w:val="0"/>
                                      <w:lang w:val="en-US" w:eastAsia="en-US" w:bidi="en-US"/>
                                    </w:rPr>
                                    <w:t>.</w:t>
                                  </w:r>
                                  <w:r>
                                    <w:rPr>
                                      <w:color w:val="000000"/>
                                      <w:spacing w:val="0"/>
                                      <w:w w:val="100"/>
                                      <w:position w:val="0"/>
                                      <w:sz w:val="24"/>
                                      <w:szCs w:val="24"/>
                                      <w:lang w:val="zh-CN" w:eastAsia="zh-CN" w:bidi="zh-CN"/>
                                    </w:rPr>
                                    <w:t>董事、监事</w:t>
                                  </w:r>
                                  <w:r>
                                    <w:rPr>
                                      <w:color w:val="000000"/>
                                      <w:spacing w:val="0"/>
                                      <w:w w:val="100"/>
                                      <w:position w:val="0"/>
                                      <w:sz w:val="24"/>
                                      <w:szCs w:val="24"/>
                                      <w:lang w:val="en-US" w:eastAsia="en-US" w:bidi="en-US"/>
                                    </w:rPr>
                                    <w:t xml:space="preserve">. </w:t>
                                  </w:r>
                                  <w:r>
                                    <w:rPr>
                                      <w:color w:val="000000"/>
                                      <w:spacing w:val="0"/>
                                      <w:w w:val="100"/>
                                      <w:position w:val="0"/>
                                      <w:sz w:val="24"/>
                                      <w:szCs w:val="24"/>
                                      <w:lang w:val="zh-CN" w:eastAsia="zh-CN" w:bidi="zh-CN"/>
                                    </w:rPr>
                                    <w:t>高级管默员。</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360" w:lineRule="exact"/>
                                    <w:ind w:left="0" w:right="0" w:firstLine="0"/>
                                    <w:jc w:val="both"/>
                                  </w:pPr>
                                  <w:r>
                                    <w:rPr>
                                      <w:color w:val="000000"/>
                                      <w:spacing w:val="0"/>
                                      <w:w w:val="100"/>
                                      <w:position w:val="0"/>
                                      <w:sz w:val="24"/>
                                      <w:szCs w:val="24"/>
                                      <w:lang w:val="zh-CN" w:eastAsia="zh-CN" w:bidi="zh-CN"/>
                                    </w:rPr>
                                    <w:t>董事、监事、高级管理人员在任职期间出现本条第一款所列情形的，公司应当解除其职务。 《企业法人法定代表人登记管理规定》</w:t>
                                  </w:r>
                                </w:p>
                                <w:p>
                                  <w:pPr>
                                    <w:pStyle w:val="4"/>
                                    <w:keepNext w:val="0"/>
                                    <w:keepLines w:val="0"/>
                                    <w:widowControl w:val="0"/>
                                    <w:shd w:val="clear" w:color="auto" w:fill="auto"/>
                                    <w:bidi w:val="0"/>
                                    <w:spacing w:before="0" w:after="0" w:line="360" w:lineRule="exact"/>
                                    <w:ind w:left="0" w:right="0" w:firstLine="580"/>
                                    <w:jc w:val="both"/>
                                  </w:pPr>
                                  <w:r>
                                    <w:rPr>
                                      <w:color w:val="000000"/>
                                      <w:spacing w:val="0"/>
                                      <w:w w:val="100"/>
                                      <w:position w:val="0"/>
                                      <w:sz w:val="24"/>
                                      <w:szCs w:val="24"/>
                                      <w:lang w:val="zh-CN" w:eastAsia="zh-CN" w:bidi="zh-CN"/>
                                    </w:rPr>
                                    <w:t>第四条有下列情形之一的，不得担任法定代表人，企业登记机关不予核准登记：</w:t>
                                  </w:r>
                                </w:p>
                                <w:p>
                                  <w:pPr>
                                    <w:pStyle w:val="4"/>
                                    <w:keepNext w:val="0"/>
                                    <w:keepLines w:val="0"/>
                                    <w:widowControl w:val="0"/>
                                    <w:shd w:val="clear" w:color="auto" w:fill="auto"/>
                                    <w:tabs>
                                      <w:tab w:val="left" w:pos="1137"/>
                                    </w:tabs>
                                    <w:bidi w:val="0"/>
                                    <w:spacing w:before="0" w:after="0" w:line="360" w:lineRule="exact"/>
                                    <w:ind w:left="0" w:right="0" w:firstLine="580"/>
                                    <w:jc w:val="both"/>
                                  </w:pPr>
                                  <w:r>
                                    <w:rPr>
                                      <w:color w:val="000000"/>
                                      <w:spacing w:val="0"/>
                                      <w:w w:val="100"/>
                                      <w:position w:val="0"/>
                                      <w:sz w:val="24"/>
                                      <w:szCs w:val="24"/>
                                      <w:lang w:val="zh-CN" w:eastAsia="zh-CN" w:bidi="zh-CN"/>
                                    </w:rPr>
                                    <w:t>(一）</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无民事行为能力或者限制民事行为能力；</w:t>
                                  </w:r>
                                </w:p>
                                <w:p>
                                  <w:pPr>
                                    <w:pStyle w:val="4"/>
                                    <w:keepNext w:val="0"/>
                                    <w:keepLines w:val="0"/>
                                    <w:widowControl w:val="0"/>
                                    <w:shd w:val="clear" w:color="auto" w:fill="auto"/>
                                    <w:tabs>
                                      <w:tab w:val="left" w:pos="1142"/>
                                    </w:tabs>
                                    <w:bidi w:val="0"/>
                                    <w:spacing w:before="0" w:after="0" w:line="360" w:lineRule="exact"/>
                                    <w:ind w:left="0" w:right="0" w:firstLine="580"/>
                                    <w:jc w:val="both"/>
                                  </w:pPr>
                                  <w:r>
                                    <w:rPr>
                                      <w:color w:val="000000"/>
                                      <w:spacing w:val="0"/>
                                      <w:w w:val="100"/>
                                      <w:position w:val="0"/>
                                      <w:sz w:val="24"/>
                                      <w:szCs w:val="24"/>
                                      <w:lang w:val="zh-CN" w:eastAsia="zh-CN" w:bidi="zh-CN"/>
                                    </w:rPr>
                                    <w:t>(二）</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正在被执行刑罚或者正在被执行刑事强制措施的；</w:t>
                                  </w:r>
                                </w:p>
                                <w:p>
                                  <w:pPr>
                                    <w:pStyle w:val="4"/>
                                    <w:keepNext w:val="0"/>
                                    <w:keepLines w:val="0"/>
                                    <w:widowControl w:val="0"/>
                                    <w:shd w:val="clear" w:color="auto" w:fill="auto"/>
                                    <w:tabs>
                                      <w:tab w:val="left" w:pos="1142"/>
                                    </w:tabs>
                                    <w:bidi w:val="0"/>
                                    <w:spacing w:before="0" w:after="0" w:line="360" w:lineRule="exact"/>
                                    <w:ind w:left="0" w:right="0" w:firstLine="580"/>
                                    <w:jc w:val="both"/>
                                  </w:pPr>
                                  <w:r>
                                    <w:rPr>
                                      <w:color w:val="000000"/>
                                      <w:spacing w:val="0"/>
                                      <w:w w:val="100"/>
                                      <w:position w:val="0"/>
                                      <w:sz w:val="24"/>
                                      <w:szCs w:val="24"/>
                                      <w:lang w:val="zh-CN" w:eastAsia="zh-CN" w:bidi="zh-CN"/>
                                    </w:rPr>
                                    <w:t>(三）</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正在被公安机关或者国家安全机关通缉的；</w:t>
                                  </w:r>
                                </w:p>
                                <w:p>
                                  <w:pPr>
                                    <w:pStyle w:val="4"/>
                                    <w:keepNext w:val="0"/>
                                    <w:keepLines w:val="0"/>
                                    <w:widowControl w:val="0"/>
                                    <w:shd w:val="clear" w:color="auto" w:fill="auto"/>
                                    <w:tabs>
                                      <w:tab w:val="left" w:pos="1104"/>
                                    </w:tabs>
                                    <w:bidi w:val="0"/>
                                    <w:spacing w:before="0" w:after="0" w:line="360" w:lineRule="exact"/>
                                    <w:ind w:left="0" w:right="0" w:firstLine="580"/>
                                    <w:jc w:val="both"/>
                                  </w:pPr>
                                  <w:r>
                                    <w:rPr>
                                      <w:color w:val="000000"/>
                                      <w:spacing w:val="0"/>
                                      <w:w w:val="100"/>
                                      <w:position w:val="0"/>
                                      <w:sz w:val="24"/>
                                      <w:szCs w:val="24"/>
                                      <w:lang w:val="zh-CN" w:eastAsia="zh-CN" w:bidi="zh-CN"/>
                                    </w:rPr>
                                    <w:t>(四）</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因犯有贪污贿赂罪、侵犯财产罪或者破坏社会主义市场经济秩序罪，被判处刑罚， 执行期满未逾五年的；因犯有其他罪，被判处刑罚，执行期满未逾三年的；或者因犯罪被判 处剥夺政治权利，执行期满未逾五年的；</w:t>
                                  </w:r>
                                </w:p>
                                <w:p>
                                  <w:pPr>
                                    <w:pStyle w:val="4"/>
                                    <w:keepNext w:val="0"/>
                                    <w:keepLines w:val="0"/>
                                    <w:widowControl w:val="0"/>
                                    <w:shd w:val="clear" w:color="auto" w:fill="auto"/>
                                    <w:tabs>
                                      <w:tab w:val="left" w:pos="1104"/>
                                    </w:tabs>
                                    <w:bidi w:val="0"/>
                                    <w:spacing w:before="0" w:after="0" w:line="360" w:lineRule="exact"/>
                                    <w:ind w:left="0" w:right="0" w:firstLine="580"/>
                                    <w:jc w:val="both"/>
                                  </w:pPr>
                                  <w:r>
                                    <w:rPr>
                                      <w:color w:val="000000"/>
                                      <w:spacing w:val="0"/>
                                      <w:w w:val="100"/>
                                      <w:position w:val="0"/>
                                      <w:sz w:val="24"/>
                                      <w:szCs w:val="24"/>
                                      <w:lang w:val="zh-CN" w:eastAsia="zh-CN" w:bidi="zh-CN"/>
                                    </w:rPr>
                                    <w:t>(五）</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担任因经营不善破产清算的企业的法定代表人或者董事、经理，并对该企业的破 产负有个人责任，自该企业破产清算完结之日起未逾三年的；</w:t>
                                  </w:r>
                                </w:p>
                                <w:p>
                                  <w:pPr>
                                    <w:pStyle w:val="4"/>
                                    <w:keepNext w:val="0"/>
                                    <w:keepLines w:val="0"/>
                                    <w:widowControl w:val="0"/>
                                    <w:shd w:val="clear" w:color="auto" w:fill="auto"/>
                                    <w:tabs>
                                      <w:tab w:val="left" w:pos="1104"/>
                                    </w:tabs>
                                    <w:bidi w:val="0"/>
                                    <w:spacing w:before="0" w:after="0" w:line="360" w:lineRule="exact"/>
                                    <w:ind w:left="0" w:right="0" w:firstLine="580"/>
                                    <w:jc w:val="both"/>
                                  </w:pPr>
                                  <w:r>
                                    <w:rPr>
                                      <w:color w:val="000000"/>
                                      <w:spacing w:val="0"/>
                                      <w:w w:val="100"/>
                                      <w:position w:val="0"/>
                                      <w:sz w:val="24"/>
                                      <w:szCs w:val="24"/>
                                      <w:lang w:val="zh-CN" w:eastAsia="zh-CN" w:bidi="zh-CN"/>
                                    </w:rPr>
                                    <w:t>(六）</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担任因违法被吊销营业执照的企业的法定代表人，并对该企业违法行为负有个人 责任的，自该企业被吊销营业执照之日起未逾三年的；</w:t>
                                  </w:r>
                                </w:p>
                                <w:p>
                                  <w:pPr>
                                    <w:pStyle w:val="4"/>
                                    <w:keepNext w:val="0"/>
                                    <w:keepLines w:val="0"/>
                                    <w:widowControl w:val="0"/>
                                    <w:shd w:val="clear" w:color="auto" w:fill="auto"/>
                                    <w:tabs>
                                      <w:tab w:val="left" w:pos="1137"/>
                                    </w:tabs>
                                    <w:bidi w:val="0"/>
                                    <w:spacing w:before="0" w:after="0" w:line="360" w:lineRule="exact"/>
                                    <w:ind w:left="0" w:right="0" w:firstLine="580"/>
                                    <w:jc w:val="both"/>
                                  </w:pPr>
                                  <w:r>
                                    <w:rPr>
                                      <w:rStyle w:val="13"/>
                                      <w:b/>
                                      <w:bCs/>
                                      <w:i w:val="0"/>
                                      <w:iCs w:val="0"/>
                                      <w:smallCaps w:val="0"/>
                                      <w:strike w:val="0"/>
                                    </w:rPr>
                                    <w:t>(七）</w:t>
                                  </w:r>
                                  <w:r>
                                    <w:rPr>
                                      <w:rStyle w:val="13"/>
                                      <w:b/>
                                      <w:bCs/>
                                      <w:i w:val="0"/>
                                      <w:iCs w:val="0"/>
                                      <w:smallCaps w:val="0"/>
                                      <w:strike w:val="0"/>
                                    </w:rPr>
                                    <w:tab/>
                                  </w:r>
                                  <w:r>
                                    <w:rPr>
                                      <w:color w:val="000000"/>
                                      <w:spacing w:val="0"/>
                                      <w:w w:val="100"/>
                                      <w:position w:val="0"/>
                                      <w:sz w:val="24"/>
                                      <w:szCs w:val="24"/>
                                      <w:lang w:val="zh-CN" w:eastAsia="zh-CN" w:bidi="zh-CN"/>
                                    </w:rPr>
                                    <w:t>个人负债数额较大，到期未清偿的；</w:t>
                                  </w:r>
                                </w:p>
                                <w:p>
                                  <w:pPr>
                                    <w:pStyle w:val="4"/>
                                    <w:keepNext w:val="0"/>
                                    <w:keepLines w:val="0"/>
                                    <w:widowControl w:val="0"/>
                                    <w:shd w:val="clear" w:color="auto" w:fill="auto"/>
                                    <w:tabs>
                                      <w:tab w:val="left" w:pos="1142"/>
                                    </w:tabs>
                                    <w:bidi w:val="0"/>
                                    <w:spacing w:before="0" w:after="0" w:line="360" w:lineRule="exact"/>
                                    <w:ind w:left="0" w:right="0" w:firstLine="580"/>
                                    <w:jc w:val="both"/>
                                  </w:pPr>
                                  <w:r>
                                    <w:rPr>
                                      <w:rStyle w:val="13"/>
                                      <w:b/>
                                      <w:bCs/>
                                      <w:i w:val="0"/>
                                      <w:iCs w:val="0"/>
                                      <w:smallCaps w:val="0"/>
                                      <w:strike w:val="0"/>
                                    </w:rPr>
                                    <w:t>(八）</w:t>
                                  </w:r>
                                  <w:r>
                                    <w:rPr>
                                      <w:rStyle w:val="13"/>
                                      <w:b/>
                                      <w:bCs/>
                                      <w:i w:val="0"/>
                                      <w:iCs w:val="0"/>
                                      <w:smallCaps w:val="0"/>
                                      <w:strike w:val="0"/>
                                    </w:rPr>
                                    <w:tab/>
                                  </w:r>
                                  <w:r>
                                    <w:rPr>
                                      <w:color w:val="000000"/>
                                      <w:spacing w:val="0"/>
                                      <w:w w:val="100"/>
                                      <w:position w:val="0"/>
                                      <w:sz w:val="24"/>
                                      <w:szCs w:val="24"/>
                                      <w:lang w:val="zh-CN" w:eastAsia="zh-CN" w:bidi="zh-CN"/>
                                    </w:rPr>
                                    <w:t>有法律和国务院规定不得担任法定代表人的其他情形的。</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355" w:lineRule="exact"/>
                                    <w:ind w:left="0" w:right="0" w:firstLine="0"/>
                                    <w:jc w:val="center"/>
                                  </w:pPr>
                                  <w:r>
                                    <w:rPr>
                                      <w:color w:val="000000"/>
                                      <w:spacing w:val="0"/>
                                      <w:w w:val="100"/>
                                      <w:position w:val="0"/>
                                      <w:sz w:val="24"/>
                                      <w:szCs w:val="24"/>
                                      <w:lang w:val="zh-CN" w:eastAsia="zh-CN" w:bidi="zh-CN"/>
                                    </w:rPr>
                                    <w:t>中央组织部、国 资委，财政部， 工商总局等</w:t>
                                  </w:r>
                                </w:p>
                              </w:tc>
                            </w:tr>
                            <w:tr>
                              <w:tblPrEx>
                                <w:tblLayout w:type="fixed"/>
                                <w:tblCellMar>
                                  <w:top w:w="0" w:type="dxa"/>
                                  <w:left w:w="10" w:type="dxa"/>
                                  <w:bottom w:w="0" w:type="dxa"/>
                                  <w:right w:w="10" w:type="dxa"/>
                                </w:tblCellMar>
                              </w:tblPrEx>
                              <w:trPr>
                                <w:trHeight w:val="2424"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line="365" w:lineRule="exact"/>
                                    <w:ind w:left="0" w:right="0" w:firstLine="0"/>
                                    <w:jc w:val="left"/>
                                  </w:pPr>
                                  <w:r>
                                    <w:rPr>
                                      <w:color w:val="000000"/>
                                      <w:spacing w:val="0"/>
                                      <w:w w:val="100"/>
                                      <w:position w:val="0"/>
                                      <w:sz w:val="24"/>
                                      <w:szCs w:val="24"/>
                                      <w:lang w:val="zh-CN" w:eastAsia="zh-CN" w:bidi="zh-CN"/>
                                    </w:rPr>
                                    <w:t>(五）限制参评道 德模范等荣誉。</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line="360" w:lineRule="exact"/>
                                    <w:ind w:left="0" w:right="0" w:firstLine="580"/>
                                    <w:jc w:val="left"/>
                                  </w:pPr>
                                  <w:r>
                                    <w:rPr>
                                      <w:color w:val="000000"/>
                                      <w:spacing w:val="0"/>
                                      <w:w w:val="100"/>
                                      <w:position w:val="0"/>
                                      <w:sz w:val="24"/>
                                      <w:szCs w:val="24"/>
                                      <w:lang w:val="zh-CN" w:eastAsia="zh-CN" w:bidi="zh-CN"/>
                                    </w:rPr>
                                    <w:t>《国务院关于印发社会信用体系建设规划纲要</w:t>
                                  </w:r>
                                  <w:r>
                                    <w:rPr>
                                      <w:color w:val="000000"/>
                                      <w:spacing w:val="0"/>
                                      <w:w w:val="100"/>
                                      <w:position w:val="0"/>
                                      <w:sz w:val="24"/>
                                      <w:szCs w:val="24"/>
                                      <w:lang w:val="en-US" w:eastAsia="en-US" w:bidi="en-US"/>
                                    </w:rPr>
                                    <w:t>（</w:t>
                                  </w:r>
                                  <w:r>
                                    <w:rPr>
                                      <w:color w:val="000000"/>
                                      <w:spacing w:val="0"/>
                                      <w:w w:val="100"/>
                                      <w:position w:val="0"/>
                                      <w:sz w:val="24"/>
                                      <w:szCs w:val="24"/>
                                      <w:lang w:val="zh-CN" w:eastAsia="zh-CN" w:bidi="zh-CN"/>
                                    </w:rPr>
                                    <w:t>201</w:t>
                                  </w:r>
                                  <w:r>
                                    <w:rPr>
                                      <w:rStyle w:val="13"/>
                                      <w:b/>
                                      <w:bCs/>
                                      <w:i w:val="0"/>
                                      <w:iCs w:val="0"/>
                                      <w:smallCaps w:val="0"/>
                                      <w:strike w:val="0"/>
                                    </w:rPr>
                                    <w:t>仁</w:t>
                                  </w:r>
                                  <w:r>
                                    <w:rPr>
                                      <w:color w:val="000000"/>
                                      <w:spacing w:val="0"/>
                                      <w:w w:val="100"/>
                                      <w:position w:val="0"/>
                                      <w:sz w:val="24"/>
                                      <w:szCs w:val="24"/>
                                      <w:lang w:val="zh-CN" w:eastAsia="zh-CN" w:bidi="zh-CN"/>
                                    </w:rPr>
                                    <w:t>2020年）的通知》（国发〔2014〕21号） 五、完善以奖惩制度为重点的社会信用体系运行机制运行机制是保障社会信用体系各系 统协调运行的制度基础。其中，守信激励和失信惩戒机制直接作用于各个社会主体信用行为， 是社会信用体系运行的核心机制。</w:t>
                                  </w:r>
                                </w:p>
                                <w:p>
                                  <w:pPr>
                                    <w:pStyle w:val="4"/>
                                    <w:keepNext w:val="0"/>
                                    <w:keepLines w:val="0"/>
                                    <w:widowControl w:val="0"/>
                                    <w:shd w:val="clear" w:color="auto" w:fill="auto"/>
                                    <w:bidi w:val="0"/>
                                    <w:spacing w:before="0" w:after="0" w:line="360" w:lineRule="exact"/>
                                    <w:ind w:left="0" w:right="0" w:firstLine="580"/>
                                    <w:jc w:val="both"/>
                                  </w:pPr>
                                  <w:r>
                                    <w:rPr>
                                      <w:color w:val="000000"/>
                                      <w:spacing w:val="0"/>
                                      <w:w w:val="100"/>
                                      <w:position w:val="0"/>
                                      <w:sz w:val="24"/>
                                      <w:szCs w:val="24"/>
                                      <w:lang w:val="zh-CN" w:eastAsia="zh-CN" w:bidi="zh-CN"/>
                                    </w:rPr>
                                    <w:t>(一）构建守信激励和失信惩戒机制。加强对守信主体的奖励和激励。加大对守信行为 的表彰和宣传力度。按规定对诚信企业和模范个人给予表彰，通过新闻媒体广泛宣传，营造</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360" w:lineRule="exact"/>
                                    <w:ind w:left="0" w:right="0" w:firstLine="0"/>
                                    <w:jc w:val="center"/>
                                  </w:pPr>
                                  <w:r>
                                    <w:rPr>
                                      <w:color w:val="000000"/>
                                      <w:spacing w:val="0"/>
                                      <w:w w:val="100"/>
                                      <w:position w:val="0"/>
                                      <w:sz w:val="24"/>
                                      <w:szCs w:val="24"/>
                                      <w:lang w:val="zh-CN" w:eastAsia="zh-CN" w:bidi="zh-CN"/>
                                    </w:rPr>
                                    <w:t>中央宣传部、中 央文明办、共青 团中央、全国妇 联等</w:t>
                                  </w:r>
                                </w:p>
                              </w:tc>
                            </w:tr>
                          </w:tbl>
                          <w:p>
                            <w:pPr>
                              <w:widowControl w:val="0"/>
                              <w:rPr>
                                <w:sz w:val="2"/>
                                <w:szCs w:val="2"/>
                              </w:rPr>
                            </w:pPr>
                          </w:p>
                        </w:txbxContent>
                      </wps:txbx>
                      <wps:bodyPr lIns="0" tIns="0" rIns="0" bIns="0" upright="1">
                        <a:spAutoFit/>
                      </wps:bodyPr>
                    </wps:wsp>
                  </a:graphicData>
                </a:graphic>
              </wp:anchor>
            </w:drawing>
          </mc:Choice>
          <mc:Fallback>
            <w:pict>
              <v:shape id="_x0000_s1026" o:spid="_x0000_s1026" o:spt="202" type="#_x0000_t202" style="position:absolute;left:0pt;margin-left:0.05pt;margin-top:0pt;height:0.05pt;width:629.5pt;mso-position-horizontal-relative:margin;z-index:251658240;mso-width-relative:page;mso-height-relative:page;" filled="f" stroked="f" coordsize="21600,21600" o:gfxdata="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Semd/88AAAADAQAA&#10;DwAAAAAAAAABACAAAAAiAAAAZHJzL2Rvd25yZXYueG1sUEsBAhQAFAAAAAgAh07iQHyRD1mwAQAA&#10;RgMAAA4AAAAAAAAAAQAgAAAAHgEAAGRycy9lMm9Eb2MueG1sUEsFBgAAAAAGAAYAWQEAAEAFAAAA&#10;AA==&#10;">
                <v:path/>
                <v:fill on="f" focussize="0,0"/>
                <v:stroke on="f" joinstyle="miter"/>
                <v:imagedata o:title=""/>
                <o:lock v:ext="edit"/>
                <v:textbox inset="0mm,0mm,0mm,0mm" style="mso-fit-shape-to-text:t;">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13"/>
                                <w:b/>
                                <w:bCs/>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13"/>
                                <w:b/>
                                <w:bCs/>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360" w:right="0" w:firstLine="0"/>
                              <w:jc w:val="left"/>
                            </w:pPr>
                            <w:r>
                              <w:rPr>
                                <w:rStyle w:val="13"/>
                                <w:b/>
                                <w:bCs/>
                                <w:i w:val="0"/>
                                <w:iCs w:val="0"/>
                                <w:smallCaps w:val="0"/>
                                <w:strike w:val="0"/>
                              </w:rPr>
                              <w:t>实施单位</w:t>
                            </w:r>
                          </w:p>
                        </w:tc>
                      </w:tr>
                      <w:tr>
                        <w:tblPrEx>
                          <w:tblLayout w:type="fixed"/>
                          <w:tblCellMar>
                            <w:top w:w="0" w:type="dxa"/>
                            <w:left w:w="10" w:type="dxa"/>
                            <w:bottom w:w="0" w:type="dxa"/>
                            <w:right w:w="10" w:type="dxa"/>
                          </w:tblCellMar>
                        </w:tblPrEx>
                        <w:trPr>
                          <w:trHeight w:val="5669"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355" w:lineRule="exact"/>
                              <w:ind w:left="0" w:right="0" w:firstLine="0"/>
                              <w:jc w:val="left"/>
                            </w:pPr>
                            <w:r>
                              <w:rPr>
                                <w:color w:val="000000"/>
                                <w:spacing w:val="0"/>
                                <w:w w:val="100"/>
                                <w:position w:val="0"/>
                                <w:sz w:val="24"/>
                                <w:szCs w:val="24"/>
                                <w:lang w:val="zh-CN" w:eastAsia="zh-CN" w:bidi="zh-CN"/>
                              </w:rPr>
                              <w:t xml:space="preserve">(四）限制担任国 </w:t>
                            </w:r>
                            <w:r>
                              <w:rPr>
                                <w:rStyle w:val="14"/>
                                <w:b w:val="0"/>
                                <w:bCs w:val="0"/>
                                <w:i w:val="0"/>
                                <w:iCs w:val="0"/>
                                <w:smallCaps w:val="0"/>
                                <w:strike w:val="0"/>
                              </w:rPr>
                              <w:t xml:space="preserve">有企业法定代表 </w:t>
                            </w:r>
                            <w:r>
                              <w:rPr>
                                <w:rStyle w:val="30"/>
                                <w:b w:val="0"/>
                                <w:bCs w:val="0"/>
                                <w:i w:val="0"/>
                                <w:iCs w:val="0"/>
                                <w:smallCaps w:val="0"/>
                                <w:strike w:val="0"/>
                              </w:rPr>
                              <w:t>A</w:t>
                            </w:r>
                            <w:r>
                              <w:rPr>
                                <w:rStyle w:val="13"/>
                                <w:b/>
                                <w:bCs/>
                                <w:i w:val="0"/>
                                <w:iCs w:val="0"/>
                                <w:smallCaps w:val="0"/>
                                <w:strike w:val="0"/>
                                <w:lang w:val="en-US" w:eastAsia="en-US" w:bidi="en-US"/>
                              </w:rPr>
                              <w:t>.</w:t>
                            </w:r>
                            <w:r>
                              <w:rPr>
                                <w:color w:val="000000"/>
                                <w:spacing w:val="0"/>
                                <w:w w:val="100"/>
                                <w:position w:val="0"/>
                                <w:sz w:val="24"/>
                                <w:szCs w:val="24"/>
                                <w:lang w:val="zh-CN" w:eastAsia="zh-CN" w:bidi="zh-CN"/>
                              </w:rPr>
                              <w:t>董事、监事</w:t>
                            </w:r>
                            <w:r>
                              <w:rPr>
                                <w:color w:val="000000"/>
                                <w:spacing w:val="0"/>
                                <w:w w:val="100"/>
                                <w:position w:val="0"/>
                                <w:sz w:val="24"/>
                                <w:szCs w:val="24"/>
                                <w:lang w:val="en-US" w:eastAsia="en-US" w:bidi="en-US"/>
                              </w:rPr>
                              <w:t xml:space="preserve">. </w:t>
                            </w:r>
                            <w:r>
                              <w:rPr>
                                <w:color w:val="000000"/>
                                <w:spacing w:val="0"/>
                                <w:w w:val="100"/>
                                <w:position w:val="0"/>
                                <w:sz w:val="24"/>
                                <w:szCs w:val="24"/>
                                <w:lang w:val="zh-CN" w:eastAsia="zh-CN" w:bidi="zh-CN"/>
                              </w:rPr>
                              <w:t>高级管默员。</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360" w:lineRule="exact"/>
                              <w:ind w:left="0" w:right="0" w:firstLine="0"/>
                              <w:jc w:val="both"/>
                            </w:pPr>
                            <w:r>
                              <w:rPr>
                                <w:color w:val="000000"/>
                                <w:spacing w:val="0"/>
                                <w:w w:val="100"/>
                                <w:position w:val="0"/>
                                <w:sz w:val="24"/>
                                <w:szCs w:val="24"/>
                                <w:lang w:val="zh-CN" w:eastAsia="zh-CN" w:bidi="zh-CN"/>
                              </w:rPr>
                              <w:t>董事、监事、高级管理人员在任职期间出现本条第一款所列情形的，公司应当解除其职务。 《企业法人法定代表人登记管理规定》</w:t>
                            </w:r>
                          </w:p>
                          <w:p>
                            <w:pPr>
                              <w:pStyle w:val="4"/>
                              <w:keepNext w:val="0"/>
                              <w:keepLines w:val="0"/>
                              <w:widowControl w:val="0"/>
                              <w:shd w:val="clear" w:color="auto" w:fill="auto"/>
                              <w:bidi w:val="0"/>
                              <w:spacing w:before="0" w:after="0" w:line="360" w:lineRule="exact"/>
                              <w:ind w:left="0" w:right="0" w:firstLine="580"/>
                              <w:jc w:val="both"/>
                            </w:pPr>
                            <w:r>
                              <w:rPr>
                                <w:color w:val="000000"/>
                                <w:spacing w:val="0"/>
                                <w:w w:val="100"/>
                                <w:position w:val="0"/>
                                <w:sz w:val="24"/>
                                <w:szCs w:val="24"/>
                                <w:lang w:val="zh-CN" w:eastAsia="zh-CN" w:bidi="zh-CN"/>
                              </w:rPr>
                              <w:t>第四条有下列情形之一的，不得担任法定代表人，企业登记机关不予核准登记：</w:t>
                            </w:r>
                          </w:p>
                          <w:p>
                            <w:pPr>
                              <w:pStyle w:val="4"/>
                              <w:keepNext w:val="0"/>
                              <w:keepLines w:val="0"/>
                              <w:widowControl w:val="0"/>
                              <w:shd w:val="clear" w:color="auto" w:fill="auto"/>
                              <w:tabs>
                                <w:tab w:val="left" w:pos="1137"/>
                              </w:tabs>
                              <w:bidi w:val="0"/>
                              <w:spacing w:before="0" w:after="0" w:line="360" w:lineRule="exact"/>
                              <w:ind w:left="0" w:right="0" w:firstLine="580"/>
                              <w:jc w:val="both"/>
                            </w:pPr>
                            <w:r>
                              <w:rPr>
                                <w:color w:val="000000"/>
                                <w:spacing w:val="0"/>
                                <w:w w:val="100"/>
                                <w:position w:val="0"/>
                                <w:sz w:val="24"/>
                                <w:szCs w:val="24"/>
                                <w:lang w:val="zh-CN" w:eastAsia="zh-CN" w:bidi="zh-CN"/>
                              </w:rPr>
                              <w:t>(一）</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无民事行为能力或者限制民事行为能力；</w:t>
                            </w:r>
                          </w:p>
                          <w:p>
                            <w:pPr>
                              <w:pStyle w:val="4"/>
                              <w:keepNext w:val="0"/>
                              <w:keepLines w:val="0"/>
                              <w:widowControl w:val="0"/>
                              <w:shd w:val="clear" w:color="auto" w:fill="auto"/>
                              <w:tabs>
                                <w:tab w:val="left" w:pos="1142"/>
                              </w:tabs>
                              <w:bidi w:val="0"/>
                              <w:spacing w:before="0" w:after="0" w:line="360" w:lineRule="exact"/>
                              <w:ind w:left="0" w:right="0" w:firstLine="580"/>
                              <w:jc w:val="both"/>
                            </w:pPr>
                            <w:r>
                              <w:rPr>
                                <w:color w:val="000000"/>
                                <w:spacing w:val="0"/>
                                <w:w w:val="100"/>
                                <w:position w:val="0"/>
                                <w:sz w:val="24"/>
                                <w:szCs w:val="24"/>
                                <w:lang w:val="zh-CN" w:eastAsia="zh-CN" w:bidi="zh-CN"/>
                              </w:rPr>
                              <w:t>(二）</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正在被执行刑罚或者正在被执行刑事强制措施的；</w:t>
                            </w:r>
                          </w:p>
                          <w:p>
                            <w:pPr>
                              <w:pStyle w:val="4"/>
                              <w:keepNext w:val="0"/>
                              <w:keepLines w:val="0"/>
                              <w:widowControl w:val="0"/>
                              <w:shd w:val="clear" w:color="auto" w:fill="auto"/>
                              <w:tabs>
                                <w:tab w:val="left" w:pos="1142"/>
                              </w:tabs>
                              <w:bidi w:val="0"/>
                              <w:spacing w:before="0" w:after="0" w:line="360" w:lineRule="exact"/>
                              <w:ind w:left="0" w:right="0" w:firstLine="580"/>
                              <w:jc w:val="both"/>
                            </w:pPr>
                            <w:r>
                              <w:rPr>
                                <w:color w:val="000000"/>
                                <w:spacing w:val="0"/>
                                <w:w w:val="100"/>
                                <w:position w:val="0"/>
                                <w:sz w:val="24"/>
                                <w:szCs w:val="24"/>
                                <w:lang w:val="zh-CN" w:eastAsia="zh-CN" w:bidi="zh-CN"/>
                              </w:rPr>
                              <w:t>(三）</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正在被公安机关或者国家安全机关通缉的；</w:t>
                            </w:r>
                          </w:p>
                          <w:p>
                            <w:pPr>
                              <w:pStyle w:val="4"/>
                              <w:keepNext w:val="0"/>
                              <w:keepLines w:val="0"/>
                              <w:widowControl w:val="0"/>
                              <w:shd w:val="clear" w:color="auto" w:fill="auto"/>
                              <w:tabs>
                                <w:tab w:val="left" w:pos="1104"/>
                              </w:tabs>
                              <w:bidi w:val="0"/>
                              <w:spacing w:before="0" w:after="0" w:line="360" w:lineRule="exact"/>
                              <w:ind w:left="0" w:right="0" w:firstLine="580"/>
                              <w:jc w:val="both"/>
                            </w:pPr>
                            <w:r>
                              <w:rPr>
                                <w:color w:val="000000"/>
                                <w:spacing w:val="0"/>
                                <w:w w:val="100"/>
                                <w:position w:val="0"/>
                                <w:sz w:val="24"/>
                                <w:szCs w:val="24"/>
                                <w:lang w:val="zh-CN" w:eastAsia="zh-CN" w:bidi="zh-CN"/>
                              </w:rPr>
                              <w:t>(四）</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因犯有贪污贿赂罪、侵犯财产罪或者破坏社会主义市场经济秩序罪，被判处刑罚， 执行期满未逾五年的；因犯有其他罪，被判处刑罚，执行期满未逾三年的；或者因犯罪被判 处剥夺政治权利，执行期满未逾五年的；</w:t>
                            </w:r>
                          </w:p>
                          <w:p>
                            <w:pPr>
                              <w:pStyle w:val="4"/>
                              <w:keepNext w:val="0"/>
                              <w:keepLines w:val="0"/>
                              <w:widowControl w:val="0"/>
                              <w:shd w:val="clear" w:color="auto" w:fill="auto"/>
                              <w:tabs>
                                <w:tab w:val="left" w:pos="1104"/>
                              </w:tabs>
                              <w:bidi w:val="0"/>
                              <w:spacing w:before="0" w:after="0" w:line="360" w:lineRule="exact"/>
                              <w:ind w:left="0" w:right="0" w:firstLine="580"/>
                              <w:jc w:val="both"/>
                            </w:pPr>
                            <w:r>
                              <w:rPr>
                                <w:color w:val="000000"/>
                                <w:spacing w:val="0"/>
                                <w:w w:val="100"/>
                                <w:position w:val="0"/>
                                <w:sz w:val="24"/>
                                <w:szCs w:val="24"/>
                                <w:lang w:val="zh-CN" w:eastAsia="zh-CN" w:bidi="zh-CN"/>
                              </w:rPr>
                              <w:t>(五）</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担任因经营不善破产清算的企业的法定代表人或者董事、经理，并对该企业的破 产负有个人责任，自该企业破产清算完结之日起未逾三年的；</w:t>
                            </w:r>
                          </w:p>
                          <w:p>
                            <w:pPr>
                              <w:pStyle w:val="4"/>
                              <w:keepNext w:val="0"/>
                              <w:keepLines w:val="0"/>
                              <w:widowControl w:val="0"/>
                              <w:shd w:val="clear" w:color="auto" w:fill="auto"/>
                              <w:tabs>
                                <w:tab w:val="left" w:pos="1104"/>
                              </w:tabs>
                              <w:bidi w:val="0"/>
                              <w:spacing w:before="0" w:after="0" w:line="360" w:lineRule="exact"/>
                              <w:ind w:left="0" w:right="0" w:firstLine="580"/>
                              <w:jc w:val="both"/>
                            </w:pPr>
                            <w:r>
                              <w:rPr>
                                <w:color w:val="000000"/>
                                <w:spacing w:val="0"/>
                                <w:w w:val="100"/>
                                <w:position w:val="0"/>
                                <w:sz w:val="24"/>
                                <w:szCs w:val="24"/>
                                <w:lang w:val="zh-CN" w:eastAsia="zh-CN" w:bidi="zh-CN"/>
                              </w:rPr>
                              <w:t>(六）</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担任因违法被吊销营业执照的企业的法定代表人，并对该企业违法行为负有个人 责任的，自该企业被吊销营业执照之日起未逾三年的；</w:t>
                            </w:r>
                          </w:p>
                          <w:p>
                            <w:pPr>
                              <w:pStyle w:val="4"/>
                              <w:keepNext w:val="0"/>
                              <w:keepLines w:val="0"/>
                              <w:widowControl w:val="0"/>
                              <w:shd w:val="clear" w:color="auto" w:fill="auto"/>
                              <w:tabs>
                                <w:tab w:val="left" w:pos="1137"/>
                              </w:tabs>
                              <w:bidi w:val="0"/>
                              <w:spacing w:before="0" w:after="0" w:line="360" w:lineRule="exact"/>
                              <w:ind w:left="0" w:right="0" w:firstLine="580"/>
                              <w:jc w:val="both"/>
                            </w:pPr>
                            <w:r>
                              <w:rPr>
                                <w:rStyle w:val="13"/>
                                <w:b/>
                                <w:bCs/>
                                <w:i w:val="0"/>
                                <w:iCs w:val="0"/>
                                <w:smallCaps w:val="0"/>
                                <w:strike w:val="0"/>
                              </w:rPr>
                              <w:t>(七）</w:t>
                            </w:r>
                            <w:r>
                              <w:rPr>
                                <w:rStyle w:val="13"/>
                                <w:b/>
                                <w:bCs/>
                                <w:i w:val="0"/>
                                <w:iCs w:val="0"/>
                                <w:smallCaps w:val="0"/>
                                <w:strike w:val="0"/>
                              </w:rPr>
                              <w:tab/>
                            </w:r>
                            <w:r>
                              <w:rPr>
                                <w:color w:val="000000"/>
                                <w:spacing w:val="0"/>
                                <w:w w:val="100"/>
                                <w:position w:val="0"/>
                                <w:sz w:val="24"/>
                                <w:szCs w:val="24"/>
                                <w:lang w:val="zh-CN" w:eastAsia="zh-CN" w:bidi="zh-CN"/>
                              </w:rPr>
                              <w:t>个人负债数额较大，到期未清偿的；</w:t>
                            </w:r>
                          </w:p>
                          <w:p>
                            <w:pPr>
                              <w:pStyle w:val="4"/>
                              <w:keepNext w:val="0"/>
                              <w:keepLines w:val="0"/>
                              <w:widowControl w:val="0"/>
                              <w:shd w:val="clear" w:color="auto" w:fill="auto"/>
                              <w:tabs>
                                <w:tab w:val="left" w:pos="1142"/>
                              </w:tabs>
                              <w:bidi w:val="0"/>
                              <w:spacing w:before="0" w:after="0" w:line="360" w:lineRule="exact"/>
                              <w:ind w:left="0" w:right="0" w:firstLine="580"/>
                              <w:jc w:val="both"/>
                            </w:pPr>
                            <w:r>
                              <w:rPr>
                                <w:rStyle w:val="13"/>
                                <w:b/>
                                <w:bCs/>
                                <w:i w:val="0"/>
                                <w:iCs w:val="0"/>
                                <w:smallCaps w:val="0"/>
                                <w:strike w:val="0"/>
                              </w:rPr>
                              <w:t>(八）</w:t>
                            </w:r>
                            <w:r>
                              <w:rPr>
                                <w:rStyle w:val="13"/>
                                <w:b/>
                                <w:bCs/>
                                <w:i w:val="0"/>
                                <w:iCs w:val="0"/>
                                <w:smallCaps w:val="0"/>
                                <w:strike w:val="0"/>
                              </w:rPr>
                              <w:tab/>
                            </w:r>
                            <w:r>
                              <w:rPr>
                                <w:color w:val="000000"/>
                                <w:spacing w:val="0"/>
                                <w:w w:val="100"/>
                                <w:position w:val="0"/>
                                <w:sz w:val="24"/>
                                <w:szCs w:val="24"/>
                                <w:lang w:val="zh-CN" w:eastAsia="zh-CN" w:bidi="zh-CN"/>
                              </w:rPr>
                              <w:t>有法律和国务院规定不得担任法定代表人的其他情形的。</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355" w:lineRule="exact"/>
                              <w:ind w:left="0" w:right="0" w:firstLine="0"/>
                              <w:jc w:val="center"/>
                            </w:pPr>
                            <w:r>
                              <w:rPr>
                                <w:color w:val="000000"/>
                                <w:spacing w:val="0"/>
                                <w:w w:val="100"/>
                                <w:position w:val="0"/>
                                <w:sz w:val="24"/>
                                <w:szCs w:val="24"/>
                                <w:lang w:val="zh-CN" w:eastAsia="zh-CN" w:bidi="zh-CN"/>
                              </w:rPr>
                              <w:t>中央组织部、国 资委，财政部， 工商总局等</w:t>
                            </w:r>
                          </w:p>
                        </w:tc>
                      </w:tr>
                      <w:tr>
                        <w:tblPrEx>
                          <w:tblLayout w:type="fixed"/>
                          <w:tblCellMar>
                            <w:top w:w="0" w:type="dxa"/>
                            <w:left w:w="10" w:type="dxa"/>
                            <w:bottom w:w="0" w:type="dxa"/>
                            <w:right w:w="10" w:type="dxa"/>
                          </w:tblCellMar>
                        </w:tblPrEx>
                        <w:trPr>
                          <w:trHeight w:val="2424"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line="365" w:lineRule="exact"/>
                              <w:ind w:left="0" w:right="0" w:firstLine="0"/>
                              <w:jc w:val="left"/>
                            </w:pPr>
                            <w:r>
                              <w:rPr>
                                <w:color w:val="000000"/>
                                <w:spacing w:val="0"/>
                                <w:w w:val="100"/>
                                <w:position w:val="0"/>
                                <w:sz w:val="24"/>
                                <w:szCs w:val="24"/>
                                <w:lang w:val="zh-CN" w:eastAsia="zh-CN" w:bidi="zh-CN"/>
                              </w:rPr>
                              <w:t>(五）限制参评道 德模范等荣誉。</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line="360" w:lineRule="exact"/>
                              <w:ind w:left="0" w:right="0" w:firstLine="580"/>
                              <w:jc w:val="left"/>
                            </w:pPr>
                            <w:r>
                              <w:rPr>
                                <w:color w:val="000000"/>
                                <w:spacing w:val="0"/>
                                <w:w w:val="100"/>
                                <w:position w:val="0"/>
                                <w:sz w:val="24"/>
                                <w:szCs w:val="24"/>
                                <w:lang w:val="zh-CN" w:eastAsia="zh-CN" w:bidi="zh-CN"/>
                              </w:rPr>
                              <w:t>《国务院关于印发社会信用体系建设规划纲要</w:t>
                            </w:r>
                            <w:r>
                              <w:rPr>
                                <w:color w:val="000000"/>
                                <w:spacing w:val="0"/>
                                <w:w w:val="100"/>
                                <w:position w:val="0"/>
                                <w:sz w:val="24"/>
                                <w:szCs w:val="24"/>
                                <w:lang w:val="en-US" w:eastAsia="en-US" w:bidi="en-US"/>
                              </w:rPr>
                              <w:t>（</w:t>
                            </w:r>
                            <w:r>
                              <w:rPr>
                                <w:color w:val="000000"/>
                                <w:spacing w:val="0"/>
                                <w:w w:val="100"/>
                                <w:position w:val="0"/>
                                <w:sz w:val="24"/>
                                <w:szCs w:val="24"/>
                                <w:lang w:val="zh-CN" w:eastAsia="zh-CN" w:bidi="zh-CN"/>
                              </w:rPr>
                              <w:t>201</w:t>
                            </w:r>
                            <w:r>
                              <w:rPr>
                                <w:rStyle w:val="13"/>
                                <w:b/>
                                <w:bCs/>
                                <w:i w:val="0"/>
                                <w:iCs w:val="0"/>
                                <w:smallCaps w:val="0"/>
                                <w:strike w:val="0"/>
                              </w:rPr>
                              <w:t>仁</w:t>
                            </w:r>
                            <w:r>
                              <w:rPr>
                                <w:color w:val="000000"/>
                                <w:spacing w:val="0"/>
                                <w:w w:val="100"/>
                                <w:position w:val="0"/>
                                <w:sz w:val="24"/>
                                <w:szCs w:val="24"/>
                                <w:lang w:val="zh-CN" w:eastAsia="zh-CN" w:bidi="zh-CN"/>
                              </w:rPr>
                              <w:t>2020年）的通知》（国发〔2014〕21号） 五、完善以奖惩制度为重点的社会信用体系运行机制运行机制是保障社会信用体系各系 统协调运行的制度基础。其中，守信激励和失信惩戒机制直接作用于各个社会主体信用行为， 是社会信用体系运行的核心机制。</w:t>
                            </w:r>
                          </w:p>
                          <w:p>
                            <w:pPr>
                              <w:pStyle w:val="4"/>
                              <w:keepNext w:val="0"/>
                              <w:keepLines w:val="0"/>
                              <w:widowControl w:val="0"/>
                              <w:shd w:val="clear" w:color="auto" w:fill="auto"/>
                              <w:bidi w:val="0"/>
                              <w:spacing w:before="0" w:after="0" w:line="360" w:lineRule="exact"/>
                              <w:ind w:left="0" w:right="0" w:firstLine="580"/>
                              <w:jc w:val="both"/>
                            </w:pPr>
                            <w:r>
                              <w:rPr>
                                <w:color w:val="000000"/>
                                <w:spacing w:val="0"/>
                                <w:w w:val="100"/>
                                <w:position w:val="0"/>
                                <w:sz w:val="24"/>
                                <w:szCs w:val="24"/>
                                <w:lang w:val="zh-CN" w:eastAsia="zh-CN" w:bidi="zh-CN"/>
                              </w:rPr>
                              <w:t>(一）构建守信激励和失信惩戒机制。加强对守信主体的奖励和激励。加大对守信行为 的表彰和宣传力度。按规定对诚信企业和模范个人给予表彰，通过新闻媒体广泛宣传，营造</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360" w:lineRule="exact"/>
                              <w:ind w:left="0" w:right="0" w:firstLine="0"/>
                              <w:jc w:val="center"/>
                            </w:pPr>
                            <w:r>
                              <w:rPr>
                                <w:color w:val="000000"/>
                                <w:spacing w:val="0"/>
                                <w:w w:val="100"/>
                                <w:position w:val="0"/>
                                <w:sz w:val="24"/>
                                <w:szCs w:val="24"/>
                                <w:lang w:val="zh-CN" w:eastAsia="zh-CN" w:bidi="zh-CN"/>
                              </w:rPr>
                              <w:t>中央宣传部、中 央文明办、共青 团中央、全国妇 联等</w:t>
                            </w:r>
                          </w:p>
                        </w:tc>
                      </w:tr>
                    </w:tbl>
                    <w:p>
                      <w:pPr>
                        <w:widowControl w:val="0"/>
                        <w:rPr>
                          <w:sz w:val="2"/>
                          <w:szCs w:val="2"/>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8281035</wp:posOffset>
                </wp:positionH>
                <wp:positionV relativeFrom="paragraph">
                  <wp:posOffset>2776855</wp:posOffset>
                </wp:positionV>
                <wp:extent cx="152400" cy="272796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52400" cy="2727960"/>
                        </a:xfrm>
                        <a:prstGeom prst="rect">
                          <a:avLst/>
                        </a:prstGeom>
                        <a:noFill/>
                        <a:ln w="9525">
                          <a:noFill/>
                        </a:ln>
                      </wps:spPr>
                      <wps:txbx>
                        <w:txbxContent>
                          <w:p>
                            <w:pPr>
                              <w:pStyle w:val="16"/>
                              <w:keepNext w:val="0"/>
                              <w:keepLines w:val="0"/>
                              <w:widowControl w:val="0"/>
                              <w:shd w:val="clear" w:color="auto" w:fill="auto"/>
                              <w:bidi w:val="0"/>
                              <w:spacing w:before="0" w:after="0" w:line="240" w:lineRule="auto"/>
                              <w:ind w:left="0" w:right="0" w:firstLine="0"/>
                              <w:jc w:val="left"/>
                            </w:pPr>
                            <w:r>
                              <w:rPr>
                                <w:rStyle w:val="31"/>
                                <w:b w:val="0"/>
                                <w:bCs w:val="0"/>
                                <w:i w:val="0"/>
                                <w:iCs w:val="0"/>
                                <w:smallCaps w:val="0"/>
                                <w:strike w:val="0"/>
                              </w:rPr>
                              <w:t xml:space="preserve">HS3 </w:t>
                            </w:r>
                            <w:r>
                              <w:rPr>
                                <w:rStyle w:val="19"/>
                                <w:b w:val="0"/>
                                <w:bCs w:val="0"/>
                                <w:i w:val="0"/>
                                <w:iCs w:val="0"/>
                                <w:smallCaps w:val="0"/>
                                <w:strike w:val="0"/>
                              </w:rPr>
                              <w:t>棄</w:t>
                            </w:r>
                            <w:r>
                              <w:rPr>
                                <w:rStyle w:val="31"/>
                                <w:b w:val="0"/>
                                <w:bCs w:val="0"/>
                                <w:i w:val="0"/>
                                <w:iCs w:val="0"/>
                                <w:smallCaps w:val="0"/>
                                <w:strike w:val="0"/>
                              </w:rPr>
                              <w:t>n&gt;i</w:t>
                            </w:r>
                            <w:r>
                              <w:rPr>
                                <w:rStyle w:val="32"/>
                                <w:b w:val="0"/>
                                <w:bCs w:val="0"/>
                                <w:i w:val="0"/>
                                <w:iCs w:val="0"/>
                                <w:smallCaps w:val="0"/>
                                <w:strike w:val="0"/>
                              </w:rPr>
                              <w:t>aiF</w:t>
                            </w:r>
                            <w:r>
                              <w:rPr>
                                <w:rStyle w:val="33"/>
                                <w:b w:val="0"/>
                                <w:bCs w:val="0"/>
                                <w:i w:val="0"/>
                                <w:iCs w:val="0"/>
                                <w:smallCaps w:val="0"/>
                                <w:strike w:val="0"/>
                              </w:rPr>
                              <w:t>llsn:</w:t>
                            </w:r>
                            <w:r>
                              <w:rPr>
                                <w:rStyle w:val="19"/>
                                <w:b w:val="0"/>
                                <w:bCs w:val="0"/>
                                <w:i w:val="0"/>
                                <w:iCs w:val="0"/>
                                <w:smallCaps w:val="0"/>
                                <w:strike w:val="0"/>
                              </w:rPr>
                              <w:t>截</w:t>
                            </w:r>
                          </w:p>
                        </w:txbxContent>
                      </wps:txbx>
                      <wps:bodyPr vert="eaVert" lIns="0" tIns="0" rIns="0" bIns="0" upright="1"/>
                    </wps:wsp>
                  </a:graphicData>
                </a:graphic>
              </wp:anchor>
            </w:drawing>
          </mc:Choice>
          <mc:Fallback>
            <w:pict>
              <v:shape id="_x0000_s1026" o:spid="_x0000_s1026" o:spt="202" type="#_x0000_t202" style="position:absolute;left:0pt;margin-left:652.05pt;margin-top:218.65pt;height:214.8pt;width:12pt;mso-position-horizontal-relative:margin;z-index:251658240;mso-width-relative:page;mso-height-relative:page;" filled="f" stroked="f" coordsize="21600,21600" o:gfxdata="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JHv1TY&#10;AAAADQEAAA8AAAAAAAAAAQAgAAAAIgAAAGRycy9kb3ducmV2LnhtbFBLAQIUABQAAAAIAIdO4kAI&#10;xGJxrgEAAD0DAAAOAAAAAAAAAAEAIAAAACcBAABkcnMvZTJvRG9jLnhtbFBLBQYAAAAABgAGAFkB&#10;AABHBQAAAAA=&#10;">
                <v:path/>
                <v:fill on="f" focussize="0,0"/>
                <v:stroke on="f" joinstyle="miter"/>
                <v:imagedata o:title=""/>
                <o:lock v:ext="edit"/>
                <v:textbox inset="0mm,0mm,0mm,0mm" style="layout-flow:vertical-ideographic;">
                  <w:txbxContent>
                    <w:p>
                      <w:pPr>
                        <w:pStyle w:val="16"/>
                        <w:keepNext w:val="0"/>
                        <w:keepLines w:val="0"/>
                        <w:widowControl w:val="0"/>
                        <w:shd w:val="clear" w:color="auto" w:fill="auto"/>
                        <w:bidi w:val="0"/>
                        <w:spacing w:before="0" w:after="0" w:line="240" w:lineRule="auto"/>
                        <w:ind w:left="0" w:right="0" w:firstLine="0"/>
                        <w:jc w:val="left"/>
                      </w:pPr>
                      <w:r>
                        <w:rPr>
                          <w:rStyle w:val="31"/>
                          <w:b w:val="0"/>
                          <w:bCs w:val="0"/>
                          <w:i w:val="0"/>
                          <w:iCs w:val="0"/>
                          <w:smallCaps w:val="0"/>
                          <w:strike w:val="0"/>
                        </w:rPr>
                        <w:t xml:space="preserve">HS3 </w:t>
                      </w:r>
                      <w:r>
                        <w:rPr>
                          <w:rStyle w:val="19"/>
                          <w:b w:val="0"/>
                          <w:bCs w:val="0"/>
                          <w:i w:val="0"/>
                          <w:iCs w:val="0"/>
                          <w:smallCaps w:val="0"/>
                          <w:strike w:val="0"/>
                        </w:rPr>
                        <w:t>棄</w:t>
                      </w:r>
                      <w:r>
                        <w:rPr>
                          <w:rStyle w:val="31"/>
                          <w:b w:val="0"/>
                          <w:bCs w:val="0"/>
                          <w:i w:val="0"/>
                          <w:iCs w:val="0"/>
                          <w:smallCaps w:val="0"/>
                          <w:strike w:val="0"/>
                        </w:rPr>
                        <w:t>n&gt;i</w:t>
                      </w:r>
                      <w:r>
                        <w:rPr>
                          <w:rStyle w:val="32"/>
                          <w:b w:val="0"/>
                          <w:bCs w:val="0"/>
                          <w:i w:val="0"/>
                          <w:iCs w:val="0"/>
                          <w:smallCaps w:val="0"/>
                          <w:strike w:val="0"/>
                        </w:rPr>
                        <w:t>aiF</w:t>
                      </w:r>
                      <w:r>
                        <w:rPr>
                          <w:rStyle w:val="33"/>
                          <w:b w:val="0"/>
                          <w:bCs w:val="0"/>
                          <w:i w:val="0"/>
                          <w:iCs w:val="0"/>
                          <w:smallCaps w:val="0"/>
                          <w:strike w:val="0"/>
                        </w:rPr>
                        <w:t>llsn:</w:t>
                      </w:r>
                      <w:r>
                        <w:rPr>
                          <w:rStyle w:val="19"/>
                          <w:b w:val="0"/>
                          <w:bCs w:val="0"/>
                          <w:i w:val="0"/>
                          <w:iCs w:val="0"/>
                          <w:smallCaps w:val="0"/>
                          <w:strike w:val="0"/>
                        </w:rPr>
                        <w:t>截</w:t>
                      </w:r>
                    </w:p>
                  </w:txbxContent>
                </v:textbox>
              </v:shape>
            </w:pict>
          </mc:Fallback>
        </mc:AlternateConten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81" w:lineRule="exact"/>
      </w:pPr>
    </w:p>
    <w:p>
      <w:pPr>
        <w:widowControl w:val="0"/>
        <w:rPr>
          <w:sz w:val="2"/>
          <w:szCs w:val="2"/>
        </w:rPr>
        <w:sectPr>
          <w:pgSz w:w="15840" w:h="12240" w:orient="landscape"/>
          <w:pgMar w:top="1842" w:right="1149" w:bottom="1650" w:left="1409" w:header="0" w:footer="3" w:gutter="0"/>
          <w:cols w:space="720" w:num="1"/>
          <w:rtlGutter w:val="0"/>
          <w:docGrid w:linePitch="360" w:charSpace="0"/>
        </w:sectPr>
      </w:pPr>
    </w:p>
    <w:p>
      <w:pPr>
        <w:widowControl w:val="0"/>
        <w:spacing w:line="360" w:lineRule="exact"/>
      </w:pPr>
      <w:r>
        <mc:AlternateContent>
          <mc:Choice Requires="wps">
            <w:drawing>
              <wp:anchor distT="0" distB="0" distL="114300" distR="114300" simplePos="0" relativeHeight="251658240" behindDoc="0" locked="0" layoutInCell="1" allowOverlap="1">
                <wp:simplePos x="0" y="0"/>
                <wp:positionH relativeFrom="margin">
                  <wp:posOffset>635</wp:posOffset>
                </wp:positionH>
                <wp:positionV relativeFrom="paragraph">
                  <wp:posOffset>0</wp:posOffset>
                </wp:positionV>
                <wp:extent cx="7994650" cy="63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7994650" cy="635"/>
                        </a:xfrm>
                        <a:prstGeom prst="rect">
                          <a:avLst/>
                        </a:prstGeom>
                        <a:noFill/>
                        <a:ln w="9525">
                          <a:noFill/>
                        </a:ln>
                      </wps:spPr>
                      <wps:txbx>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13"/>
                                      <w:b/>
                                      <w:bCs/>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13"/>
                                      <w:b/>
                                      <w:bCs/>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360" w:right="0" w:firstLine="0"/>
                                    <w:jc w:val="left"/>
                                  </w:pPr>
                                  <w:r>
                                    <w:rPr>
                                      <w:rStyle w:val="13"/>
                                      <w:b/>
                                      <w:bCs/>
                                      <w:i w:val="0"/>
                                      <w:iCs w:val="0"/>
                                      <w:smallCaps w:val="0"/>
                                      <w:strike w:val="0"/>
                                    </w:rPr>
                                    <w:t>实施单位</w:t>
                                  </w:r>
                                </w:p>
                              </w:tc>
                            </w:tr>
                            <w:tr>
                              <w:tblPrEx>
                                <w:tblLayout w:type="fixed"/>
                                <w:tblCellMar>
                                  <w:top w:w="0" w:type="dxa"/>
                                  <w:left w:w="10" w:type="dxa"/>
                                  <w:bottom w:w="0" w:type="dxa"/>
                                  <w:right w:w="10" w:type="dxa"/>
                                </w:tblCellMar>
                              </w:tblPrEx>
                              <w:trPr>
                                <w:trHeight w:val="6202"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370" w:lineRule="exact"/>
                                    <w:ind w:left="0" w:right="0" w:firstLine="0"/>
                                    <w:jc w:val="both"/>
                                  </w:pPr>
                                  <w:r>
                                    <w:rPr>
                                      <w:color w:val="000000"/>
                                      <w:spacing w:val="0"/>
                                      <w:w w:val="100"/>
                                      <w:position w:val="0"/>
                                      <w:sz w:val="24"/>
                                      <w:szCs w:val="24"/>
                                      <w:lang w:val="zh-CN" w:eastAsia="zh-CN" w:bidi="zh-CN"/>
                                    </w:rPr>
                                    <w:t>(五）限制参评道 德模范等荣誉。</w:t>
                                  </w:r>
                                </w:p>
                              </w:tc>
                              <w:tc>
                                <w:tcPr>
                                  <w:tcW w:w="8986" w:type="dxa"/>
                                  <w:tcBorders>
                                    <w:top w:val="single" w:color="auto" w:sz="4" w:space="0"/>
                                    <w:left w:val="single" w:color="auto" w:sz="4" w:space="0"/>
                                  </w:tcBorders>
                                  <w:shd w:val="clear" w:color="auto" w:fill="FFFFFF"/>
                                  <w:vAlign w:val="bottom"/>
                                </w:tcPr>
                                <w:p>
                                  <w:pPr>
                                    <w:pStyle w:val="4"/>
                                    <w:keepNext w:val="0"/>
                                    <w:keepLines w:val="0"/>
                                    <w:widowControl w:val="0"/>
                                    <w:shd w:val="clear" w:color="auto" w:fill="auto"/>
                                    <w:bidi w:val="0"/>
                                    <w:spacing w:before="0" w:after="0" w:line="360" w:lineRule="exact"/>
                                    <w:ind w:left="0" w:right="0" w:firstLine="0"/>
                                    <w:jc w:val="both"/>
                                  </w:pPr>
                                  <w:r>
                                    <w:rPr>
                                      <w:color w:val="000000"/>
                                      <w:spacing w:val="0"/>
                                      <w:w w:val="100"/>
                                      <w:position w:val="0"/>
                                      <w:sz w:val="24"/>
                                      <w:szCs w:val="24"/>
                                      <w:lang w:val="zh-CN" w:eastAsia="zh-CN" w:bidi="zh-CN"/>
                                    </w:rPr>
                                    <w:t>守信光荣的舆论氛围。发展改革、财政、金融、环境保护、住房城乡建设、交通运输、商 务、工商、税务、质检、安全监管、海关、知识产权等部门，在市场监管和公共服务过程 中，要深化信用信息和信用产品的应用，诚实守信者实行优先办理、简化程序等“绿色通 道”支持激励政策。加强对失信主体的约束和惩戒。强化行政监管性约束和惩戒。在现有行 政处罚措施的基础上，健全失信惩戒制度，建立各行业黑名单制度和市场退出机制。推动各 级人民政府在市场监管和公共服务的市场准人、资质认定、行政审批、政策扶持等方面实施 信用分类监管，结合监管对象的失信类别和程度，使失信者受到惩戒。逐步建立行政许可申 请人信用承诺制度，并开展申请人信用审查，确保申请人在政府推荐的征信机构中有信用记 录，配合征信机构开展信用信息采集工作。推动形成市场性约束和惩戒。制定信用基准性评 价指标体系和评价方法，完善失信信息记录和披露制度，使失信者在市场交易中受到制约。 推动形成行业性约束和惩戒。通过行业协会制定行业自律规则并监督会员遵守。</w:t>
                                  </w:r>
                                </w:p>
                                <w:p>
                                  <w:pPr>
                                    <w:pStyle w:val="4"/>
                                    <w:keepNext w:val="0"/>
                                    <w:keepLines w:val="0"/>
                                    <w:widowControl w:val="0"/>
                                    <w:shd w:val="clear" w:color="auto" w:fill="auto"/>
                                    <w:bidi w:val="0"/>
                                    <w:spacing w:before="0" w:after="0" w:line="360" w:lineRule="exact"/>
                                    <w:ind w:left="0" w:right="0" w:firstLine="520"/>
                                    <w:jc w:val="left"/>
                                  </w:pPr>
                                  <w:r>
                                    <w:rPr>
                                      <w:color w:val="000000"/>
                                      <w:spacing w:val="0"/>
                                      <w:w w:val="100"/>
                                      <w:position w:val="0"/>
                                      <w:sz w:val="24"/>
                                      <w:szCs w:val="24"/>
                                      <w:lang w:val="zh-CN" w:eastAsia="zh-CN" w:bidi="zh-CN"/>
                                    </w:rPr>
                                    <w:t>对违规的失信者，按照情节轻重，对机构会员和个人会员实行警告、行业内通报批评、 公开谴责等惩戒措施。推动形成社会性约束和惩戒。完善社会舆论监督机制，加强对失信行 为的披露和曝光，发挥群众评议讨论、批评报道等作用，通过社会的道德谴责，形成社会震 慑力，约束社会成员的失信行为。建立失信行为有奖举报制度。切实落实对举报人的奖励， 保护举报人的合法权益。建立多部门、跨地区信用联合奖惩机制。通过信用信息交换共享， 实现多部门、跨地区信用奖惩联动，使守信者处处受益、失信者寸步难行。</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360" w:lineRule="exact"/>
                                    <w:ind w:left="0" w:right="0" w:firstLine="0"/>
                                    <w:jc w:val="center"/>
                                  </w:pPr>
                                  <w:r>
                                    <w:rPr>
                                      <w:color w:val="000000"/>
                                      <w:spacing w:val="0"/>
                                      <w:w w:val="100"/>
                                      <w:position w:val="0"/>
                                      <w:sz w:val="24"/>
                                      <w:szCs w:val="24"/>
                                      <w:lang w:val="zh-CN" w:eastAsia="zh-CN" w:bidi="zh-CN"/>
                                    </w:rPr>
                                    <w:t>中央宣传部、中 央文明办、共青 团中央、全国妇 联等</w:t>
                                  </w:r>
                                </w:p>
                              </w:tc>
                            </w:tr>
                            <w:tr>
                              <w:tblPrEx>
                                <w:tblLayout w:type="fixed"/>
                                <w:tblCellMar>
                                  <w:top w:w="0" w:type="dxa"/>
                                  <w:left w:w="10" w:type="dxa"/>
                                  <w:bottom w:w="0" w:type="dxa"/>
                                  <w:right w:w="10" w:type="dxa"/>
                                </w:tblCellMar>
                              </w:tblPrEx>
                              <w:trPr>
                                <w:trHeight w:val="1906"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line="360" w:lineRule="exact"/>
                                    <w:ind w:left="0" w:right="0" w:firstLine="0"/>
                                    <w:jc w:val="both"/>
                                  </w:pPr>
                                  <w:r>
                                    <w:rPr>
                                      <w:rStyle w:val="13"/>
                                      <w:b/>
                                      <w:bCs/>
                                      <w:i w:val="0"/>
                                      <w:iCs w:val="0"/>
                                      <w:smallCaps w:val="0"/>
                                      <w:strike w:val="0"/>
                                    </w:rPr>
                                    <w:t>(六）</w:t>
                                  </w:r>
                                  <w:r>
                                    <w:rPr>
                                      <w:rStyle w:val="14"/>
                                      <w:b w:val="0"/>
                                      <w:bCs w:val="0"/>
                                      <w:i w:val="0"/>
                                      <w:iCs w:val="0"/>
                                      <w:smallCaps w:val="0"/>
                                      <w:strike w:val="0"/>
                                    </w:rPr>
                                    <w:t xml:space="preserve">限制参与 </w:t>
                                  </w:r>
                                  <w:r>
                                    <w:rPr>
                                      <w:color w:val="000000"/>
                                      <w:spacing w:val="0"/>
                                      <w:w w:val="100"/>
                                      <w:position w:val="0"/>
                                      <w:sz w:val="24"/>
                                      <w:szCs w:val="24"/>
                                      <w:lang w:val="zh-CN" w:eastAsia="zh-CN" w:bidi="zh-CN"/>
                                    </w:rPr>
                                    <w:t>相关行业的评先、 评优。</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line="360" w:lineRule="exact"/>
                                    <w:ind w:left="0" w:right="0" w:firstLine="520"/>
                                    <w:jc w:val="left"/>
                                  </w:pPr>
                                  <w:r>
                                    <w:rPr>
                                      <w:color w:val="000000"/>
                                      <w:spacing w:val="0"/>
                                      <w:w w:val="100"/>
                                      <w:position w:val="0"/>
                                      <w:sz w:val="24"/>
                                      <w:szCs w:val="24"/>
                                      <w:lang w:val="zh-CN" w:eastAsia="zh-CN" w:bidi="zh-CN"/>
                                    </w:rPr>
                                    <w:t>《国务院关于印发社会信用体系建设规划纲要</w:t>
                                  </w:r>
                                  <w:r>
                                    <w:rPr>
                                      <w:color w:val="000000"/>
                                      <w:spacing w:val="0"/>
                                      <w:w w:val="100"/>
                                      <w:position w:val="0"/>
                                      <w:sz w:val="24"/>
                                      <w:szCs w:val="24"/>
                                      <w:lang w:val="en-US" w:eastAsia="en-US" w:bidi="en-US"/>
                                    </w:rPr>
                                    <w:t>（2014-2020</w:t>
                                  </w:r>
                                  <w:r>
                                    <w:rPr>
                                      <w:color w:val="000000"/>
                                      <w:spacing w:val="0"/>
                                      <w:w w:val="100"/>
                                      <w:position w:val="0"/>
                                      <w:sz w:val="24"/>
                                      <w:szCs w:val="24"/>
                                      <w:lang w:val="zh-CN" w:eastAsia="zh-CN" w:bidi="zh-CN"/>
                                    </w:rPr>
                                    <w:t xml:space="preserve">年）的通知》（国发〔2014〕 </w:t>
                                  </w:r>
                                  <w:r>
                                    <w:rPr>
                                      <w:rStyle w:val="14"/>
                                      <w:b w:val="0"/>
                                      <w:bCs w:val="0"/>
                                      <w:i w:val="0"/>
                                      <w:iCs w:val="0"/>
                                      <w:smallCaps w:val="0"/>
                                      <w:strike w:val="0"/>
                                    </w:rPr>
                                    <w:t>21号）</w:t>
                                  </w:r>
                                </w:p>
                                <w:p>
                                  <w:pPr>
                                    <w:pStyle w:val="4"/>
                                    <w:keepNext w:val="0"/>
                                    <w:keepLines w:val="0"/>
                                    <w:widowControl w:val="0"/>
                                    <w:shd w:val="clear" w:color="auto" w:fill="auto"/>
                                    <w:bidi w:val="0"/>
                                    <w:spacing w:before="0" w:after="0" w:line="360" w:lineRule="exact"/>
                                    <w:ind w:left="0" w:right="0" w:firstLine="520"/>
                                    <w:jc w:val="both"/>
                                  </w:pPr>
                                  <w:r>
                                    <w:rPr>
                                      <w:color w:val="000000"/>
                                      <w:spacing w:val="0"/>
                                      <w:w w:val="100"/>
                                      <w:position w:val="0"/>
                                      <w:sz w:val="24"/>
                                      <w:szCs w:val="24"/>
                                      <w:lang w:val="zh-CN" w:eastAsia="zh-CN" w:bidi="zh-CN"/>
                                    </w:rPr>
                                    <w:t>五、完善以奖惩制度为重点的社会信用体系运行机制运行机制是保障社会信用体系各系 统协调运行的制度基础。其中，守信激励和失信惩戒机制直接作用于各个社会主体信用行为， 是社会信用体系运行的核心机制。</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355" w:lineRule="exact"/>
                                    <w:ind w:left="0" w:right="0" w:firstLine="0"/>
                                    <w:jc w:val="center"/>
                                  </w:pPr>
                                  <w:r>
                                    <w:rPr>
                                      <w:color w:val="000000"/>
                                      <w:spacing w:val="0"/>
                                      <w:w w:val="100"/>
                                      <w:position w:val="0"/>
                                      <w:sz w:val="24"/>
                                      <w:szCs w:val="24"/>
                                      <w:lang w:val="zh-CN" w:eastAsia="zh-CN" w:bidi="zh-CN"/>
                                    </w:rPr>
                                    <w:t>司法部、教育部、 卫生计生委、国 家公务员局</w:t>
                                  </w:r>
                                </w:p>
                              </w:tc>
                            </w:tr>
                          </w:tbl>
                          <w:p>
                            <w:pPr>
                              <w:widowControl w:val="0"/>
                              <w:rPr>
                                <w:sz w:val="2"/>
                                <w:szCs w:val="2"/>
                              </w:rPr>
                            </w:pPr>
                          </w:p>
                        </w:txbxContent>
                      </wps:txbx>
                      <wps:bodyPr lIns="0" tIns="0" rIns="0" bIns="0" upright="1">
                        <a:spAutoFit/>
                      </wps:bodyPr>
                    </wps:wsp>
                  </a:graphicData>
                </a:graphic>
              </wp:anchor>
            </w:drawing>
          </mc:Choice>
          <mc:Fallback>
            <w:pict>
              <v:shape id="_x0000_s1026" o:spid="_x0000_s1026" o:spt="202" type="#_x0000_t202" style="position:absolute;left:0pt;margin-left:0.05pt;margin-top:0pt;height:0.05pt;width:629.5pt;mso-position-horizontal-relative:margin;z-index:251658240;mso-width-relative:page;mso-height-relative:page;" filled="f" stroked="f" coordsize="21600,21600" o:gfxdata="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Semd/88AAAADAQAA&#10;DwAAAAAAAAABACAAAAAiAAAAZHJzL2Rvd25yZXYueG1sUEsBAhQAFAAAAAgAh07iQHBAk+OwAQAA&#10;RgMAAA4AAAAAAAAAAQAgAAAAHgEAAGRycy9lMm9Eb2MueG1sUEsFBgAAAAAGAAYAWQEAAEAFAAAA&#10;AA==&#10;">
                <v:path/>
                <v:fill on="f" focussize="0,0"/>
                <v:stroke on="f" joinstyle="miter"/>
                <v:imagedata o:title=""/>
                <o:lock v:ext="edit"/>
                <v:textbox inset="0mm,0mm,0mm,0mm" style="mso-fit-shape-to-text:t;">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13"/>
                                <w:b/>
                                <w:bCs/>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13"/>
                                <w:b/>
                                <w:bCs/>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360" w:right="0" w:firstLine="0"/>
                              <w:jc w:val="left"/>
                            </w:pPr>
                            <w:r>
                              <w:rPr>
                                <w:rStyle w:val="13"/>
                                <w:b/>
                                <w:bCs/>
                                <w:i w:val="0"/>
                                <w:iCs w:val="0"/>
                                <w:smallCaps w:val="0"/>
                                <w:strike w:val="0"/>
                              </w:rPr>
                              <w:t>实施单位</w:t>
                            </w:r>
                          </w:p>
                        </w:tc>
                      </w:tr>
                      <w:tr>
                        <w:tblPrEx>
                          <w:tblLayout w:type="fixed"/>
                          <w:tblCellMar>
                            <w:top w:w="0" w:type="dxa"/>
                            <w:left w:w="10" w:type="dxa"/>
                            <w:bottom w:w="0" w:type="dxa"/>
                            <w:right w:w="10" w:type="dxa"/>
                          </w:tblCellMar>
                        </w:tblPrEx>
                        <w:trPr>
                          <w:trHeight w:val="6202"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370" w:lineRule="exact"/>
                              <w:ind w:left="0" w:right="0" w:firstLine="0"/>
                              <w:jc w:val="both"/>
                            </w:pPr>
                            <w:r>
                              <w:rPr>
                                <w:color w:val="000000"/>
                                <w:spacing w:val="0"/>
                                <w:w w:val="100"/>
                                <w:position w:val="0"/>
                                <w:sz w:val="24"/>
                                <w:szCs w:val="24"/>
                                <w:lang w:val="zh-CN" w:eastAsia="zh-CN" w:bidi="zh-CN"/>
                              </w:rPr>
                              <w:t>(五）限制参评道 德模范等荣誉。</w:t>
                            </w:r>
                          </w:p>
                        </w:tc>
                        <w:tc>
                          <w:tcPr>
                            <w:tcW w:w="8986" w:type="dxa"/>
                            <w:tcBorders>
                              <w:top w:val="single" w:color="auto" w:sz="4" w:space="0"/>
                              <w:left w:val="single" w:color="auto" w:sz="4" w:space="0"/>
                            </w:tcBorders>
                            <w:shd w:val="clear" w:color="auto" w:fill="FFFFFF"/>
                            <w:vAlign w:val="bottom"/>
                          </w:tcPr>
                          <w:p>
                            <w:pPr>
                              <w:pStyle w:val="4"/>
                              <w:keepNext w:val="0"/>
                              <w:keepLines w:val="0"/>
                              <w:widowControl w:val="0"/>
                              <w:shd w:val="clear" w:color="auto" w:fill="auto"/>
                              <w:bidi w:val="0"/>
                              <w:spacing w:before="0" w:after="0" w:line="360" w:lineRule="exact"/>
                              <w:ind w:left="0" w:right="0" w:firstLine="0"/>
                              <w:jc w:val="both"/>
                            </w:pPr>
                            <w:r>
                              <w:rPr>
                                <w:color w:val="000000"/>
                                <w:spacing w:val="0"/>
                                <w:w w:val="100"/>
                                <w:position w:val="0"/>
                                <w:sz w:val="24"/>
                                <w:szCs w:val="24"/>
                                <w:lang w:val="zh-CN" w:eastAsia="zh-CN" w:bidi="zh-CN"/>
                              </w:rPr>
                              <w:t>守信光荣的舆论氛围。发展改革、财政、金融、环境保护、住房城乡建设、交通运输、商 务、工商、税务、质检、安全监管、海关、知识产权等部门，在市场监管和公共服务过程 中，要深化信用信息和信用产品的应用，诚实守信者实行优先办理、简化程序等“绿色通 道”支持激励政策。加强对失信主体的约束和惩戒。强化行政监管性约束和惩戒。在现有行 政处罚措施的基础上，健全失信惩戒制度，建立各行业黑名单制度和市场退出机制。推动各 级人民政府在市场监管和公共服务的市场准人、资质认定、行政审批、政策扶持等方面实施 信用分类监管，结合监管对象的失信类别和程度，使失信者受到惩戒。逐步建立行政许可申 请人信用承诺制度，并开展申请人信用审查，确保申请人在政府推荐的征信机构中有信用记 录，配合征信机构开展信用信息采集工作。推动形成市场性约束和惩戒。制定信用基准性评 价指标体系和评价方法，完善失信信息记录和披露制度，使失信者在市场交易中受到制约。 推动形成行业性约束和惩戒。通过行业协会制定行业自律规则并监督会员遵守。</w:t>
                            </w:r>
                          </w:p>
                          <w:p>
                            <w:pPr>
                              <w:pStyle w:val="4"/>
                              <w:keepNext w:val="0"/>
                              <w:keepLines w:val="0"/>
                              <w:widowControl w:val="0"/>
                              <w:shd w:val="clear" w:color="auto" w:fill="auto"/>
                              <w:bidi w:val="0"/>
                              <w:spacing w:before="0" w:after="0" w:line="360" w:lineRule="exact"/>
                              <w:ind w:left="0" w:right="0" w:firstLine="520"/>
                              <w:jc w:val="left"/>
                            </w:pPr>
                            <w:r>
                              <w:rPr>
                                <w:color w:val="000000"/>
                                <w:spacing w:val="0"/>
                                <w:w w:val="100"/>
                                <w:position w:val="0"/>
                                <w:sz w:val="24"/>
                                <w:szCs w:val="24"/>
                                <w:lang w:val="zh-CN" w:eastAsia="zh-CN" w:bidi="zh-CN"/>
                              </w:rPr>
                              <w:t>对违规的失信者，按照情节轻重，对机构会员和个人会员实行警告、行业内通报批评、 公开谴责等惩戒措施。推动形成社会性约束和惩戒。完善社会舆论监督机制，加强对失信行 为的披露和曝光，发挥群众评议讨论、批评报道等作用，通过社会的道德谴责，形成社会震 慑力，约束社会成员的失信行为。建立失信行为有奖举报制度。切实落实对举报人的奖励， 保护举报人的合法权益。建立多部门、跨地区信用联合奖惩机制。通过信用信息交换共享， 实现多部门、跨地区信用奖惩联动，使守信者处处受益、失信者寸步难行。</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360" w:lineRule="exact"/>
                              <w:ind w:left="0" w:right="0" w:firstLine="0"/>
                              <w:jc w:val="center"/>
                            </w:pPr>
                            <w:r>
                              <w:rPr>
                                <w:color w:val="000000"/>
                                <w:spacing w:val="0"/>
                                <w:w w:val="100"/>
                                <w:position w:val="0"/>
                                <w:sz w:val="24"/>
                                <w:szCs w:val="24"/>
                                <w:lang w:val="zh-CN" w:eastAsia="zh-CN" w:bidi="zh-CN"/>
                              </w:rPr>
                              <w:t>中央宣传部、中 央文明办、共青 团中央、全国妇 联等</w:t>
                            </w:r>
                          </w:p>
                        </w:tc>
                      </w:tr>
                      <w:tr>
                        <w:tblPrEx>
                          <w:tblLayout w:type="fixed"/>
                          <w:tblCellMar>
                            <w:top w:w="0" w:type="dxa"/>
                            <w:left w:w="10" w:type="dxa"/>
                            <w:bottom w:w="0" w:type="dxa"/>
                            <w:right w:w="10" w:type="dxa"/>
                          </w:tblCellMar>
                        </w:tblPrEx>
                        <w:trPr>
                          <w:trHeight w:val="1906"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line="360" w:lineRule="exact"/>
                              <w:ind w:left="0" w:right="0" w:firstLine="0"/>
                              <w:jc w:val="both"/>
                            </w:pPr>
                            <w:r>
                              <w:rPr>
                                <w:rStyle w:val="13"/>
                                <w:b/>
                                <w:bCs/>
                                <w:i w:val="0"/>
                                <w:iCs w:val="0"/>
                                <w:smallCaps w:val="0"/>
                                <w:strike w:val="0"/>
                              </w:rPr>
                              <w:t>(六）</w:t>
                            </w:r>
                            <w:r>
                              <w:rPr>
                                <w:rStyle w:val="14"/>
                                <w:b w:val="0"/>
                                <w:bCs w:val="0"/>
                                <w:i w:val="0"/>
                                <w:iCs w:val="0"/>
                                <w:smallCaps w:val="0"/>
                                <w:strike w:val="0"/>
                              </w:rPr>
                              <w:t xml:space="preserve">限制参与 </w:t>
                            </w:r>
                            <w:r>
                              <w:rPr>
                                <w:color w:val="000000"/>
                                <w:spacing w:val="0"/>
                                <w:w w:val="100"/>
                                <w:position w:val="0"/>
                                <w:sz w:val="24"/>
                                <w:szCs w:val="24"/>
                                <w:lang w:val="zh-CN" w:eastAsia="zh-CN" w:bidi="zh-CN"/>
                              </w:rPr>
                              <w:t>相关行业的评先、 评优。</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widowControl w:val="0"/>
                              <w:shd w:val="clear" w:color="auto" w:fill="auto"/>
                              <w:bidi w:val="0"/>
                              <w:spacing w:before="0" w:after="0" w:line="360" w:lineRule="exact"/>
                              <w:ind w:left="0" w:right="0" w:firstLine="520"/>
                              <w:jc w:val="left"/>
                            </w:pPr>
                            <w:r>
                              <w:rPr>
                                <w:color w:val="000000"/>
                                <w:spacing w:val="0"/>
                                <w:w w:val="100"/>
                                <w:position w:val="0"/>
                                <w:sz w:val="24"/>
                                <w:szCs w:val="24"/>
                                <w:lang w:val="zh-CN" w:eastAsia="zh-CN" w:bidi="zh-CN"/>
                              </w:rPr>
                              <w:t>《国务院关于印发社会信用体系建设规划纲要</w:t>
                            </w:r>
                            <w:r>
                              <w:rPr>
                                <w:color w:val="000000"/>
                                <w:spacing w:val="0"/>
                                <w:w w:val="100"/>
                                <w:position w:val="0"/>
                                <w:sz w:val="24"/>
                                <w:szCs w:val="24"/>
                                <w:lang w:val="en-US" w:eastAsia="en-US" w:bidi="en-US"/>
                              </w:rPr>
                              <w:t>（2014-2020</w:t>
                            </w:r>
                            <w:r>
                              <w:rPr>
                                <w:color w:val="000000"/>
                                <w:spacing w:val="0"/>
                                <w:w w:val="100"/>
                                <w:position w:val="0"/>
                                <w:sz w:val="24"/>
                                <w:szCs w:val="24"/>
                                <w:lang w:val="zh-CN" w:eastAsia="zh-CN" w:bidi="zh-CN"/>
                              </w:rPr>
                              <w:t xml:space="preserve">年）的通知》（国发〔2014〕 </w:t>
                            </w:r>
                            <w:r>
                              <w:rPr>
                                <w:rStyle w:val="14"/>
                                <w:b w:val="0"/>
                                <w:bCs w:val="0"/>
                                <w:i w:val="0"/>
                                <w:iCs w:val="0"/>
                                <w:smallCaps w:val="0"/>
                                <w:strike w:val="0"/>
                              </w:rPr>
                              <w:t>21号）</w:t>
                            </w:r>
                          </w:p>
                          <w:p>
                            <w:pPr>
                              <w:pStyle w:val="4"/>
                              <w:keepNext w:val="0"/>
                              <w:keepLines w:val="0"/>
                              <w:widowControl w:val="0"/>
                              <w:shd w:val="clear" w:color="auto" w:fill="auto"/>
                              <w:bidi w:val="0"/>
                              <w:spacing w:before="0" w:after="0" w:line="360" w:lineRule="exact"/>
                              <w:ind w:left="0" w:right="0" w:firstLine="520"/>
                              <w:jc w:val="both"/>
                            </w:pPr>
                            <w:r>
                              <w:rPr>
                                <w:color w:val="000000"/>
                                <w:spacing w:val="0"/>
                                <w:w w:val="100"/>
                                <w:position w:val="0"/>
                                <w:sz w:val="24"/>
                                <w:szCs w:val="24"/>
                                <w:lang w:val="zh-CN" w:eastAsia="zh-CN" w:bidi="zh-CN"/>
                              </w:rPr>
                              <w:t>五、完善以奖惩制度为重点的社会信用体系运行机制运行机制是保障社会信用体系各系 统协调运行的制度基础。其中，守信激励和失信惩戒机制直接作用于各个社会主体信用行为， 是社会信用体系运行的核心机制。</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355" w:lineRule="exact"/>
                              <w:ind w:left="0" w:right="0" w:firstLine="0"/>
                              <w:jc w:val="center"/>
                            </w:pPr>
                            <w:r>
                              <w:rPr>
                                <w:color w:val="000000"/>
                                <w:spacing w:val="0"/>
                                <w:w w:val="100"/>
                                <w:position w:val="0"/>
                                <w:sz w:val="24"/>
                                <w:szCs w:val="24"/>
                                <w:lang w:val="zh-CN" w:eastAsia="zh-CN" w:bidi="zh-CN"/>
                              </w:rPr>
                              <w:t>司法部、教育部、 卫生计生委、国 家公务员局</w:t>
                            </w:r>
                          </w:p>
                        </w:tc>
                      </w:tr>
                    </w:tbl>
                    <w:p>
                      <w:pPr>
                        <w:widowControl w:val="0"/>
                        <w:rPr>
                          <w:sz w:val="2"/>
                          <w:szCs w:val="2"/>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8281035</wp:posOffset>
                </wp:positionH>
                <wp:positionV relativeFrom="paragraph">
                  <wp:posOffset>6350</wp:posOffset>
                </wp:positionV>
                <wp:extent cx="152400" cy="272796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52400" cy="2727960"/>
                        </a:xfrm>
                        <a:prstGeom prst="rect">
                          <a:avLst/>
                        </a:prstGeom>
                        <a:noFill/>
                        <a:ln w="9525">
                          <a:noFill/>
                        </a:ln>
                      </wps:spPr>
                      <wps:txbx>
                        <w:txbxContent>
                          <w:p>
                            <w:pPr>
                              <w:pStyle w:val="24"/>
                              <w:keepNext/>
                              <w:keepLines/>
                              <w:widowControl w:val="0"/>
                              <w:shd w:val="clear" w:color="auto" w:fill="auto"/>
                              <w:bidi w:val="0"/>
                              <w:spacing w:before="0" w:after="0" w:line="240" w:lineRule="auto"/>
                              <w:ind w:left="0" w:right="0" w:firstLine="0"/>
                              <w:jc w:val="left"/>
                            </w:pPr>
                            <w:bookmarkStart w:id="1" w:name="bookmark20"/>
                            <w:r>
                              <w:rPr>
                                <w:color w:val="000000"/>
                                <w:spacing w:val="0"/>
                                <w:position w:val="0"/>
                              </w:rPr>
                              <w:t>s3lli</w:t>
                            </w:r>
                            <w:r>
                              <w:rPr>
                                <w:rStyle w:val="25"/>
                                <w:b w:val="0"/>
                                <w:bCs w:val="0"/>
                                <w:i w:val="0"/>
                                <w:iCs w:val="0"/>
                                <w:smallCaps w:val="0"/>
                                <w:strike w:val="0"/>
                              </w:rPr>
                              <w:t>siF</w:t>
                            </w:r>
                            <w:r>
                              <w:rPr>
                                <w:rStyle w:val="27"/>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25"/>
                                <w:b w:val="0"/>
                                <w:bCs w:val="0"/>
                                <w:i w:val="0"/>
                                <w:iCs w:val="0"/>
                                <w:smallCaps w:val="0"/>
                                <w:strike w:val="0"/>
                              </w:rPr>
                              <w:t>n&gt;</w:t>
                            </w:r>
                            <w:r>
                              <w:rPr>
                                <w:color w:val="000000"/>
                                <w:spacing w:val="0"/>
                                <w:position w:val="0"/>
                              </w:rPr>
                              <w:t>ln</w:t>
                            </w:r>
                            <w:r>
                              <w:rPr>
                                <w:rStyle w:val="27"/>
                                <w:b w:val="0"/>
                                <w:bCs w:val="0"/>
                                <w:i w:val="0"/>
                                <w:iCs w:val="0"/>
                                <w:smallCaps w:val="0"/>
                                <w:strike w:val="0"/>
                              </w:rPr>
                              <w:t>截</w:t>
                            </w:r>
                            <w:bookmarkEnd w:id="1"/>
                          </w:p>
                        </w:txbxContent>
                      </wps:txbx>
                      <wps:bodyPr vert="eaVert" lIns="0" tIns="0" rIns="0" bIns="0" upright="1"/>
                    </wps:wsp>
                  </a:graphicData>
                </a:graphic>
              </wp:anchor>
            </w:drawing>
          </mc:Choice>
          <mc:Fallback>
            <w:pict>
              <v:shape id="_x0000_s1026" o:spid="_x0000_s1026" o:spt="202" type="#_x0000_t202" style="position:absolute;left:0pt;margin-left:652.05pt;margin-top:0.5pt;height:214.8pt;width:12pt;mso-position-horizontal-relative:margin;z-index:251658240;mso-width-relative:page;mso-height-relative:page;" filled="f" stroked="f" coordsize="21600,21600" o:gfxdata="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60uPrX&#10;AAAACwEAAA8AAAAAAAAAAQAgAAAAIgAAAGRycy9kb3ducmV2LnhtbFBLAQIUABQAAAAIAIdO4kAx&#10;FtIkrwEAAD0DAAAOAAAAAAAAAAEAIAAAACYBAABkcnMvZTJvRG9jLnhtbFBLBQYAAAAABgAGAFkB&#10;AABHBQAAAAA=&#10;">
                <v:path/>
                <v:fill on="f" focussize="0,0"/>
                <v:stroke on="f" joinstyle="miter"/>
                <v:imagedata o:title=""/>
                <o:lock v:ext="edit"/>
                <v:textbox inset="0mm,0mm,0mm,0mm" style="layout-flow:vertical-ideographic;">
                  <w:txbxContent>
                    <w:p>
                      <w:pPr>
                        <w:pStyle w:val="24"/>
                        <w:keepNext/>
                        <w:keepLines/>
                        <w:widowControl w:val="0"/>
                        <w:shd w:val="clear" w:color="auto" w:fill="auto"/>
                        <w:bidi w:val="0"/>
                        <w:spacing w:before="0" w:after="0" w:line="240" w:lineRule="auto"/>
                        <w:ind w:left="0" w:right="0" w:firstLine="0"/>
                        <w:jc w:val="left"/>
                      </w:pPr>
                      <w:bookmarkStart w:id="1" w:name="bookmark20"/>
                      <w:r>
                        <w:rPr>
                          <w:color w:val="000000"/>
                          <w:spacing w:val="0"/>
                          <w:position w:val="0"/>
                        </w:rPr>
                        <w:t>s3lli</w:t>
                      </w:r>
                      <w:r>
                        <w:rPr>
                          <w:rStyle w:val="25"/>
                          <w:b w:val="0"/>
                          <w:bCs w:val="0"/>
                          <w:i w:val="0"/>
                          <w:iCs w:val="0"/>
                          <w:smallCaps w:val="0"/>
                          <w:strike w:val="0"/>
                        </w:rPr>
                        <w:t>siF</w:t>
                      </w:r>
                      <w:r>
                        <w:rPr>
                          <w:rStyle w:val="27"/>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25"/>
                          <w:b w:val="0"/>
                          <w:bCs w:val="0"/>
                          <w:i w:val="0"/>
                          <w:iCs w:val="0"/>
                          <w:smallCaps w:val="0"/>
                          <w:strike w:val="0"/>
                        </w:rPr>
                        <w:t>n&gt;</w:t>
                      </w:r>
                      <w:r>
                        <w:rPr>
                          <w:color w:val="000000"/>
                          <w:spacing w:val="0"/>
                          <w:position w:val="0"/>
                        </w:rPr>
                        <w:t>ln</w:t>
                      </w:r>
                      <w:r>
                        <w:rPr>
                          <w:rStyle w:val="27"/>
                          <w:b w:val="0"/>
                          <w:bCs w:val="0"/>
                          <w:i w:val="0"/>
                          <w:iCs w:val="0"/>
                          <w:smallCaps w:val="0"/>
                          <w:strike w:val="0"/>
                        </w:rPr>
                        <w:t>截</w:t>
                      </w:r>
                      <w:bookmarkEnd w:id="1"/>
                    </w:p>
                  </w:txbxContent>
                </v:textbox>
              </v:shape>
            </w:pict>
          </mc:Fallback>
        </mc:AlternateConten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0" w:lineRule="exact"/>
      </w:pPr>
    </w:p>
    <w:p>
      <w:pPr>
        <w:widowControl w:val="0"/>
        <w:rPr>
          <w:sz w:val="2"/>
          <w:szCs w:val="2"/>
        </w:rPr>
        <w:sectPr>
          <w:pgSz w:w="15840" w:h="12240" w:orient="landscape"/>
          <w:pgMar w:top="1654" w:right="1149" w:bottom="1654" w:left="1409" w:header="0" w:footer="3" w:gutter="0"/>
          <w:cols w:space="720" w:num="1"/>
          <w:rtlGutter w:val="0"/>
          <w:docGrid w:linePitch="360" w:charSpace="0"/>
        </w:sectPr>
      </w:pPr>
    </w:p>
    <w:tbl>
      <w:tblPr>
        <w:tblStyle w:val="3"/>
        <w:tblW w:w="12591" w:type="dxa"/>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13"/>
                <w:b/>
                <w:bCs/>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13"/>
                <w:b/>
                <w:bCs/>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360" w:right="0" w:firstLine="0"/>
              <w:jc w:val="left"/>
            </w:pPr>
            <w:r>
              <w:rPr>
                <w:rStyle w:val="13"/>
                <w:b/>
                <w:bCs/>
                <w:i w:val="0"/>
                <w:iCs w:val="0"/>
                <w:smallCaps w:val="0"/>
                <w:strike w:val="0"/>
              </w:rPr>
              <w:t>实施单位</w:t>
            </w:r>
          </w:p>
        </w:tc>
      </w:tr>
      <w:tr>
        <w:tblPrEx>
          <w:tblLayout w:type="fixed"/>
          <w:tblCellMar>
            <w:top w:w="0" w:type="dxa"/>
            <w:left w:w="10" w:type="dxa"/>
            <w:bottom w:w="0" w:type="dxa"/>
            <w:right w:w="10" w:type="dxa"/>
          </w:tblCellMar>
        </w:tblPrEx>
        <w:trPr>
          <w:trHeight w:val="2270" w:hRule="exact"/>
        </w:trPr>
        <w:tc>
          <w:tcPr>
            <w:tcW w:w="1872"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0"/>
              <w:jc w:val="both"/>
            </w:pPr>
            <w:r>
              <w:rPr>
                <w:rStyle w:val="13"/>
                <w:b/>
                <w:bCs/>
                <w:i w:val="0"/>
                <w:iCs w:val="0"/>
                <w:smallCaps w:val="0"/>
                <w:strike w:val="0"/>
              </w:rPr>
              <w:t>(六）</w:t>
            </w:r>
            <w:r>
              <w:rPr>
                <w:rStyle w:val="14"/>
                <w:b w:val="0"/>
                <w:bCs w:val="0"/>
                <w:i w:val="0"/>
                <w:iCs w:val="0"/>
                <w:smallCaps w:val="0"/>
                <w:strike w:val="0"/>
              </w:rPr>
              <w:t xml:space="preserve">限制参与 </w:t>
            </w:r>
            <w:r>
              <w:rPr>
                <w:color w:val="000000"/>
                <w:spacing w:val="0"/>
                <w:w w:val="100"/>
                <w:position w:val="0"/>
                <w:sz w:val="24"/>
                <w:szCs w:val="24"/>
                <w:lang w:val="zh-CN" w:eastAsia="zh-CN" w:bidi="zh-CN"/>
              </w:rPr>
              <w:t>相关行业的评先、 评优。</w:t>
            </w:r>
          </w:p>
        </w:tc>
        <w:tc>
          <w:tcPr>
            <w:tcW w:w="8986"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(一）构建守信激励和失信惩戒机制。加强对守信主体的奖励和激励。加大对守信行为 的表彰和宣传力度。按规定对诚信企业和模范个人给予表彰，通过新闻媒体广泛宣传，营造 守信光荣的舆论氛围。发展改革、财政、金融、环境保护、住房城乡建设、交通运输、商务、 工商、税务、质检、安全监管、海关、知识产权等部门，在市场监管和公共服务过程中，要 深化信用信息和信用产品的应用，对诚实守信者实行优先办理、简化程序等“绿色通道”支 持激励政策。</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355" w:lineRule="exact"/>
              <w:ind w:left="0" w:right="0" w:firstLine="0"/>
              <w:jc w:val="center"/>
            </w:pPr>
            <w:r>
              <w:rPr>
                <w:color w:val="000000"/>
                <w:spacing w:val="0"/>
                <w:w w:val="100"/>
                <w:position w:val="0"/>
                <w:sz w:val="24"/>
                <w:szCs w:val="24"/>
                <w:lang w:val="zh-CN" w:eastAsia="zh-CN" w:bidi="zh-CN"/>
              </w:rPr>
              <w:t>司法部、教育部、 卫生计生委、国 家公务员局</w:t>
            </w:r>
          </w:p>
        </w:tc>
      </w:tr>
      <w:tr>
        <w:tblPrEx>
          <w:tblLayout w:type="fixed"/>
          <w:tblCellMar>
            <w:top w:w="0" w:type="dxa"/>
            <w:left w:w="10" w:type="dxa"/>
            <w:bottom w:w="0" w:type="dxa"/>
            <w:right w:w="10" w:type="dxa"/>
          </w:tblCellMar>
        </w:tblPrEx>
        <w:trPr>
          <w:trHeight w:val="5842" w:hRule="exact"/>
        </w:trPr>
        <w:tc>
          <w:tcPr>
            <w:tcW w:w="1872" w:type="dxa"/>
            <w:tcBorders>
              <w:top w:val="single" w:color="auto" w:sz="4" w:space="0"/>
              <w:left w:val="single" w:color="auto" w:sz="4" w:space="0"/>
              <w:bottom w:val="single" w:color="auto" w:sz="4" w:space="0"/>
            </w:tcBorders>
            <w:shd w:val="clear" w:color="auto" w:fill="FFFFFF"/>
            <w:vAlign w:val="top"/>
          </w:tcPr>
          <w:p>
            <w:pPr>
              <w:pStyle w:val="4"/>
              <w:keepNext w:val="0"/>
              <w:keepLines w:val="0"/>
              <w:framePr w:w="12590" w:h="8678" w:hSpace="346" w:wrap="notBeside" w:vAnchor="text" w:hAnchor="text" w:x="347" w:y="1"/>
              <w:widowControl w:val="0"/>
              <w:shd w:val="clear" w:color="auto" w:fill="auto"/>
              <w:bidi w:val="0"/>
              <w:spacing w:before="0" w:after="0" w:line="298" w:lineRule="exact"/>
              <w:ind w:left="0" w:right="0" w:firstLine="0"/>
              <w:jc w:val="both"/>
            </w:pPr>
            <w:r>
              <w:rPr>
                <w:rStyle w:val="13"/>
                <w:b/>
                <w:bCs/>
                <w:i w:val="0"/>
                <w:iCs w:val="0"/>
                <w:smallCaps w:val="0"/>
                <w:strike w:val="0"/>
              </w:rPr>
              <w:t>(七）</w:t>
            </w:r>
            <w:r>
              <w:rPr>
                <w:color w:val="000000"/>
                <w:spacing w:val="0"/>
                <w:w w:val="100"/>
                <w:position w:val="0"/>
                <w:sz w:val="24"/>
                <w:szCs w:val="24"/>
                <w:lang w:val="zh-CN" w:eastAsia="zh-CN" w:bidi="zh-CN"/>
              </w:rPr>
              <w:t xml:space="preserve">供人股证券 公司、基金管理公 司、期货公司审批 或备案，私募投资 基金管理人登记， </w:t>
            </w:r>
            <w:r>
              <w:rPr>
                <w:rStyle w:val="14"/>
                <w:b w:val="0"/>
                <w:bCs w:val="0"/>
                <w:i w:val="0"/>
                <w:iCs w:val="0"/>
                <w:smallCaps w:val="0"/>
                <w:strike w:val="0"/>
              </w:rPr>
              <w:t xml:space="preserve">独立基金销售机 构审批时审慎性 参考。将婚姻登 记严重失信当事 人相关信息作为 证券公司、基金 管理公司及期货 公司的设立及股 权或实际控制人 </w:t>
            </w:r>
            <w:r>
              <w:rPr>
                <w:color w:val="000000"/>
                <w:spacing w:val="0"/>
                <w:w w:val="100"/>
                <w:position w:val="0"/>
                <w:sz w:val="24"/>
                <w:szCs w:val="24"/>
                <w:lang w:val="zh-CN" w:eastAsia="zh-CN" w:bidi="zh-CN"/>
              </w:rPr>
              <w:t xml:space="preserve">变更审批或备案， </w:t>
            </w:r>
            <w:r>
              <w:rPr>
                <w:rStyle w:val="14"/>
                <w:b w:val="0"/>
                <w:bCs w:val="0"/>
                <w:i w:val="0"/>
                <w:iCs w:val="0"/>
                <w:smallCaps w:val="0"/>
                <w:strike w:val="0"/>
              </w:rPr>
              <w:t xml:space="preserve">私募投资基金管 </w:t>
            </w:r>
            <w:r>
              <w:rPr>
                <w:color w:val="000000"/>
                <w:spacing w:val="0"/>
                <w:w w:val="100"/>
                <w:position w:val="0"/>
                <w:sz w:val="24"/>
                <w:szCs w:val="24"/>
                <w:lang w:val="zh-CN" w:eastAsia="zh-CN" w:bidi="zh-CN"/>
              </w:rPr>
              <w:t xml:space="preserve">理人登记，独立基 </w:t>
            </w:r>
            <w:r>
              <w:rPr>
                <w:rStyle w:val="14"/>
                <w:b w:val="0"/>
                <w:bCs w:val="0"/>
                <w:i w:val="0"/>
                <w:iCs w:val="0"/>
                <w:smallCaps w:val="0"/>
                <w:strike w:val="0"/>
              </w:rPr>
              <w:t xml:space="preserve">金销售机构审批 </w:t>
            </w:r>
            <w:r>
              <w:rPr>
                <w:color w:val="000000"/>
                <w:spacing w:val="0"/>
                <w:w w:val="100"/>
                <w:position w:val="0"/>
                <w:sz w:val="24"/>
                <w:szCs w:val="24"/>
                <w:lang w:val="zh-CN" w:eastAsia="zh-CN" w:bidi="zh-CN"/>
              </w:rPr>
              <w:t>的审慎性参考。</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framePr w:w="12590" w:h="8678" w:hSpace="346" w:wrap="notBeside" w:vAnchor="text" w:hAnchor="text" w:x="347" w:y="1"/>
              <w:widowControl w:val="0"/>
              <w:shd w:val="clear" w:color="auto" w:fill="auto"/>
              <w:bidi w:val="0"/>
              <w:spacing w:before="0" w:after="0" w:line="355" w:lineRule="exact"/>
              <w:ind w:left="0" w:right="0" w:firstLine="560"/>
              <w:jc w:val="both"/>
            </w:pPr>
            <w:r>
              <w:rPr>
                <w:color w:val="000000"/>
                <w:spacing w:val="0"/>
                <w:w w:val="100"/>
                <w:position w:val="0"/>
                <w:sz w:val="24"/>
                <w:szCs w:val="24"/>
                <w:lang w:val="zh-CN" w:eastAsia="zh-CN" w:bidi="zh-CN"/>
              </w:rPr>
              <w:t>《中华人民共和国证券法》</w:t>
            </w:r>
          </w:p>
          <w:p>
            <w:pPr>
              <w:pStyle w:val="4"/>
              <w:keepNext w:val="0"/>
              <w:keepLines w:val="0"/>
              <w:framePr w:w="12590" w:h="8678" w:hSpace="346" w:wrap="notBeside" w:vAnchor="text" w:hAnchor="text" w:x="347" w:y="1"/>
              <w:widowControl w:val="0"/>
              <w:shd w:val="clear" w:color="auto" w:fill="auto"/>
              <w:bidi w:val="0"/>
              <w:spacing w:before="0" w:after="0" w:line="355" w:lineRule="exact"/>
              <w:ind w:left="0" w:right="0" w:firstLine="560"/>
              <w:jc w:val="both"/>
            </w:pPr>
            <w:r>
              <w:rPr>
                <w:color w:val="000000"/>
                <w:spacing w:val="0"/>
                <w:w w:val="100"/>
                <w:position w:val="0"/>
                <w:sz w:val="24"/>
                <w:szCs w:val="24"/>
                <w:lang w:val="zh-CN" w:eastAsia="zh-CN" w:bidi="zh-CN"/>
              </w:rPr>
              <w:t>第一百二十四条设立证券公司，应当具备下列条件：</w:t>
            </w:r>
          </w:p>
          <w:p>
            <w:pPr>
              <w:pStyle w:val="4"/>
              <w:keepNext w:val="0"/>
              <w:keepLines w:val="0"/>
              <w:framePr w:w="12590" w:h="8678" w:hSpace="346" w:wrap="notBeside" w:vAnchor="text" w:hAnchor="text" w:x="347" w:y="1"/>
              <w:widowControl w:val="0"/>
              <w:shd w:val="clear" w:color="auto" w:fill="auto"/>
              <w:tabs>
                <w:tab w:val="left" w:pos="1114"/>
              </w:tabs>
              <w:bidi w:val="0"/>
              <w:spacing w:before="0" w:after="0" w:line="355" w:lineRule="exact"/>
              <w:ind w:left="0" w:right="0" w:firstLine="560"/>
              <w:jc w:val="both"/>
            </w:pPr>
            <w:r>
              <w:rPr>
                <w:color w:val="000000"/>
                <w:spacing w:val="0"/>
                <w:w w:val="100"/>
                <w:position w:val="0"/>
                <w:sz w:val="24"/>
                <w:szCs w:val="24"/>
                <w:lang w:val="zh-CN" w:eastAsia="zh-CN" w:bidi="zh-CN"/>
              </w:rPr>
              <w:t>(二）</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主要股东具有持续盈利能力，信誉良好，最近三年无重大违法违规记录，净资产 不低于人民币二亿元；</w:t>
            </w:r>
          </w:p>
          <w:p>
            <w:pPr>
              <w:pStyle w:val="4"/>
              <w:keepNext w:val="0"/>
              <w:keepLines w:val="0"/>
              <w:framePr w:w="12590" w:h="8678" w:hSpace="346" w:wrap="notBeside" w:vAnchor="text" w:hAnchor="text" w:x="347" w:y="1"/>
              <w:widowControl w:val="0"/>
              <w:shd w:val="clear" w:color="auto" w:fill="auto"/>
              <w:bidi w:val="0"/>
              <w:spacing w:before="0" w:after="0" w:line="355" w:lineRule="exact"/>
              <w:ind w:left="0" w:right="0" w:firstLine="560"/>
              <w:jc w:val="both"/>
            </w:pPr>
            <w:r>
              <w:rPr>
                <w:color w:val="000000"/>
                <w:spacing w:val="0"/>
                <w:w w:val="100"/>
                <w:position w:val="0"/>
                <w:sz w:val="24"/>
                <w:szCs w:val="24"/>
                <w:lang w:val="zh-CN" w:eastAsia="zh-CN" w:bidi="zh-CN"/>
              </w:rPr>
              <w:t>《中华人民共和国证券投资基金法》</w:t>
            </w:r>
          </w:p>
          <w:p>
            <w:pPr>
              <w:pStyle w:val="4"/>
              <w:keepNext w:val="0"/>
              <w:keepLines w:val="0"/>
              <w:framePr w:w="12590" w:h="8678" w:hSpace="346" w:wrap="notBeside" w:vAnchor="text" w:hAnchor="text" w:x="347" w:y="1"/>
              <w:widowControl w:val="0"/>
              <w:shd w:val="clear" w:color="auto" w:fill="auto"/>
              <w:bidi w:val="0"/>
              <w:spacing w:before="0" w:after="0" w:line="355" w:lineRule="exact"/>
              <w:ind w:left="0" w:right="0" w:firstLine="560"/>
              <w:jc w:val="both"/>
            </w:pPr>
            <w:r>
              <w:rPr>
                <w:color w:val="000000"/>
                <w:spacing w:val="0"/>
                <w:w w:val="100"/>
                <w:position w:val="0"/>
                <w:sz w:val="24"/>
                <w:szCs w:val="24"/>
                <w:lang w:val="zh-CN" w:eastAsia="zh-CN" w:bidi="zh-CN"/>
              </w:rPr>
              <w:t>第四条从事证券投资基金活动，应当遵循自愿、公平、诚实信用的原则，不得损害国 家利益和社会公共利益。</w:t>
            </w:r>
          </w:p>
          <w:p>
            <w:pPr>
              <w:pStyle w:val="4"/>
              <w:keepNext w:val="0"/>
              <w:keepLines w:val="0"/>
              <w:framePr w:w="12590" w:h="8678" w:hSpace="346" w:wrap="notBeside" w:vAnchor="text" w:hAnchor="text" w:x="347" w:y="1"/>
              <w:widowControl w:val="0"/>
              <w:shd w:val="clear" w:color="auto" w:fill="auto"/>
              <w:bidi w:val="0"/>
              <w:spacing w:before="0" w:after="0" w:line="355" w:lineRule="exact"/>
              <w:ind w:left="0" w:right="0" w:firstLine="560"/>
              <w:jc w:val="both"/>
            </w:pPr>
            <w:r>
              <w:rPr>
                <w:color w:val="000000"/>
                <w:spacing w:val="0"/>
                <w:w w:val="100"/>
                <w:position w:val="0"/>
                <w:sz w:val="24"/>
                <w:szCs w:val="24"/>
                <w:lang w:val="zh-CN" w:eastAsia="zh-CN" w:bidi="zh-CN"/>
              </w:rPr>
              <w:t>第十三条设立管理公开募集基金的基金管理公司，应当具备下列条件，并经国务院证 券监督管理机构批准：</w:t>
            </w:r>
          </w:p>
          <w:p>
            <w:pPr>
              <w:pStyle w:val="4"/>
              <w:keepNext w:val="0"/>
              <w:keepLines w:val="0"/>
              <w:framePr w:w="12590" w:h="8678" w:hSpace="346" w:wrap="notBeside" w:vAnchor="text" w:hAnchor="text" w:x="347" w:y="1"/>
              <w:widowControl w:val="0"/>
              <w:shd w:val="clear" w:color="auto" w:fill="auto"/>
              <w:tabs>
                <w:tab w:val="left" w:pos="1109"/>
              </w:tabs>
              <w:bidi w:val="0"/>
              <w:spacing w:before="0" w:after="0" w:line="355" w:lineRule="exact"/>
              <w:ind w:left="0" w:right="0" w:firstLine="560"/>
              <w:jc w:val="both"/>
            </w:pPr>
            <w:r>
              <w:rPr>
                <w:color w:val="000000"/>
                <w:spacing w:val="0"/>
                <w:w w:val="100"/>
                <w:position w:val="0"/>
                <w:sz w:val="24"/>
                <w:szCs w:val="24"/>
                <w:lang w:val="zh-CN" w:eastAsia="zh-CN" w:bidi="zh-CN"/>
              </w:rPr>
              <w:t>(三）</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主要股东应当具有经营金融业务或者管理金融机构的良好业绩、良好的财务状况 和社会信誉，资产规模达到国务院规定的标准，最近三年没有违法记录；</w:t>
            </w:r>
          </w:p>
          <w:p>
            <w:pPr>
              <w:pStyle w:val="4"/>
              <w:keepNext w:val="0"/>
              <w:keepLines w:val="0"/>
              <w:framePr w:w="12590" w:h="8678" w:hSpace="346" w:wrap="notBeside" w:vAnchor="text" w:hAnchor="text" w:x="347" w:y="1"/>
              <w:widowControl w:val="0"/>
              <w:shd w:val="clear" w:color="auto" w:fill="auto"/>
              <w:bidi w:val="0"/>
              <w:spacing w:before="0" w:after="0" w:line="355" w:lineRule="exact"/>
              <w:ind w:left="0" w:right="0" w:firstLine="560"/>
              <w:jc w:val="both"/>
            </w:pPr>
            <w:r>
              <w:rPr>
                <w:color w:val="000000"/>
                <w:spacing w:val="0"/>
                <w:w w:val="100"/>
                <w:position w:val="0"/>
                <w:sz w:val="24"/>
                <w:szCs w:val="24"/>
                <w:lang w:val="zh-CN" w:eastAsia="zh-CN" w:bidi="zh-CN"/>
              </w:rPr>
              <w:t>《期货交易管理条例》</w:t>
            </w:r>
          </w:p>
          <w:p>
            <w:pPr>
              <w:pStyle w:val="4"/>
              <w:keepNext w:val="0"/>
              <w:keepLines w:val="0"/>
              <w:framePr w:w="12590" w:h="8678" w:hSpace="346" w:wrap="notBeside" w:vAnchor="text" w:hAnchor="text" w:x="347" w:y="1"/>
              <w:widowControl w:val="0"/>
              <w:shd w:val="clear" w:color="auto" w:fill="auto"/>
              <w:bidi w:val="0"/>
              <w:spacing w:before="0" w:after="0" w:line="355" w:lineRule="exact"/>
              <w:ind w:left="0" w:right="0" w:firstLine="560"/>
              <w:jc w:val="both"/>
            </w:pPr>
            <w:r>
              <w:rPr>
                <w:color w:val="000000"/>
                <w:spacing w:val="0"/>
                <w:w w:val="100"/>
                <w:position w:val="0"/>
                <w:sz w:val="24"/>
                <w:szCs w:val="24"/>
                <w:lang w:val="zh-CN" w:eastAsia="zh-CN" w:bidi="zh-CN"/>
              </w:rPr>
              <w:t>第十六条申请设立期货公司，应当符合《中华人民共和国公司法》的规定，并具备下 列条件：</w:t>
            </w:r>
          </w:p>
          <w:p>
            <w:pPr>
              <w:pStyle w:val="4"/>
              <w:keepNext w:val="0"/>
              <w:keepLines w:val="0"/>
              <w:framePr w:w="12590" w:h="8678" w:hSpace="346" w:wrap="notBeside" w:vAnchor="text" w:hAnchor="text" w:x="347" w:y="1"/>
              <w:widowControl w:val="0"/>
              <w:shd w:val="clear" w:color="auto" w:fill="auto"/>
              <w:tabs>
                <w:tab w:val="left" w:pos="1114"/>
              </w:tabs>
              <w:bidi w:val="0"/>
              <w:spacing w:before="0" w:after="0" w:line="355" w:lineRule="exact"/>
              <w:ind w:left="0" w:right="0" w:firstLine="560"/>
              <w:jc w:val="both"/>
            </w:pPr>
            <w:r>
              <w:rPr>
                <w:color w:val="000000"/>
                <w:spacing w:val="0"/>
                <w:w w:val="100"/>
                <w:position w:val="0"/>
                <w:sz w:val="24"/>
                <w:szCs w:val="24"/>
                <w:lang w:val="zh-CN" w:eastAsia="zh-CN" w:bidi="zh-CN"/>
              </w:rPr>
              <w:t>(四）</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主要股东以及实际控制人具有持续盈利能力，信誉良好，最近3年无重大违法违 规记录；</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color w:val="000000"/>
                <w:spacing w:val="0"/>
                <w:w w:val="100"/>
                <w:position w:val="0"/>
                <w:sz w:val="24"/>
                <w:szCs w:val="24"/>
                <w:lang w:val="zh-CN" w:eastAsia="zh-CN" w:bidi="zh-CN"/>
              </w:rPr>
              <w:t>霞会</w:t>
            </w:r>
          </w:p>
        </w:tc>
      </w:tr>
    </w:tbl>
    <w:p>
      <w:pPr>
        <w:pStyle w:val="7"/>
        <w:keepNext w:val="0"/>
        <w:keepLines w:val="0"/>
        <w:framePr w:w="235" w:h="4325" w:hRule="exact" w:hSpace="346" w:wrap="notBeside" w:vAnchor="text" w:hAnchor="text" w:x="13393" w:y="4359"/>
        <w:widowControl w:val="0"/>
        <w:shd w:val="clear" w:color="auto" w:fill="auto"/>
        <w:bidi w:val="0"/>
        <w:spacing w:before="0" w:after="0" w:line="190" w:lineRule="exact"/>
        <w:ind w:left="0" w:right="0" w:firstLine="0"/>
        <w:jc w:val="left"/>
      </w:pPr>
      <w:r>
        <w:rPr>
          <w:color w:val="000000"/>
          <w:spacing w:val="0"/>
          <w:w w:val="100"/>
          <w:position w:val="0"/>
          <w:lang w:val="zh-CN" w:eastAsia="zh-CN" w:bidi="zh-CN"/>
        </w:rPr>
        <w:t>画鄉咖</w:t>
      </w:r>
      <w:r>
        <w:rPr>
          <w:color w:val="000000"/>
          <w:spacing w:val="0"/>
          <w:w w:val="100"/>
          <w:position w:val="0"/>
          <w:lang w:val="zh-CN" w:eastAsia="zh-CN" w:bidi="zh-CN"/>
          <w:eastAsianLayout w:id="21" w:vert="1"/>
        </w:rPr>
        <w:t xml:space="preserve"> </w:t>
      </w:r>
      <w:r>
        <w:rPr>
          <w:color w:val="000000"/>
          <w:spacing w:val="0"/>
          <w:w w:val="100"/>
          <w:position w:val="0"/>
          <w:lang w:val="en-US" w:eastAsia="en-US" w:bidi="en-US"/>
          <w:eastAsianLayout w:id="22" w:vert="1"/>
        </w:rPr>
        <w:t>®</w:t>
      </w:r>
      <w:r>
        <w:rPr>
          <w:rStyle w:val="15"/>
          <w:b w:val="0"/>
          <w:bCs w:val="0"/>
          <w:i w:val="0"/>
          <w:iCs w:val="0"/>
          <w:smallCaps w:val="0"/>
          <w:strike w:val="0"/>
          <w:eastAsianLayout w:id="23" w:vert="1"/>
        </w:rPr>
        <w:t>4</w:t>
      </w:r>
      <w:r>
        <w:rPr>
          <w:rStyle w:val="8"/>
          <w:b w:val="0"/>
          <w:bCs w:val="0"/>
          <w:i w:val="0"/>
          <w:iCs w:val="0"/>
          <w:smallCaps w:val="0"/>
          <w:strike w:val="0"/>
          <w:eastAsianLayout w:id="24" w:vert="1"/>
        </w:rPr>
        <w:t>in&gt;</w:t>
      </w:r>
      <w:r>
        <w:rPr>
          <w:color w:val="000000"/>
          <w:spacing w:val="0"/>
          <w:w w:val="100"/>
          <w:position w:val="0"/>
          <w:lang w:val="en-US" w:eastAsia="en-US" w:bidi="en-US"/>
          <w:eastAsianLayout w:id="25" w:vert="1"/>
        </w:rPr>
        <w:t>—</w:t>
      </w:r>
      <w:r>
        <w:rPr>
          <w:color w:val="000000"/>
          <w:spacing w:val="0"/>
          <w:w w:val="100"/>
          <w:position w:val="0"/>
          <w:lang w:val="zh-CN" w:eastAsia="zh-CN" w:bidi="zh-CN"/>
        </w:rPr>
        <w:t>罟</w:t>
      </w:r>
      <w:r>
        <w:rPr>
          <w:rStyle w:val="10"/>
          <w:b w:val="0"/>
          <w:bCs w:val="0"/>
          <w:i w:val="0"/>
          <w:iCs w:val="0"/>
          <w:smallCaps w:val="0"/>
          <w:strike w:val="0"/>
          <w:eastAsianLayout w:id="26" w:vert="1"/>
        </w:rPr>
        <w:t>&gt;fr</w:t>
      </w:r>
      <w:r>
        <w:rPr>
          <w:rStyle w:val="11"/>
          <w:b w:val="0"/>
          <w:bCs w:val="0"/>
          <w:i w:val="0"/>
          <w:iCs w:val="0"/>
          <w:smallCaps w:val="0"/>
          <w:strike w:val="0"/>
          <w:eastAsianLayout w:id="27" w:vert="1"/>
        </w:rPr>
        <w:t>aiF</w:t>
      </w:r>
      <w:r>
        <w:rPr>
          <w:rStyle w:val="8"/>
          <w:b w:val="0"/>
          <w:bCs w:val="0"/>
          <w:i w:val="0"/>
          <w:iCs w:val="0"/>
          <w:smallCaps w:val="0"/>
          <w:strike w:val="0"/>
          <w:eastAsianLayout w:id="28" w:vert="1"/>
        </w:rPr>
        <w:t>l</w:t>
      </w:r>
      <w:r>
        <w:rPr>
          <w:color w:val="000000"/>
          <w:spacing w:val="0"/>
          <w:w w:val="100"/>
          <w:position w:val="0"/>
          <w:lang w:val="zh-CN" w:eastAsia="zh-CN" w:bidi="zh-CN"/>
        </w:rPr>
        <w:t>港</w:t>
      </w:r>
      <w:r>
        <w:rPr>
          <w:rStyle w:val="8"/>
          <w:b w:val="0"/>
          <w:bCs w:val="0"/>
          <w:i w:val="0"/>
          <w:iCs w:val="0"/>
          <w:smallCaps w:val="0"/>
          <w:strike w:val="0"/>
          <w:lang w:val="zh-CN" w:eastAsia="zh-CN" w:bidi="zh-CN"/>
          <w:eastAsianLayout w:id="29" w:vert="1"/>
        </w:rPr>
        <w:t>11&gt;</w:t>
      </w:r>
      <w:r>
        <w:rPr>
          <w:color w:val="000000"/>
          <w:spacing w:val="0"/>
          <w:w w:val="100"/>
          <w:position w:val="0"/>
          <w:lang w:val="zh-CN" w:eastAsia="zh-CN" w:bidi="zh-CN"/>
        </w:rPr>
        <w:t>夺</w:t>
      </w:r>
      <w:r>
        <w:rPr>
          <w:color w:val="000000"/>
          <w:spacing w:val="0"/>
          <w:w w:val="100"/>
          <w:position w:val="0"/>
          <w:lang w:val="zh-CN" w:eastAsia="zh-CN" w:bidi="zh-CN"/>
          <w:eastAsianLayout w:id="30" w:vert="1"/>
        </w:rPr>
        <w:t>#</w:t>
      </w:r>
      <w:r>
        <w:rPr>
          <w:color w:val="000000"/>
          <w:spacing w:val="0"/>
          <w:w w:val="100"/>
          <w:position w:val="0"/>
          <w:lang w:val="zh-CN" w:eastAsia="zh-CN" w:bidi="zh-CN"/>
        </w:rPr>
        <w:t>钳知</w:t>
      </w:r>
      <w:r>
        <w:rPr>
          <w:rStyle w:val="11"/>
          <w:b w:val="0"/>
          <w:bCs w:val="0"/>
          <w:i w:val="0"/>
          <w:iCs w:val="0"/>
          <w:smallCaps w:val="0"/>
          <w:strike w:val="0"/>
          <w:eastAsianLayout w:id="31" w:vert="1"/>
        </w:rPr>
        <w:t>R</w:t>
      </w:r>
      <w:r>
        <w:rPr>
          <w:color w:val="000000"/>
          <w:spacing w:val="0"/>
          <w:w w:val="100"/>
          <w:position w:val="0"/>
          <w:lang w:val="zh-CN" w:eastAsia="zh-CN" w:bidi="zh-CN"/>
        </w:rPr>
        <w:t>截</w:t>
      </w:r>
    </w:p>
    <w:p>
      <w:pPr>
        <w:widowControl w:val="0"/>
        <w:rPr>
          <w:sz w:val="2"/>
          <w:szCs w:val="2"/>
        </w:rPr>
      </w:pPr>
    </w:p>
    <w:p>
      <w:pPr>
        <w:widowControl w:val="0"/>
        <w:rPr>
          <w:sz w:val="2"/>
          <w:szCs w:val="2"/>
        </w:rPr>
        <w:sectPr>
          <w:pgSz w:w="15840" w:h="12240" w:orient="landscape"/>
          <w:pgMar w:top="1827" w:right="1149" w:bottom="1654" w:left="1409" w:header="0" w:footer="3" w:gutter="0"/>
          <w:cols w:space="720" w:num="1"/>
          <w:rtlGutter w:val="0"/>
          <w:docGrid w:linePitch="360" w:charSpace="0"/>
        </w:sectPr>
      </w:pPr>
    </w:p>
    <w:p>
      <w:pPr>
        <w:widowControl w:val="0"/>
        <w:spacing w:line="360" w:lineRule="exact"/>
      </w:pPr>
      <w:r>
        <mc:AlternateContent>
          <mc:Choice Requires="wps">
            <w:drawing>
              <wp:anchor distT="0" distB="0" distL="114300" distR="114300" simplePos="0" relativeHeight="251658240" behindDoc="0" locked="0" layoutInCell="1" allowOverlap="1">
                <wp:simplePos x="0" y="0"/>
                <wp:positionH relativeFrom="margin">
                  <wp:posOffset>635</wp:posOffset>
                </wp:positionH>
                <wp:positionV relativeFrom="paragraph">
                  <wp:posOffset>0</wp:posOffset>
                </wp:positionV>
                <wp:extent cx="7994650" cy="63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7994650" cy="635"/>
                        </a:xfrm>
                        <a:prstGeom prst="rect">
                          <a:avLst/>
                        </a:prstGeom>
                        <a:noFill/>
                        <a:ln w="9525">
                          <a:noFill/>
                        </a:ln>
                      </wps:spPr>
                      <wps:txbx>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13"/>
                                      <w:b/>
                                      <w:bCs/>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13"/>
                                      <w:b/>
                                      <w:bCs/>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00" w:right="0" w:firstLine="0"/>
                                    <w:jc w:val="left"/>
                                  </w:pPr>
                                  <w:r>
                                    <w:rPr>
                                      <w:rStyle w:val="13"/>
                                      <w:b/>
                                      <w:bCs/>
                                      <w:i w:val="0"/>
                                      <w:iCs w:val="0"/>
                                      <w:smallCaps w:val="0"/>
                                      <w:strike w:val="0"/>
                                    </w:rPr>
                                    <w:t>实施单位</w:t>
                                  </w:r>
                                </w:p>
                              </w:tc>
                            </w:tr>
                            <w:tr>
                              <w:tblPrEx>
                                <w:tblLayout w:type="fixed"/>
                                <w:tblCellMar>
                                  <w:top w:w="0" w:type="dxa"/>
                                  <w:left w:w="10" w:type="dxa"/>
                                  <w:bottom w:w="0" w:type="dxa"/>
                                  <w:right w:w="10" w:type="dxa"/>
                                </w:tblCellMar>
                              </w:tblPrEx>
                              <w:trPr>
                                <w:trHeight w:val="8107"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line="360" w:lineRule="exact"/>
                                    <w:ind w:left="0" w:right="0" w:firstLine="0"/>
                                    <w:jc w:val="both"/>
                                  </w:pPr>
                                  <w:r>
                                    <w:rPr>
                                      <w:color w:val="000000"/>
                                      <w:spacing w:val="0"/>
                                      <w:w w:val="100"/>
                                      <w:position w:val="0"/>
                                      <w:sz w:val="24"/>
                                      <w:szCs w:val="24"/>
                                      <w:lang w:val="zh-CN" w:eastAsia="zh-CN" w:bidi="zh-CN"/>
                                    </w:rPr>
                                    <w:t xml:space="preserve">(七）供入股证券 公司、基金管理公 司、期货公司审批 或备案，私募投资 基金管理人登记， </w:t>
                                  </w:r>
                                  <w:r>
                                    <w:rPr>
                                      <w:rStyle w:val="14"/>
                                      <w:b w:val="0"/>
                                      <w:bCs w:val="0"/>
                                      <w:i w:val="0"/>
                                      <w:iCs w:val="0"/>
                                      <w:smallCaps w:val="0"/>
                                      <w:strike w:val="0"/>
                                    </w:rPr>
                                    <w:t xml:space="preserve">独立基金销售机 构审批时审慎性 参考。将婚姻登 记严重失信当事 人相关信息作为 证券公司、基金 管理公司及期货 公司的设立及股 权或实际控制人 </w:t>
                                  </w:r>
                                  <w:r>
                                    <w:rPr>
                                      <w:color w:val="000000"/>
                                      <w:spacing w:val="0"/>
                                      <w:w w:val="100"/>
                                      <w:position w:val="0"/>
                                      <w:sz w:val="24"/>
                                      <w:szCs w:val="24"/>
                                      <w:lang w:val="zh-CN" w:eastAsia="zh-CN" w:bidi="zh-CN"/>
                                    </w:rPr>
                                    <w:t xml:space="preserve">变更审批或备案， </w:t>
                                  </w:r>
                                  <w:r>
                                    <w:rPr>
                                      <w:rStyle w:val="14"/>
                                      <w:b w:val="0"/>
                                      <w:bCs w:val="0"/>
                                      <w:i w:val="0"/>
                                      <w:iCs w:val="0"/>
                                      <w:smallCaps w:val="0"/>
                                      <w:strike w:val="0"/>
                                    </w:rPr>
                                    <w:t xml:space="preserve">私募投资基金管 </w:t>
                                  </w:r>
                                  <w:r>
                                    <w:rPr>
                                      <w:color w:val="000000"/>
                                      <w:spacing w:val="0"/>
                                      <w:w w:val="100"/>
                                      <w:position w:val="0"/>
                                      <w:sz w:val="24"/>
                                      <w:szCs w:val="24"/>
                                      <w:lang w:val="zh-CN" w:eastAsia="zh-CN" w:bidi="zh-CN"/>
                                    </w:rPr>
                                    <w:t>理人登记，独立基</w:t>
                                  </w:r>
                                </w:p>
                                <w:p>
                                  <w:pPr>
                                    <w:pStyle w:val="4"/>
                                    <w:keepNext w:val="0"/>
                                    <w:keepLines w:val="0"/>
                                    <w:widowControl w:val="0"/>
                                    <w:shd w:val="clear" w:color="auto" w:fill="auto"/>
                                    <w:bidi w:val="0"/>
                                    <w:spacing w:before="0" w:after="0" w:line="360" w:lineRule="exact"/>
                                    <w:ind w:left="0" w:right="0" w:firstLine="0"/>
                                    <w:jc w:val="both"/>
                                  </w:pPr>
                                  <w:r>
                                    <w:rPr>
                                      <w:rStyle w:val="14"/>
                                      <w:b w:val="0"/>
                                      <w:bCs w:val="0"/>
                                      <w:i w:val="0"/>
                                      <w:iCs w:val="0"/>
                                      <w:smallCaps w:val="0"/>
                                      <w:strike w:val="0"/>
                                    </w:rPr>
                                    <w:t xml:space="preserve">金销售机构审批 </w:t>
                                  </w:r>
                                  <w:r>
                                    <w:rPr>
                                      <w:color w:val="000000"/>
                                      <w:spacing w:val="0"/>
                                      <w:w w:val="100"/>
                                      <w:position w:val="0"/>
                                      <w:sz w:val="24"/>
                                      <w:szCs w:val="24"/>
                                      <w:lang w:val="zh-CN" w:eastAsia="zh-CN" w:bidi="zh-CN"/>
                                    </w:rPr>
                                    <w:t>的审慎性参考。</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line="355" w:lineRule="exact"/>
                                    <w:ind w:left="0" w:right="0" w:firstLine="0"/>
                                    <w:jc w:val="both"/>
                                  </w:pPr>
                                  <w:r>
                                    <w:rPr>
                                      <w:color w:val="000000"/>
                                      <w:spacing w:val="0"/>
                                      <w:w w:val="100"/>
                                      <w:position w:val="0"/>
                                      <w:sz w:val="24"/>
                                      <w:szCs w:val="24"/>
                                      <w:lang w:val="zh-CN" w:eastAsia="zh-CN" w:bidi="zh-CN"/>
                                    </w:rPr>
                                    <w:t>《私募投资基金监督管理暂行办法》</w:t>
                                  </w:r>
                                </w:p>
                                <w:p>
                                  <w:pPr>
                                    <w:pStyle w:val="4"/>
                                    <w:keepNext w:val="0"/>
                                    <w:keepLines w:val="0"/>
                                    <w:widowControl w:val="0"/>
                                    <w:shd w:val="clear" w:color="auto" w:fill="auto"/>
                                    <w:bidi w:val="0"/>
                                    <w:spacing w:before="0" w:after="0" w:line="355" w:lineRule="exact"/>
                                    <w:ind w:left="0" w:right="0" w:firstLine="580"/>
                                    <w:jc w:val="left"/>
                                  </w:pPr>
                                  <w:r>
                                    <w:rPr>
                                      <w:color w:val="000000"/>
                                      <w:spacing w:val="0"/>
                                      <w:w w:val="100"/>
                                      <w:position w:val="0"/>
                                      <w:sz w:val="24"/>
                                      <w:szCs w:val="24"/>
                                      <w:lang w:val="zh-CN" w:eastAsia="zh-CN" w:bidi="zh-CN"/>
                                    </w:rPr>
                                    <w:t>第三条从事私募基金业务，应当遵循自愿、公平、诚实信用原则，维护投资者合法权益， 不得损害国家利益和社会公共利益。</w:t>
                                  </w:r>
                                </w:p>
                                <w:p>
                                  <w:pPr>
                                    <w:pStyle w:val="4"/>
                                    <w:keepNext w:val="0"/>
                                    <w:keepLines w:val="0"/>
                                    <w:widowControl w:val="0"/>
                                    <w:shd w:val="clear" w:color="auto" w:fill="auto"/>
                                    <w:bidi w:val="0"/>
                                    <w:spacing w:before="0" w:after="0" w:line="355" w:lineRule="exact"/>
                                    <w:ind w:left="0" w:right="0" w:firstLine="0"/>
                                    <w:jc w:val="both"/>
                                  </w:pPr>
                                  <w:r>
                                    <w:rPr>
                                      <w:color w:val="000000"/>
                                      <w:spacing w:val="0"/>
                                      <w:w w:val="100"/>
                                      <w:position w:val="0"/>
                                      <w:sz w:val="24"/>
                                      <w:szCs w:val="24"/>
                                      <w:lang w:val="zh-CN" w:eastAsia="zh-CN" w:bidi="zh-CN"/>
                                    </w:rPr>
                                    <w:t>《证券公司监督管理条例》</w:t>
                                  </w:r>
                                </w:p>
                                <w:p>
                                  <w:pPr>
                                    <w:pStyle w:val="4"/>
                                    <w:keepNext w:val="0"/>
                                    <w:keepLines w:val="0"/>
                                    <w:widowControl w:val="0"/>
                                    <w:shd w:val="clear" w:color="auto" w:fill="auto"/>
                                    <w:bidi w:val="0"/>
                                    <w:spacing w:before="0" w:after="0" w:line="355" w:lineRule="exact"/>
                                    <w:ind w:left="0" w:right="0" w:firstLine="580"/>
                                    <w:jc w:val="left"/>
                                  </w:pPr>
                                  <w:r>
                                    <w:rPr>
                                      <w:color w:val="000000"/>
                                      <w:spacing w:val="0"/>
                                      <w:w w:val="100"/>
                                      <w:position w:val="0"/>
                                      <w:sz w:val="24"/>
                                      <w:szCs w:val="24"/>
                                      <w:lang w:val="zh-CN" w:eastAsia="zh-CN" w:bidi="zh-CN"/>
                                    </w:rPr>
                                    <w:t>第十条有下列情形之一的单位或者个人，不得成为持有证券公司5%以上股权的股东、 实际控制人：</w:t>
                                  </w:r>
                                </w:p>
                                <w:p>
                                  <w:pPr>
                                    <w:pStyle w:val="4"/>
                                    <w:keepNext w:val="0"/>
                                    <w:keepLines w:val="0"/>
                                    <w:widowControl w:val="0"/>
                                    <w:shd w:val="clear" w:color="auto" w:fill="auto"/>
                                    <w:tabs>
                                      <w:tab w:val="left" w:pos="581"/>
                                    </w:tabs>
                                    <w:bidi w:val="0"/>
                                    <w:spacing w:before="0" w:after="0" w:line="355" w:lineRule="exact"/>
                                    <w:ind w:left="0" w:right="0" w:firstLine="0"/>
                                    <w:jc w:val="both"/>
                                  </w:pPr>
                                  <w:r>
                                    <w:rPr>
                                      <w:color w:val="000000"/>
                                      <w:spacing w:val="0"/>
                                      <w:w w:val="100"/>
                                      <w:position w:val="0"/>
                                      <w:sz w:val="24"/>
                                      <w:szCs w:val="24"/>
                                      <w:lang w:val="zh-CN" w:eastAsia="zh-CN" w:bidi="zh-CN"/>
                                    </w:rPr>
                                    <w:t>(一）</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因故意犯罪被判处刑罚，刑罚执行完毕未逾3年；</w:t>
                                  </w:r>
                                </w:p>
                                <w:p>
                                  <w:pPr>
                                    <w:pStyle w:val="4"/>
                                    <w:keepNext w:val="0"/>
                                    <w:keepLines w:val="0"/>
                                    <w:widowControl w:val="0"/>
                                    <w:shd w:val="clear" w:color="auto" w:fill="auto"/>
                                    <w:bidi w:val="0"/>
                                    <w:spacing w:before="0" w:after="0" w:line="355" w:lineRule="exact"/>
                                    <w:ind w:left="0" w:right="0" w:firstLine="580"/>
                                    <w:jc w:val="left"/>
                                  </w:pPr>
                                  <w:r>
                                    <w:rPr>
                                      <w:color w:val="000000"/>
                                      <w:spacing w:val="0"/>
                                      <w:w w:val="100"/>
                                      <w:position w:val="0"/>
                                      <w:sz w:val="24"/>
                                      <w:szCs w:val="24"/>
                                      <w:lang w:val="zh-CN" w:eastAsia="zh-CN" w:bidi="zh-CN"/>
                                    </w:rPr>
                                    <w:t>(四）国务院证券监督管理机构认定的其他情形。证券公司的其他股东应当符合国务院 证券监督管理机构的相关要求。</w:t>
                                  </w:r>
                                </w:p>
                                <w:p>
                                  <w:pPr>
                                    <w:pStyle w:val="4"/>
                                    <w:keepNext w:val="0"/>
                                    <w:keepLines w:val="0"/>
                                    <w:widowControl w:val="0"/>
                                    <w:shd w:val="clear" w:color="auto" w:fill="auto"/>
                                    <w:bidi w:val="0"/>
                                    <w:spacing w:before="0" w:after="0" w:line="355" w:lineRule="exact"/>
                                    <w:ind w:left="0" w:right="0" w:firstLine="0"/>
                                    <w:jc w:val="both"/>
                                  </w:pPr>
                                  <w:r>
                                    <w:rPr>
                                      <w:color w:val="000000"/>
                                      <w:spacing w:val="0"/>
                                      <w:w w:val="100"/>
                                      <w:position w:val="0"/>
                                      <w:sz w:val="24"/>
                                      <w:szCs w:val="24"/>
                                      <w:lang w:val="zh-CN" w:eastAsia="zh-CN" w:bidi="zh-CN"/>
                                    </w:rPr>
                                    <w:t>《证券投资基金管理公司管理办法》</w:t>
                                  </w:r>
                                </w:p>
                                <w:p>
                                  <w:pPr>
                                    <w:pStyle w:val="4"/>
                                    <w:keepNext w:val="0"/>
                                    <w:keepLines w:val="0"/>
                                    <w:widowControl w:val="0"/>
                                    <w:shd w:val="clear" w:color="auto" w:fill="auto"/>
                                    <w:bidi w:val="0"/>
                                    <w:spacing w:before="0" w:after="0" w:line="355" w:lineRule="exact"/>
                                    <w:ind w:left="0" w:right="0" w:firstLine="580"/>
                                    <w:jc w:val="left"/>
                                  </w:pPr>
                                  <w:r>
                                    <w:rPr>
                                      <w:color w:val="000000"/>
                                      <w:spacing w:val="0"/>
                                      <w:w w:val="100"/>
                                      <w:position w:val="0"/>
                                      <w:sz w:val="24"/>
                                      <w:szCs w:val="24"/>
                                      <w:lang w:val="zh-CN" w:eastAsia="zh-CN" w:bidi="zh-CN"/>
                                    </w:rPr>
                                    <w:t>第七条申请设立基金管理公司，出资或者持有股份占基金管理公司注册资本的比例（以 下简称持股比例）在5%以上的股东，应当具备下列条件：</w:t>
                                  </w:r>
                                </w:p>
                                <w:p>
                                  <w:pPr>
                                    <w:pStyle w:val="4"/>
                                    <w:keepNext w:val="0"/>
                                    <w:keepLines w:val="0"/>
                                    <w:widowControl w:val="0"/>
                                    <w:shd w:val="clear" w:color="auto" w:fill="auto"/>
                                    <w:bidi w:val="0"/>
                                    <w:spacing w:before="0" w:after="0" w:line="355" w:lineRule="exact"/>
                                    <w:ind w:left="0" w:right="0" w:firstLine="0"/>
                                    <w:jc w:val="both"/>
                                  </w:pPr>
                                  <w:r>
                                    <w:rPr>
                                      <w:color w:val="000000"/>
                                      <w:spacing w:val="0"/>
                                      <w:w w:val="100"/>
                                      <w:position w:val="0"/>
                                      <w:sz w:val="24"/>
                                      <w:szCs w:val="24"/>
                                      <w:lang w:val="zh-CN" w:eastAsia="zh-CN" w:bidi="zh-CN"/>
                                    </w:rPr>
                                    <w:t>(三）最近3年没有因违法违规行为受到行政处罚或者刑事处罚；</w:t>
                                  </w:r>
                                </w:p>
                                <w:p>
                                  <w:pPr>
                                    <w:pStyle w:val="4"/>
                                    <w:keepNext w:val="0"/>
                                    <w:keepLines w:val="0"/>
                                    <w:widowControl w:val="0"/>
                                    <w:shd w:val="clear" w:color="auto" w:fill="auto"/>
                                    <w:bidi w:val="0"/>
                                    <w:spacing w:before="0" w:after="0" w:line="355" w:lineRule="exact"/>
                                    <w:ind w:left="0" w:right="0" w:firstLine="580"/>
                                    <w:jc w:val="left"/>
                                  </w:pPr>
                                  <w:r>
                                    <w:rPr>
                                      <w:color w:val="000000"/>
                                      <w:spacing w:val="0"/>
                                      <w:w w:val="100"/>
                                      <w:position w:val="0"/>
                                      <w:sz w:val="24"/>
                                      <w:szCs w:val="24"/>
                                      <w:lang w:val="zh-CN" w:eastAsia="zh-CN" w:bidi="zh-CN"/>
                                    </w:rPr>
                                    <w:t>(六)具有良好的社会信誉，最近3年在金融监管、税务、工商等行政机关，以及自律管理、 商业银行等机构无不良记录。</w:t>
                                  </w:r>
                                </w:p>
                                <w:p>
                                  <w:pPr>
                                    <w:pStyle w:val="4"/>
                                    <w:keepNext w:val="0"/>
                                    <w:keepLines w:val="0"/>
                                    <w:widowControl w:val="0"/>
                                    <w:shd w:val="clear" w:color="auto" w:fill="auto"/>
                                    <w:bidi w:val="0"/>
                                    <w:spacing w:before="0" w:after="0" w:line="355" w:lineRule="exact"/>
                                    <w:ind w:left="0" w:right="0" w:firstLine="0"/>
                                    <w:jc w:val="both"/>
                                  </w:pPr>
                                  <w:r>
                                    <w:rPr>
                                      <w:color w:val="000000"/>
                                      <w:spacing w:val="0"/>
                                      <w:w w:val="100"/>
                                      <w:position w:val="0"/>
                                      <w:sz w:val="24"/>
                                      <w:szCs w:val="24"/>
                                      <w:lang w:val="zh-CN" w:eastAsia="zh-CN" w:bidi="zh-CN"/>
                                    </w:rPr>
                                    <w:t>《证券投资基金销售管理办法》</w:t>
                                  </w:r>
                                </w:p>
                                <w:p>
                                  <w:pPr>
                                    <w:pStyle w:val="4"/>
                                    <w:keepNext w:val="0"/>
                                    <w:keepLines w:val="0"/>
                                    <w:widowControl w:val="0"/>
                                    <w:shd w:val="clear" w:color="auto" w:fill="auto"/>
                                    <w:bidi w:val="0"/>
                                    <w:spacing w:before="0" w:after="0" w:line="355" w:lineRule="exact"/>
                                    <w:ind w:left="0" w:right="0" w:firstLine="580"/>
                                    <w:jc w:val="left"/>
                                  </w:pPr>
                                  <w:r>
                                    <w:rPr>
                                      <w:color w:val="000000"/>
                                      <w:spacing w:val="0"/>
                                      <w:w w:val="100"/>
                                      <w:position w:val="0"/>
                                      <w:sz w:val="24"/>
                                      <w:szCs w:val="24"/>
                                      <w:lang w:val="zh-CN" w:eastAsia="zh-CN" w:bidi="zh-CN"/>
                                    </w:rPr>
                                    <w:t>第十六条独立基金销售机构以有限责任公司形式设立的，其股东可以是企业法人或者 自然人。自然人参股独立基金销售机构，应当具备以下条件：</w:t>
                                  </w:r>
                                </w:p>
                                <w:p>
                                  <w:pPr>
                                    <w:pStyle w:val="4"/>
                                    <w:keepNext w:val="0"/>
                                    <w:keepLines w:val="0"/>
                                    <w:widowControl w:val="0"/>
                                    <w:shd w:val="clear" w:color="auto" w:fill="auto"/>
                                    <w:tabs>
                                      <w:tab w:val="left" w:pos="562"/>
                                    </w:tabs>
                                    <w:bidi w:val="0"/>
                                    <w:spacing w:before="0" w:after="0" w:line="355" w:lineRule="exact"/>
                                    <w:ind w:left="0" w:right="0" w:firstLine="0"/>
                                    <w:jc w:val="both"/>
                                  </w:pPr>
                                  <w:r>
                                    <w:rPr>
                                      <w:color w:val="000000"/>
                                      <w:spacing w:val="0"/>
                                      <w:w w:val="100"/>
                                      <w:position w:val="0"/>
                                      <w:sz w:val="24"/>
                                      <w:szCs w:val="24"/>
                                      <w:lang w:val="zh-CN" w:eastAsia="zh-CN" w:bidi="zh-CN"/>
                                    </w:rPr>
                                    <w:t>(二）</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最近3年没有受到刑事处罚；</w:t>
                                  </w:r>
                                </w:p>
                                <w:p>
                                  <w:pPr>
                                    <w:pStyle w:val="4"/>
                                    <w:keepNext w:val="0"/>
                                    <w:keepLines w:val="0"/>
                                    <w:widowControl w:val="0"/>
                                    <w:shd w:val="clear" w:color="auto" w:fill="auto"/>
                                    <w:tabs>
                                      <w:tab w:val="left" w:pos="542"/>
                                    </w:tabs>
                                    <w:bidi w:val="0"/>
                                    <w:spacing w:before="0" w:after="0" w:line="355" w:lineRule="exact"/>
                                    <w:ind w:left="0" w:right="0" w:firstLine="0"/>
                                    <w:jc w:val="both"/>
                                  </w:pPr>
                                  <w:r>
                                    <w:rPr>
                                      <w:color w:val="000000"/>
                                      <w:spacing w:val="0"/>
                                      <w:w w:val="100"/>
                                      <w:position w:val="0"/>
                                      <w:sz w:val="24"/>
                                      <w:szCs w:val="24"/>
                                      <w:lang w:val="zh-CN" w:eastAsia="zh-CN" w:bidi="zh-CN"/>
                                    </w:rPr>
                                    <w:t>(三）</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最近3年没有受到金融监管、行业监管、工商、税务等行政管理部门的行政处罚；</w:t>
                                  </w:r>
                                </w:p>
                                <w:p>
                                  <w:pPr>
                                    <w:pStyle w:val="4"/>
                                    <w:keepNext w:val="0"/>
                                    <w:keepLines w:val="0"/>
                                    <w:widowControl w:val="0"/>
                                    <w:shd w:val="clear" w:color="auto" w:fill="auto"/>
                                    <w:tabs>
                                      <w:tab w:val="left" w:pos="562"/>
                                    </w:tabs>
                                    <w:bidi w:val="0"/>
                                    <w:spacing w:before="0" w:after="0" w:line="355" w:lineRule="exact"/>
                                    <w:ind w:left="0" w:right="0" w:firstLine="0"/>
                                    <w:jc w:val="both"/>
                                  </w:pPr>
                                  <w:r>
                                    <w:rPr>
                                      <w:color w:val="000000"/>
                                      <w:spacing w:val="0"/>
                                      <w:w w:val="100"/>
                                      <w:position w:val="0"/>
                                      <w:sz w:val="24"/>
                                      <w:szCs w:val="24"/>
                                      <w:lang w:val="zh-CN" w:eastAsia="zh-CN" w:bidi="zh-CN"/>
                                    </w:rPr>
                                    <w:t>(四）</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在自律管理、商业银行等机构无不良记录；</w:t>
                                  </w:r>
                                </w:p>
                                <w:p>
                                  <w:pPr>
                                    <w:pStyle w:val="4"/>
                                    <w:keepNext w:val="0"/>
                                    <w:keepLines w:val="0"/>
                                    <w:widowControl w:val="0"/>
                                    <w:shd w:val="clear" w:color="auto" w:fill="auto"/>
                                    <w:bidi w:val="0"/>
                                    <w:spacing w:before="0" w:after="0" w:line="355" w:lineRule="exact"/>
                                    <w:ind w:left="0" w:right="0" w:firstLine="0"/>
                                    <w:jc w:val="both"/>
                                  </w:pPr>
                                  <w:r>
                                    <w:rPr>
                                      <w:color w:val="000000"/>
                                      <w:spacing w:val="0"/>
                                      <w:w w:val="100"/>
                                      <w:position w:val="0"/>
                                      <w:sz w:val="24"/>
                                      <w:szCs w:val="24"/>
                                      <w:lang w:val="zh-CN" w:eastAsia="zh-CN" w:bidi="zh-CN"/>
                                    </w:rPr>
                                    <w:t>(六）最近3年无其他重大不良诚信记录。</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60" w:lineRule="exact"/>
                                    <w:ind w:left="0" w:right="0" w:firstLine="0"/>
                                    <w:jc w:val="center"/>
                                  </w:pPr>
                                  <w:r>
                                    <w:rPr>
                                      <w:rStyle w:val="30"/>
                                      <w:b w:val="0"/>
                                      <w:bCs w:val="0"/>
                                      <w:i w:val="0"/>
                                      <w:iCs w:val="0"/>
                                      <w:smallCaps w:val="0"/>
                                      <w:strike w:val="0"/>
                                    </w:rPr>
                                    <w:t>M</w:t>
                                  </w:r>
                                  <w:r>
                                    <w:rPr>
                                      <w:color w:val="000000"/>
                                      <w:spacing w:val="0"/>
                                      <w:w w:val="100"/>
                                      <w:position w:val="0"/>
                                      <w:sz w:val="24"/>
                                      <w:szCs w:val="24"/>
                                      <w:lang w:val="zh-CN" w:eastAsia="zh-CN" w:bidi="zh-CN"/>
                                    </w:rPr>
                                    <w:t>会</w:t>
                                  </w:r>
                                </w:p>
                              </w:tc>
                            </w:tr>
                          </w:tbl>
                          <w:p>
                            <w:pPr>
                              <w:widowControl w:val="0"/>
                              <w:rPr>
                                <w:sz w:val="2"/>
                                <w:szCs w:val="2"/>
                              </w:rPr>
                            </w:pPr>
                          </w:p>
                        </w:txbxContent>
                      </wps:txbx>
                      <wps:bodyPr lIns="0" tIns="0" rIns="0" bIns="0" upright="1">
                        <a:spAutoFit/>
                      </wps:bodyPr>
                    </wps:wsp>
                  </a:graphicData>
                </a:graphic>
              </wp:anchor>
            </w:drawing>
          </mc:Choice>
          <mc:Fallback>
            <w:pict>
              <v:shape id="_x0000_s1026" o:spid="_x0000_s1026" o:spt="202" type="#_x0000_t202" style="position:absolute;left:0pt;margin-left:0.05pt;margin-top:0pt;height:0.05pt;width:629.5pt;mso-position-horizontal-relative:margin;z-index:251658240;mso-width-relative:page;mso-height-relative:page;" filled="f" stroked="f" coordsize="21600,21600" o:gfxdata="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Enpnf/PAAAAAwEA&#10;AA8AAAAAAAAAAQAgAAAAIgAAAGRycy9kb3ducmV2LnhtbFBLAQIUABQAAAAIAIdO4kAlNUf3sQEA&#10;AEYDAAAOAAAAAAAAAAEAIAAAAB4BAABkcnMvZTJvRG9jLnhtbFBLBQYAAAAABgAGAFkBAABBBQAA&#10;AAA=&#10;">
                <v:path/>
                <v:fill on="f" focussize="0,0"/>
                <v:stroke on="f" joinstyle="miter"/>
                <v:imagedata o:title=""/>
                <o:lock v:ext="edit"/>
                <v:textbox inset="0mm,0mm,0mm,0mm" style="mso-fit-shape-to-text:t;">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13"/>
                                <w:b/>
                                <w:bCs/>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13"/>
                                <w:b/>
                                <w:bCs/>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00" w:right="0" w:firstLine="0"/>
                              <w:jc w:val="left"/>
                            </w:pPr>
                            <w:r>
                              <w:rPr>
                                <w:rStyle w:val="13"/>
                                <w:b/>
                                <w:bCs/>
                                <w:i w:val="0"/>
                                <w:iCs w:val="0"/>
                                <w:smallCaps w:val="0"/>
                                <w:strike w:val="0"/>
                              </w:rPr>
                              <w:t>实施单位</w:t>
                            </w:r>
                          </w:p>
                        </w:tc>
                      </w:tr>
                      <w:tr>
                        <w:tblPrEx>
                          <w:tblLayout w:type="fixed"/>
                          <w:tblCellMar>
                            <w:top w:w="0" w:type="dxa"/>
                            <w:left w:w="10" w:type="dxa"/>
                            <w:bottom w:w="0" w:type="dxa"/>
                            <w:right w:w="10" w:type="dxa"/>
                          </w:tblCellMar>
                        </w:tblPrEx>
                        <w:trPr>
                          <w:trHeight w:val="8107"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line="360" w:lineRule="exact"/>
                              <w:ind w:left="0" w:right="0" w:firstLine="0"/>
                              <w:jc w:val="both"/>
                            </w:pPr>
                            <w:r>
                              <w:rPr>
                                <w:color w:val="000000"/>
                                <w:spacing w:val="0"/>
                                <w:w w:val="100"/>
                                <w:position w:val="0"/>
                                <w:sz w:val="24"/>
                                <w:szCs w:val="24"/>
                                <w:lang w:val="zh-CN" w:eastAsia="zh-CN" w:bidi="zh-CN"/>
                              </w:rPr>
                              <w:t xml:space="preserve">(七）供入股证券 公司、基金管理公 司、期货公司审批 或备案，私募投资 基金管理人登记， </w:t>
                            </w:r>
                            <w:r>
                              <w:rPr>
                                <w:rStyle w:val="14"/>
                                <w:b w:val="0"/>
                                <w:bCs w:val="0"/>
                                <w:i w:val="0"/>
                                <w:iCs w:val="0"/>
                                <w:smallCaps w:val="0"/>
                                <w:strike w:val="0"/>
                              </w:rPr>
                              <w:t xml:space="preserve">独立基金销售机 构审批时审慎性 参考。将婚姻登 记严重失信当事 人相关信息作为 证券公司、基金 管理公司及期货 公司的设立及股 权或实际控制人 </w:t>
                            </w:r>
                            <w:r>
                              <w:rPr>
                                <w:color w:val="000000"/>
                                <w:spacing w:val="0"/>
                                <w:w w:val="100"/>
                                <w:position w:val="0"/>
                                <w:sz w:val="24"/>
                                <w:szCs w:val="24"/>
                                <w:lang w:val="zh-CN" w:eastAsia="zh-CN" w:bidi="zh-CN"/>
                              </w:rPr>
                              <w:t xml:space="preserve">变更审批或备案， </w:t>
                            </w:r>
                            <w:r>
                              <w:rPr>
                                <w:rStyle w:val="14"/>
                                <w:b w:val="0"/>
                                <w:bCs w:val="0"/>
                                <w:i w:val="0"/>
                                <w:iCs w:val="0"/>
                                <w:smallCaps w:val="0"/>
                                <w:strike w:val="0"/>
                              </w:rPr>
                              <w:t xml:space="preserve">私募投资基金管 </w:t>
                            </w:r>
                            <w:r>
                              <w:rPr>
                                <w:color w:val="000000"/>
                                <w:spacing w:val="0"/>
                                <w:w w:val="100"/>
                                <w:position w:val="0"/>
                                <w:sz w:val="24"/>
                                <w:szCs w:val="24"/>
                                <w:lang w:val="zh-CN" w:eastAsia="zh-CN" w:bidi="zh-CN"/>
                              </w:rPr>
                              <w:t>理人登记，独立基</w:t>
                            </w:r>
                          </w:p>
                          <w:p>
                            <w:pPr>
                              <w:pStyle w:val="4"/>
                              <w:keepNext w:val="0"/>
                              <w:keepLines w:val="0"/>
                              <w:widowControl w:val="0"/>
                              <w:shd w:val="clear" w:color="auto" w:fill="auto"/>
                              <w:bidi w:val="0"/>
                              <w:spacing w:before="0" w:after="0" w:line="360" w:lineRule="exact"/>
                              <w:ind w:left="0" w:right="0" w:firstLine="0"/>
                              <w:jc w:val="both"/>
                            </w:pPr>
                            <w:r>
                              <w:rPr>
                                <w:rStyle w:val="14"/>
                                <w:b w:val="0"/>
                                <w:bCs w:val="0"/>
                                <w:i w:val="0"/>
                                <w:iCs w:val="0"/>
                                <w:smallCaps w:val="0"/>
                                <w:strike w:val="0"/>
                              </w:rPr>
                              <w:t xml:space="preserve">金销售机构审批 </w:t>
                            </w:r>
                            <w:r>
                              <w:rPr>
                                <w:color w:val="000000"/>
                                <w:spacing w:val="0"/>
                                <w:w w:val="100"/>
                                <w:position w:val="0"/>
                                <w:sz w:val="24"/>
                                <w:szCs w:val="24"/>
                                <w:lang w:val="zh-CN" w:eastAsia="zh-CN" w:bidi="zh-CN"/>
                              </w:rPr>
                              <w:t>的审慎性参考。</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line="355" w:lineRule="exact"/>
                              <w:ind w:left="0" w:right="0" w:firstLine="0"/>
                              <w:jc w:val="both"/>
                            </w:pPr>
                            <w:r>
                              <w:rPr>
                                <w:color w:val="000000"/>
                                <w:spacing w:val="0"/>
                                <w:w w:val="100"/>
                                <w:position w:val="0"/>
                                <w:sz w:val="24"/>
                                <w:szCs w:val="24"/>
                                <w:lang w:val="zh-CN" w:eastAsia="zh-CN" w:bidi="zh-CN"/>
                              </w:rPr>
                              <w:t>《私募投资基金监督管理暂行办法》</w:t>
                            </w:r>
                          </w:p>
                          <w:p>
                            <w:pPr>
                              <w:pStyle w:val="4"/>
                              <w:keepNext w:val="0"/>
                              <w:keepLines w:val="0"/>
                              <w:widowControl w:val="0"/>
                              <w:shd w:val="clear" w:color="auto" w:fill="auto"/>
                              <w:bidi w:val="0"/>
                              <w:spacing w:before="0" w:after="0" w:line="355" w:lineRule="exact"/>
                              <w:ind w:left="0" w:right="0" w:firstLine="580"/>
                              <w:jc w:val="left"/>
                            </w:pPr>
                            <w:r>
                              <w:rPr>
                                <w:color w:val="000000"/>
                                <w:spacing w:val="0"/>
                                <w:w w:val="100"/>
                                <w:position w:val="0"/>
                                <w:sz w:val="24"/>
                                <w:szCs w:val="24"/>
                                <w:lang w:val="zh-CN" w:eastAsia="zh-CN" w:bidi="zh-CN"/>
                              </w:rPr>
                              <w:t>第三条从事私募基金业务，应当遵循自愿、公平、诚实信用原则，维护投资者合法权益， 不得损害国家利益和社会公共利益。</w:t>
                            </w:r>
                          </w:p>
                          <w:p>
                            <w:pPr>
                              <w:pStyle w:val="4"/>
                              <w:keepNext w:val="0"/>
                              <w:keepLines w:val="0"/>
                              <w:widowControl w:val="0"/>
                              <w:shd w:val="clear" w:color="auto" w:fill="auto"/>
                              <w:bidi w:val="0"/>
                              <w:spacing w:before="0" w:after="0" w:line="355" w:lineRule="exact"/>
                              <w:ind w:left="0" w:right="0" w:firstLine="0"/>
                              <w:jc w:val="both"/>
                            </w:pPr>
                            <w:r>
                              <w:rPr>
                                <w:color w:val="000000"/>
                                <w:spacing w:val="0"/>
                                <w:w w:val="100"/>
                                <w:position w:val="0"/>
                                <w:sz w:val="24"/>
                                <w:szCs w:val="24"/>
                                <w:lang w:val="zh-CN" w:eastAsia="zh-CN" w:bidi="zh-CN"/>
                              </w:rPr>
                              <w:t>《证券公司监督管理条例》</w:t>
                            </w:r>
                          </w:p>
                          <w:p>
                            <w:pPr>
                              <w:pStyle w:val="4"/>
                              <w:keepNext w:val="0"/>
                              <w:keepLines w:val="0"/>
                              <w:widowControl w:val="0"/>
                              <w:shd w:val="clear" w:color="auto" w:fill="auto"/>
                              <w:bidi w:val="0"/>
                              <w:spacing w:before="0" w:after="0" w:line="355" w:lineRule="exact"/>
                              <w:ind w:left="0" w:right="0" w:firstLine="580"/>
                              <w:jc w:val="left"/>
                            </w:pPr>
                            <w:r>
                              <w:rPr>
                                <w:color w:val="000000"/>
                                <w:spacing w:val="0"/>
                                <w:w w:val="100"/>
                                <w:position w:val="0"/>
                                <w:sz w:val="24"/>
                                <w:szCs w:val="24"/>
                                <w:lang w:val="zh-CN" w:eastAsia="zh-CN" w:bidi="zh-CN"/>
                              </w:rPr>
                              <w:t>第十条有下列情形之一的单位或者个人，不得成为持有证券公司5%以上股权的股东、 实际控制人：</w:t>
                            </w:r>
                          </w:p>
                          <w:p>
                            <w:pPr>
                              <w:pStyle w:val="4"/>
                              <w:keepNext w:val="0"/>
                              <w:keepLines w:val="0"/>
                              <w:widowControl w:val="0"/>
                              <w:shd w:val="clear" w:color="auto" w:fill="auto"/>
                              <w:tabs>
                                <w:tab w:val="left" w:pos="581"/>
                              </w:tabs>
                              <w:bidi w:val="0"/>
                              <w:spacing w:before="0" w:after="0" w:line="355" w:lineRule="exact"/>
                              <w:ind w:left="0" w:right="0" w:firstLine="0"/>
                              <w:jc w:val="both"/>
                            </w:pPr>
                            <w:r>
                              <w:rPr>
                                <w:color w:val="000000"/>
                                <w:spacing w:val="0"/>
                                <w:w w:val="100"/>
                                <w:position w:val="0"/>
                                <w:sz w:val="24"/>
                                <w:szCs w:val="24"/>
                                <w:lang w:val="zh-CN" w:eastAsia="zh-CN" w:bidi="zh-CN"/>
                              </w:rPr>
                              <w:t>(一）</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因故意犯罪被判处刑罚，刑罚执行完毕未逾3年；</w:t>
                            </w:r>
                          </w:p>
                          <w:p>
                            <w:pPr>
                              <w:pStyle w:val="4"/>
                              <w:keepNext w:val="0"/>
                              <w:keepLines w:val="0"/>
                              <w:widowControl w:val="0"/>
                              <w:shd w:val="clear" w:color="auto" w:fill="auto"/>
                              <w:bidi w:val="0"/>
                              <w:spacing w:before="0" w:after="0" w:line="355" w:lineRule="exact"/>
                              <w:ind w:left="0" w:right="0" w:firstLine="580"/>
                              <w:jc w:val="left"/>
                            </w:pPr>
                            <w:r>
                              <w:rPr>
                                <w:color w:val="000000"/>
                                <w:spacing w:val="0"/>
                                <w:w w:val="100"/>
                                <w:position w:val="0"/>
                                <w:sz w:val="24"/>
                                <w:szCs w:val="24"/>
                                <w:lang w:val="zh-CN" w:eastAsia="zh-CN" w:bidi="zh-CN"/>
                              </w:rPr>
                              <w:t>(四）国务院证券监督管理机构认定的其他情形。证券公司的其他股东应当符合国务院 证券监督管理机构的相关要求。</w:t>
                            </w:r>
                          </w:p>
                          <w:p>
                            <w:pPr>
                              <w:pStyle w:val="4"/>
                              <w:keepNext w:val="0"/>
                              <w:keepLines w:val="0"/>
                              <w:widowControl w:val="0"/>
                              <w:shd w:val="clear" w:color="auto" w:fill="auto"/>
                              <w:bidi w:val="0"/>
                              <w:spacing w:before="0" w:after="0" w:line="355" w:lineRule="exact"/>
                              <w:ind w:left="0" w:right="0" w:firstLine="0"/>
                              <w:jc w:val="both"/>
                            </w:pPr>
                            <w:r>
                              <w:rPr>
                                <w:color w:val="000000"/>
                                <w:spacing w:val="0"/>
                                <w:w w:val="100"/>
                                <w:position w:val="0"/>
                                <w:sz w:val="24"/>
                                <w:szCs w:val="24"/>
                                <w:lang w:val="zh-CN" w:eastAsia="zh-CN" w:bidi="zh-CN"/>
                              </w:rPr>
                              <w:t>《证券投资基金管理公司管理办法》</w:t>
                            </w:r>
                          </w:p>
                          <w:p>
                            <w:pPr>
                              <w:pStyle w:val="4"/>
                              <w:keepNext w:val="0"/>
                              <w:keepLines w:val="0"/>
                              <w:widowControl w:val="0"/>
                              <w:shd w:val="clear" w:color="auto" w:fill="auto"/>
                              <w:bidi w:val="0"/>
                              <w:spacing w:before="0" w:after="0" w:line="355" w:lineRule="exact"/>
                              <w:ind w:left="0" w:right="0" w:firstLine="580"/>
                              <w:jc w:val="left"/>
                            </w:pPr>
                            <w:r>
                              <w:rPr>
                                <w:color w:val="000000"/>
                                <w:spacing w:val="0"/>
                                <w:w w:val="100"/>
                                <w:position w:val="0"/>
                                <w:sz w:val="24"/>
                                <w:szCs w:val="24"/>
                                <w:lang w:val="zh-CN" w:eastAsia="zh-CN" w:bidi="zh-CN"/>
                              </w:rPr>
                              <w:t>第七条申请设立基金管理公司，出资或者持有股份占基金管理公司注册资本的比例（以 下简称持股比例）在5%以上的股东，应当具备下列条件：</w:t>
                            </w:r>
                          </w:p>
                          <w:p>
                            <w:pPr>
                              <w:pStyle w:val="4"/>
                              <w:keepNext w:val="0"/>
                              <w:keepLines w:val="0"/>
                              <w:widowControl w:val="0"/>
                              <w:shd w:val="clear" w:color="auto" w:fill="auto"/>
                              <w:bidi w:val="0"/>
                              <w:spacing w:before="0" w:after="0" w:line="355" w:lineRule="exact"/>
                              <w:ind w:left="0" w:right="0" w:firstLine="0"/>
                              <w:jc w:val="both"/>
                            </w:pPr>
                            <w:r>
                              <w:rPr>
                                <w:color w:val="000000"/>
                                <w:spacing w:val="0"/>
                                <w:w w:val="100"/>
                                <w:position w:val="0"/>
                                <w:sz w:val="24"/>
                                <w:szCs w:val="24"/>
                                <w:lang w:val="zh-CN" w:eastAsia="zh-CN" w:bidi="zh-CN"/>
                              </w:rPr>
                              <w:t>(三）最近3年没有因违法违规行为受到行政处罚或者刑事处罚；</w:t>
                            </w:r>
                          </w:p>
                          <w:p>
                            <w:pPr>
                              <w:pStyle w:val="4"/>
                              <w:keepNext w:val="0"/>
                              <w:keepLines w:val="0"/>
                              <w:widowControl w:val="0"/>
                              <w:shd w:val="clear" w:color="auto" w:fill="auto"/>
                              <w:bidi w:val="0"/>
                              <w:spacing w:before="0" w:after="0" w:line="355" w:lineRule="exact"/>
                              <w:ind w:left="0" w:right="0" w:firstLine="580"/>
                              <w:jc w:val="left"/>
                            </w:pPr>
                            <w:r>
                              <w:rPr>
                                <w:color w:val="000000"/>
                                <w:spacing w:val="0"/>
                                <w:w w:val="100"/>
                                <w:position w:val="0"/>
                                <w:sz w:val="24"/>
                                <w:szCs w:val="24"/>
                                <w:lang w:val="zh-CN" w:eastAsia="zh-CN" w:bidi="zh-CN"/>
                              </w:rPr>
                              <w:t>(六)具有良好的社会信誉，最近3年在金融监管、税务、工商等行政机关，以及自律管理、 商业银行等机构无不良记录。</w:t>
                            </w:r>
                          </w:p>
                          <w:p>
                            <w:pPr>
                              <w:pStyle w:val="4"/>
                              <w:keepNext w:val="0"/>
                              <w:keepLines w:val="0"/>
                              <w:widowControl w:val="0"/>
                              <w:shd w:val="clear" w:color="auto" w:fill="auto"/>
                              <w:bidi w:val="0"/>
                              <w:spacing w:before="0" w:after="0" w:line="355" w:lineRule="exact"/>
                              <w:ind w:left="0" w:right="0" w:firstLine="0"/>
                              <w:jc w:val="both"/>
                            </w:pPr>
                            <w:r>
                              <w:rPr>
                                <w:color w:val="000000"/>
                                <w:spacing w:val="0"/>
                                <w:w w:val="100"/>
                                <w:position w:val="0"/>
                                <w:sz w:val="24"/>
                                <w:szCs w:val="24"/>
                                <w:lang w:val="zh-CN" w:eastAsia="zh-CN" w:bidi="zh-CN"/>
                              </w:rPr>
                              <w:t>《证券投资基金销售管理办法》</w:t>
                            </w:r>
                          </w:p>
                          <w:p>
                            <w:pPr>
                              <w:pStyle w:val="4"/>
                              <w:keepNext w:val="0"/>
                              <w:keepLines w:val="0"/>
                              <w:widowControl w:val="0"/>
                              <w:shd w:val="clear" w:color="auto" w:fill="auto"/>
                              <w:bidi w:val="0"/>
                              <w:spacing w:before="0" w:after="0" w:line="355" w:lineRule="exact"/>
                              <w:ind w:left="0" w:right="0" w:firstLine="580"/>
                              <w:jc w:val="left"/>
                            </w:pPr>
                            <w:r>
                              <w:rPr>
                                <w:color w:val="000000"/>
                                <w:spacing w:val="0"/>
                                <w:w w:val="100"/>
                                <w:position w:val="0"/>
                                <w:sz w:val="24"/>
                                <w:szCs w:val="24"/>
                                <w:lang w:val="zh-CN" w:eastAsia="zh-CN" w:bidi="zh-CN"/>
                              </w:rPr>
                              <w:t>第十六条独立基金销售机构以有限责任公司形式设立的，其股东可以是企业法人或者 自然人。自然人参股独立基金销售机构，应当具备以下条件：</w:t>
                            </w:r>
                          </w:p>
                          <w:p>
                            <w:pPr>
                              <w:pStyle w:val="4"/>
                              <w:keepNext w:val="0"/>
                              <w:keepLines w:val="0"/>
                              <w:widowControl w:val="0"/>
                              <w:shd w:val="clear" w:color="auto" w:fill="auto"/>
                              <w:tabs>
                                <w:tab w:val="left" w:pos="562"/>
                              </w:tabs>
                              <w:bidi w:val="0"/>
                              <w:spacing w:before="0" w:after="0" w:line="355" w:lineRule="exact"/>
                              <w:ind w:left="0" w:right="0" w:firstLine="0"/>
                              <w:jc w:val="both"/>
                            </w:pPr>
                            <w:r>
                              <w:rPr>
                                <w:color w:val="000000"/>
                                <w:spacing w:val="0"/>
                                <w:w w:val="100"/>
                                <w:position w:val="0"/>
                                <w:sz w:val="24"/>
                                <w:szCs w:val="24"/>
                                <w:lang w:val="zh-CN" w:eastAsia="zh-CN" w:bidi="zh-CN"/>
                              </w:rPr>
                              <w:t>(二）</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最近3年没有受到刑事处罚；</w:t>
                            </w:r>
                          </w:p>
                          <w:p>
                            <w:pPr>
                              <w:pStyle w:val="4"/>
                              <w:keepNext w:val="0"/>
                              <w:keepLines w:val="0"/>
                              <w:widowControl w:val="0"/>
                              <w:shd w:val="clear" w:color="auto" w:fill="auto"/>
                              <w:tabs>
                                <w:tab w:val="left" w:pos="542"/>
                              </w:tabs>
                              <w:bidi w:val="0"/>
                              <w:spacing w:before="0" w:after="0" w:line="355" w:lineRule="exact"/>
                              <w:ind w:left="0" w:right="0" w:firstLine="0"/>
                              <w:jc w:val="both"/>
                            </w:pPr>
                            <w:r>
                              <w:rPr>
                                <w:color w:val="000000"/>
                                <w:spacing w:val="0"/>
                                <w:w w:val="100"/>
                                <w:position w:val="0"/>
                                <w:sz w:val="24"/>
                                <w:szCs w:val="24"/>
                                <w:lang w:val="zh-CN" w:eastAsia="zh-CN" w:bidi="zh-CN"/>
                              </w:rPr>
                              <w:t>(三）</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最近3年没有受到金融监管、行业监管、工商、税务等行政管理部门的行政处罚；</w:t>
                            </w:r>
                          </w:p>
                          <w:p>
                            <w:pPr>
                              <w:pStyle w:val="4"/>
                              <w:keepNext w:val="0"/>
                              <w:keepLines w:val="0"/>
                              <w:widowControl w:val="0"/>
                              <w:shd w:val="clear" w:color="auto" w:fill="auto"/>
                              <w:tabs>
                                <w:tab w:val="left" w:pos="562"/>
                              </w:tabs>
                              <w:bidi w:val="0"/>
                              <w:spacing w:before="0" w:after="0" w:line="355" w:lineRule="exact"/>
                              <w:ind w:left="0" w:right="0" w:firstLine="0"/>
                              <w:jc w:val="both"/>
                            </w:pPr>
                            <w:r>
                              <w:rPr>
                                <w:color w:val="000000"/>
                                <w:spacing w:val="0"/>
                                <w:w w:val="100"/>
                                <w:position w:val="0"/>
                                <w:sz w:val="24"/>
                                <w:szCs w:val="24"/>
                                <w:lang w:val="zh-CN" w:eastAsia="zh-CN" w:bidi="zh-CN"/>
                              </w:rPr>
                              <w:t>(四）</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在自律管理、商业银行等机构无不良记录；</w:t>
                            </w:r>
                          </w:p>
                          <w:p>
                            <w:pPr>
                              <w:pStyle w:val="4"/>
                              <w:keepNext w:val="0"/>
                              <w:keepLines w:val="0"/>
                              <w:widowControl w:val="0"/>
                              <w:shd w:val="clear" w:color="auto" w:fill="auto"/>
                              <w:bidi w:val="0"/>
                              <w:spacing w:before="0" w:after="0" w:line="355" w:lineRule="exact"/>
                              <w:ind w:left="0" w:right="0" w:firstLine="0"/>
                              <w:jc w:val="both"/>
                            </w:pPr>
                            <w:r>
                              <w:rPr>
                                <w:color w:val="000000"/>
                                <w:spacing w:val="0"/>
                                <w:w w:val="100"/>
                                <w:position w:val="0"/>
                                <w:sz w:val="24"/>
                                <w:szCs w:val="24"/>
                                <w:lang w:val="zh-CN" w:eastAsia="zh-CN" w:bidi="zh-CN"/>
                              </w:rPr>
                              <w:t>(六）最近3年无其他重大不良诚信记录。</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60" w:lineRule="exact"/>
                              <w:ind w:left="0" w:right="0" w:firstLine="0"/>
                              <w:jc w:val="center"/>
                            </w:pPr>
                            <w:r>
                              <w:rPr>
                                <w:rStyle w:val="30"/>
                                <w:b w:val="0"/>
                                <w:bCs w:val="0"/>
                                <w:i w:val="0"/>
                                <w:iCs w:val="0"/>
                                <w:smallCaps w:val="0"/>
                                <w:strike w:val="0"/>
                              </w:rPr>
                              <w:t>M</w:t>
                            </w:r>
                            <w:r>
                              <w:rPr>
                                <w:color w:val="000000"/>
                                <w:spacing w:val="0"/>
                                <w:w w:val="100"/>
                                <w:position w:val="0"/>
                                <w:sz w:val="24"/>
                                <w:szCs w:val="24"/>
                                <w:lang w:val="zh-CN" w:eastAsia="zh-CN" w:bidi="zh-CN"/>
                              </w:rPr>
                              <w:t>会</w:t>
                            </w:r>
                          </w:p>
                        </w:tc>
                      </w:tr>
                    </w:tbl>
                    <w:p>
                      <w:pPr>
                        <w:widowControl w:val="0"/>
                        <w:rPr>
                          <w:sz w:val="2"/>
                          <w:szCs w:val="2"/>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8281035</wp:posOffset>
                </wp:positionH>
                <wp:positionV relativeFrom="paragraph">
                  <wp:posOffset>6350</wp:posOffset>
                </wp:positionV>
                <wp:extent cx="152400" cy="272796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52400" cy="2727960"/>
                        </a:xfrm>
                        <a:prstGeom prst="rect">
                          <a:avLst/>
                        </a:prstGeom>
                        <a:noFill/>
                        <a:ln w="9525">
                          <a:noFill/>
                        </a:ln>
                      </wps:spPr>
                      <wps:txbx>
                        <w:txbxContent>
                          <w:p>
                            <w:pPr>
                              <w:pStyle w:val="24"/>
                              <w:keepNext/>
                              <w:keepLines/>
                              <w:widowControl w:val="0"/>
                              <w:shd w:val="clear" w:color="auto" w:fill="auto"/>
                              <w:bidi w:val="0"/>
                              <w:spacing w:before="0" w:after="0" w:line="240" w:lineRule="auto"/>
                              <w:ind w:left="0" w:right="0" w:firstLine="0"/>
                              <w:jc w:val="left"/>
                            </w:pPr>
                            <w:bookmarkStart w:id="2" w:name="bookmark21"/>
                            <w:r>
                              <w:rPr>
                                <w:color w:val="000000"/>
                                <w:spacing w:val="0"/>
                                <w:position w:val="0"/>
                              </w:rPr>
                              <w:t>s3lli</w:t>
                            </w:r>
                            <w:r>
                              <w:rPr>
                                <w:rStyle w:val="25"/>
                                <w:b w:val="0"/>
                                <w:bCs w:val="0"/>
                                <w:i w:val="0"/>
                                <w:iCs w:val="0"/>
                                <w:smallCaps w:val="0"/>
                                <w:strike w:val="0"/>
                              </w:rPr>
                              <w:t>siF</w:t>
                            </w:r>
                            <w:r>
                              <w:rPr>
                                <w:rStyle w:val="27"/>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25"/>
                                <w:b w:val="0"/>
                                <w:bCs w:val="0"/>
                                <w:i w:val="0"/>
                                <w:iCs w:val="0"/>
                                <w:smallCaps w:val="0"/>
                                <w:strike w:val="0"/>
                              </w:rPr>
                              <w:t>n&gt;</w:t>
                            </w:r>
                            <w:r>
                              <w:rPr>
                                <w:color w:val="000000"/>
                                <w:spacing w:val="0"/>
                                <w:position w:val="0"/>
                              </w:rPr>
                              <w:t>ln</w:t>
                            </w:r>
                            <w:r>
                              <w:rPr>
                                <w:rStyle w:val="27"/>
                                <w:b w:val="0"/>
                                <w:bCs w:val="0"/>
                                <w:i w:val="0"/>
                                <w:iCs w:val="0"/>
                                <w:smallCaps w:val="0"/>
                                <w:strike w:val="0"/>
                              </w:rPr>
                              <w:t>截</w:t>
                            </w:r>
                            <w:bookmarkEnd w:id="2"/>
                          </w:p>
                        </w:txbxContent>
                      </wps:txbx>
                      <wps:bodyPr vert="eaVert" lIns="0" tIns="0" rIns="0" bIns="0" upright="1"/>
                    </wps:wsp>
                  </a:graphicData>
                </a:graphic>
              </wp:anchor>
            </w:drawing>
          </mc:Choice>
          <mc:Fallback>
            <w:pict>
              <v:shape id="_x0000_s1026" o:spid="_x0000_s1026" o:spt="202" type="#_x0000_t202" style="position:absolute;left:0pt;margin-left:652.05pt;margin-top:0.5pt;height:214.8pt;width:12pt;mso-position-horizontal-relative:margin;z-index:251658240;mso-width-relative:page;mso-height-relative:page;" filled="f" stroked="f" coordsize="21600,21600" o:gfxdata="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60uPrX&#10;AAAACwEAAA8AAAAAAAAAAQAgAAAAIgAAAGRycy9kb3ducmV2LnhtbFBLAQIUABQAAAAIAIdO4kB6&#10;YAParwEAAD0DAAAOAAAAAAAAAAEAIAAAACYBAABkcnMvZTJvRG9jLnhtbFBLBQYAAAAABgAGAFkB&#10;AABHBQAAAAA=&#10;">
                <v:path/>
                <v:fill on="f" focussize="0,0"/>
                <v:stroke on="f" joinstyle="miter"/>
                <v:imagedata o:title=""/>
                <o:lock v:ext="edit"/>
                <v:textbox inset="0mm,0mm,0mm,0mm" style="layout-flow:vertical-ideographic;">
                  <w:txbxContent>
                    <w:p>
                      <w:pPr>
                        <w:pStyle w:val="24"/>
                        <w:keepNext/>
                        <w:keepLines/>
                        <w:widowControl w:val="0"/>
                        <w:shd w:val="clear" w:color="auto" w:fill="auto"/>
                        <w:bidi w:val="0"/>
                        <w:spacing w:before="0" w:after="0" w:line="240" w:lineRule="auto"/>
                        <w:ind w:left="0" w:right="0" w:firstLine="0"/>
                        <w:jc w:val="left"/>
                      </w:pPr>
                      <w:bookmarkStart w:id="2" w:name="bookmark21"/>
                      <w:r>
                        <w:rPr>
                          <w:color w:val="000000"/>
                          <w:spacing w:val="0"/>
                          <w:position w:val="0"/>
                        </w:rPr>
                        <w:t>s3lli</w:t>
                      </w:r>
                      <w:r>
                        <w:rPr>
                          <w:rStyle w:val="25"/>
                          <w:b w:val="0"/>
                          <w:bCs w:val="0"/>
                          <w:i w:val="0"/>
                          <w:iCs w:val="0"/>
                          <w:smallCaps w:val="0"/>
                          <w:strike w:val="0"/>
                        </w:rPr>
                        <w:t>siF</w:t>
                      </w:r>
                      <w:r>
                        <w:rPr>
                          <w:rStyle w:val="27"/>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25"/>
                          <w:b w:val="0"/>
                          <w:bCs w:val="0"/>
                          <w:i w:val="0"/>
                          <w:iCs w:val="0"/>
                          <w:smallCaps w:val="0"/>
                          <w:strike w:val="0"/>
                        </w:rPr>
                        <w:t>n&gt;</w:t>
                      </w:r>
                      <w:r>
                        <w:rPr>
                          <w:color w:val="000000"/>
                          <w:spacing w:val="0"/>
                          <w:position w:val="0"/>
                        </w:rPr>
                        <w:t>ln</w:t>
                      </w:r>
                      <w:r>
                        <w:rPr>
                          <w:rStyle w:val="27"/>
                          <w:b w:val="0"/>
                          <w:bCs w:val="0"/>
                          <w:i w:val="0"/>
                          <w:iCs w:val="0"/>
                          <w:smallCaps w:val="0"/>
                          <w:strike w:val="0"/>
                        </w:rPr>
                        <w:t>截</w:t>
                      </w:r>
                      <w:bookmarkEnd w:id="2"/>
                    </w:p>
                  </w:txbxContent>
                </v:textbox>
              </v:shape>
            </w:pict>
          </mc:Fallback>
        </mc:AlternateConten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0" w:lineRule="exact"/>
      </w:pPr>
    </w:p>
    <w:p>
      <w:pPr>
        <w:widowControl w:val="0"/>
        <w:rPr>
          <w:sz w:val="2"/>
          <w:szCs w:val="2"/>
        </w:rPr>
        <w:sectPr>
          <w:pgSz w:w="15840" w:h="12240" w:orient="landscape"/>
          <w:pgMar w:top="1654" w:right="1149" w:bottom="1654" w:left="1409" w:header="0" w:footer="3" w:gutter="0"/>
          <w:cols w:space="720" w:num="1"/>
          <w:rtlGutter w:val="0"/>
          <w:docGrid w:linePitch="360" w:charSpace="0"/>
        </w:sectPr>
      </w:pPr>
    </w:p>
    <w:tbl>
      <w:tblPr>
        <w:tblStyle w:val="3"/>
        <w:tblW w:w="12591" w:type="dxa"/>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13"/>
                <w:b/>
                <w:bCs/>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13"/>
                <w:b/>
                <w:bCs/>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420" w:right="0" w:firstLine="0"/>
              <w:jc w:val="left"/>
            </w:pPr>
            <w:r>
              <w:rPr>
                <w:rStyle w:val="13"/>
                <w:b/>
                <w:bCs/>
                <w:i w:val="0"/>
                <w:iCs w:val="0"/>
                <w:smallCaps w:val="0"/>
                <w:strike w:val="0"/>
              </w:rPr>
              <w:t>实施单位</w:t>
            </w:r>
          </w:p>
        </w:tc>
      </w:tr>
      <w:tr>
        <w:tblPrEx>
          <w:tblLayout w:type="fixed"/>
          <w:tblCellMar>
            <w:top w:w="0" w:type="dxa"/>
            <w:left w:w="10" w:type="dxa"/>
            <w:bottom w:w="0" w:type="dxa"/>
            <w:right w:w="10" w:type="dxa"/>
          </w:tblCellMar>
        </w:tblPrEx>
        <w:trPr>
          <w:trHeight w:val="1531" w:hRule="exact"/>
        </w:trPr>
        <w:tc>
          <w:tcPr>
            <w:tcW w:w="1872" w:type="dxa"/>
            <w:tcBorders>
              <w:top w:val="single" w:color="auto" w:sz="4" w:space="0"/>
              <w:left w:val="single" w:color="auto" w:sz="4" w:space="0"/>
            </w:tcBorders>
            <w:shd w:val="clear" w:color="auto" w:fill="FFFFFF"/>
            <w:vAlign w:val="top"/>
          </w:tcPr>
          <w:p>
            <w:pPr>
              <w:framePr w:w="12590" w:h="8678" w:hSpace="346" w:wrap="notBeside" w:vAnchor="text" w:hAnchor="text" w:x="347" w:y="1"/>
              <w:widowControl w:val="0"/>
              <w:rPr>
                <w:sz w:val="10"/>
                <w:szCs w:val="10"/>
              </w:rPr>
            </w:pPr>
          </w:p>
        </w:tc>
        <w:tc>
          <w:tcPr>
            <w:tcW w:w="8986" w:type="dxa"/>
            <w:tcBorders>
              <w:top w:val="single" w:color="auto" w:sz="4" w:space="0"/>
              <w:left w:val="single" w:color="auto" w:sz="4" w:space="0"/>
            </w:tcBorders>
            <w:shd w:val="clear" w:color="auto" w:fill="FFFFFF"/>
            <w:vAlign w:val="top"/>
          </w:tcPr>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80"/>
              <w:jc w:val="both"/>
            </w:pPr>
            <w:r>
              <w:rPr>
                <w:color w:val="000000"/>
                <w:spacing w:val="0"/>
                <w:w w:val="100"/>
                <w:position w:val="0"/>
                <w:sz w:val="24"/>
                <w:szCs w:val="24"/>
                <w:lang w:val="zh-CN" w:eastAsia="zh-CN" w:bidi="zh-CN"/>
              </w:rPr>
              <w:t>第十七条独立基金销售机构以合伙企业形式设立的，其合伙人应当具备以下条件：</w:t>
            </w:r>
          </w:p>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80"/>
              <w:jc w:val="both"/>
            </w:pPr>
            <w:r>
              <w:rPr>
                <w:color w:val="000000"/>
                <w:spacing w:val="0"/>
                <w:w w:val="100"/>
                <w:position w:val="0"/>
                <w:sz w:val="24"/>
                <w:szCs w:val="24"/>
                <w:lang w:val="zh-CN" w:eastAsia="zh-CN" w:bidi="zh-CN"/>
              </w:rPr>
              <w:t>(二）最近3年没有受到刑事处罚；</w:t>
            </w:r>
          </w:p>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80"/>
              <w:jc w:val="both"/>
            </w:pPr>
            <w:r>
              <w:rPr>
                <w:color w:val="000000"/>
                <w:spacing w:val="0"/>
                <w:w w:val="100"/>
                <w:position w:val="0"/>
                <w:sz w:val="24"/>
                <w:szCs w:val="24"/>
                <w:lang w:val="zh-CN" w:eastAsia="zh-CN" w:bidi="zh-CN"/>
              </w:rPr>
              <w:t>(四）在自律管理、商业银行等机构无不良记录；</w:t>
            </w:r>
          </w:p>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80"/>
              <w:jc w:val="both"/>
            </w:pPr>
            <w:r>
              <w:rPr>
                <w:color w:val="000000"/>
                <w:spacing w:val="0"/>
                <w:w w:val="100"/>
                <w:position w:val="0"/>
                <w:sz w:val="24"/>
                <w:szCs w:val="24"/>
                <w:lang w:val="zh-CN" w:eastAsia="zh-CN" w:bidi="zh-CN"/>
              </w:rPr>
              <w:t>(六）最近3年无其他重大不良诚信记录。</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color w:val="000000"/>
                <w:spacing w:val="0"/>
                <w:w w:val="100"/>
                <w:position w:val="0"/>
                <w:sz w:val="24"/>
                <w:szCs w:val="24"/>
                <w:lang w:val="zh-CN" w:eastAsia="zh-CN" w:bidi="zh-CN"/>
              </w:rPr>
              <w:t>霞会</w:t>
            </w:r>
          </w:p>
        </w:tc>
      </w:tr>
      <w:tr>
        <w:tblPrEx>
          <w:tblLayout w:type="fixed"/>
          <w:tblCellMar>
            <w:top w:w="0" w:type="dxa"/>
            <w:left w:w="10" w:type="dxa"/>
            <w:bottom w:w="0" w:type="dxa"/>
            <w:right w:w="10" w:type="dxa"/>
          </w:tblCellMar>
        </w:tblPrEx>
        <w:trPr>
          <w:trHeight w:val="6581"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0"/>
              <w:jc w:val="both"/>
            </w:pPr>
            <w:r>
              <w:rPr>
                <w:color w:val="000000"/>
                <w:spacing w:val="0"/>
                <w:w w:val="100"/>
                <w:position w:val="0"/>
                <w:sz w:val="24"/>
                <w:szCs w:val="24"/>
                <w:lang w:val="zh-CN" w:eastAsia="zh-CN" w:bidi="zh-CN"/>
              </w:rPr>
              <w:t xml:space="preserve">(八）供设立认证 </w:t>
            </w:r>
            <w:r>
              <w:rPr>
                <w:rStyle w:val="14"/>
                <w:b w:val="0"/>
                <w:bCs w:val="0"/>
                <w:i w:val="0"/>
                <w:iCs w:val="0"/>
                <w:smallCaps w:val="0"/>
                <w:strike w:val="0"/>
              </w:rPr>
              <w:t xml:space="preserve">机构审批时审慎 </w:t>
            </w:r>
            <w:r>
              <w:rPr>
                <w:color w:val="000000"/>
                <w:spacing w:val="0"/>
                <w:w w:val="100"/>
                <w:position w:val="0"/>
                <w:sz w:val="24"/>
                <w:szCs w:val="24"/>
                <w:lang w:val="zh-CN" w:eastAsia="zh-CN" w:bidi="zh-CN"/>
              </w:rPr>
              <w:t>性参考。</w:t>
            </w:r>
          </w:p>
        </w:tc>
        <w:tc>
          <w:tcPr>
            <w:tcW w:w="8986" w:type="dxa"/>
            <w:tcBorders>
              <w:top w:val="single" w:color="auto" w:sz="4" w:space="0"/>
              <w:left w:val="single" w:color="auto" w:sz="4" w:space="0"/>
              <w:bottom w:val="single" w:color="auto" w:sz="4" w:space="0"/>
            </w:tcBorders>
            <w:shd w:val="clear" w:color="auto" w:fill="FFFFFF"/>
            <w:vAlign w:val="top"/>
          </w:tcPr>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80"/>
              <w:jc w:val="both"/>
            </w:pPr>
            <w:r>
              <w:rPr>
                <w:color w:val="000000"/>
                <w:spacing w:val="0"/>
                <w:w w:val="100"/>
                <w:position w:val="0"/>
                <w:sz w:val="24"/>
                <w:szCs w:val="24"/>
                <w:lang w:val="zh-CN" w:eastAsia="zh-CN" w:bidi="zh-CN"/>
              </w:rPr>
              <w:t>《中共中央办公厅国务院办公厅印发关于〈加快推进失信被执行人信用监督、警示和惩 戒机制建设的意见 &gt; 的通知》</w:t>
            </w:r>
            <w:r>
              <w:rPr>
                <w:color w:val="000000"/>
                <w:spacing w:val="0"/>
                <w:w w:val="100"/>
                <w:position w:val="0"/>
                <w:sz w:val="24"/>
                <w:szCs w:val="24"/>
                <w:lang w:val="en-US" w:eastAsia="en-US" w:bidi="en-US"/>
              </w:rPr>
              <w:t>（</w:t>
            </w:r>
            <w:r>
              <w:rPr>
                <w:color w:val="000000"/>
                <w:spacing w:val="0"/>
                <w:w w:val="100"/>
                <w:position w:val="0"/>
                <w:sz w:val="24"/>
                <w:szCs w:val="24"/>
                <w:lang w:val="zh-CN" w:eastAsia="zh-CN" w:bidi="zh-CN"/>
              </w:rPr>
              <w:t>中办发〔</w:t>
            </w:r>
            <w:r>
              <w:rPr>
                <w:color w:val="000000"/>
                <w:spacing w:val="0"/>
                <w:w w:val="100"/>
                <w:position w:val="0"/>
                <w:sz w:val="24"/>
                <w:szCs w:val="24"/>
                <w:vertAlign w:val="superscript"/>
                <w:lang w:val="zh-CN" w:eastAsia="zh-CN" w:bidi="zh-CN"/>
              </w:rPr>
              <w:t>2</w:t>
            </w:r>
            <w:r>
              <w:rPr>
                <w:color w:val="000000"/>
                <w:spacing w:val="0"/>
                <w:w w:val="100"/>
                <w:position w:val="0"/>
                <w:sz w:val="24"/>
                <w:szCs w:val="24"/>
                <w:lang w:val="zh-CN" w:eastAsia="zh-CN" w:bidi="zh-CN"/>
              </w:rPr>
              <w:t>〇1</w:t>
            </w:r>
            <w:r>
              <w:rPr>
                <w:color w:val="000000"/>
                <w:spacing w:val="0"/>
                <w:w w:val="100"/>
                <w:position w:val="0"/>
                <w:sz w:val="24"/>
                <w:szCs w:val="24"/>
                <w:vertAlign w:val="superscript"/>
                <w:lang w:val="zh-CN" w:eastAsia="zh-CN" w:bidi="zh-CN"/>
              </w:rPr>
              <w:t>6</w:t>
            </w:r>
            <w:r>
              <w:rPr>
                <w:color w:val="000000"/>
                <w:spacing w:val="0"/>
                <w:w w:val="100"/>
                <w:position w:val="0"/>
                <w:sz w:val="24"/>
                <w:szCs w:val="24"/>
                <w:lang w:val="zh-CN" w:eastAsia="zh-CN" w:bidi="zh-CN"/>
              </w:rPr>
              <w:t>〕</w:t>
            </w:r>
            <w:r>
              <w:rPr>
                <w:color w:val="000000"/>
                <w:spacing w:val="0"/>
                <w:w w:val="100"/>
                <w:position w:val="0"/>
                <w:sz w:val="24"/>
                <w:szCs w:val="24"/>
                <w:vertAlign w:val="superscript"/>
                <w:lang w:val="zh-CN" w:eastAsia="zh-CN" w:bidi="zh-CN"/>
              </w:rPr>
              <w:t>64</w:t>
            </w:r>
            <w:r>
              <w:rPr>
                <w:color w:val="000000"/>
                <w:spacing w:val="0"/>
                <w:w w:val="100"/>
                <w:position w:val="0"/>
                <w:sz w:val="24"/>
                <w:szCs w:val="24"/>
                <w:lang w:val="zh-CN" w:eastAsia="zh-CN" w:bidi="zh-CN"/>
              </w:rPr>
              <w:t>号）</w:t>
            </w:r>
          </w:p>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80"/>
              <w:jc w:val="both"/>
            </w:pPr>
            <w:r>
              <w:rPr>
                <w:color w:val="000000"/>
                <w:spacing w:val="0"/>
                <w:w w:val="100"/>
                <w:position w:val="0"/>
                <w:sz w:val="24"/>
                <w:szCs w:val="24"/>
                <w:lang w:val="zh-CN" w:eastAsia="zh-CN" w:bidi="zh-CN"/>
              </w:rPr>
              <w:t>(四）准人资格限制</w:t>
            </w:r>
          </w:p>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80"/>
              <w:jc w:val="both"/>
            </w:pPr>
            <w:r>
              <w:rPr>
                <w:color w:val="000000"/>
                <w:spacing w:val="0"/>
                <w:w w:val="100"/>
                <w:position w:val="0"/>
                <w:sz w:val="24"/>
                <w:szCs w:val="24"/>
                <w:lang w:val="en-US" w:eastAsia="en-US" w:bidi="en-US"/>
              </w:rPr>
              <w:t>2.</w:t>
            </w:r>
            <w:r>
              <w:rPr>
                <w:color w:val="000000"/>
                <w:spacing w:val="0"/>
                <w:w w:val="100"/>
                <w:position w:val="0"/>
                <w:sz w:val="24"/>
                <w:szCs w:val="24"/>
                <w:lang w:val="zh-CN" w:eastAsia="zh-CN" w:bidi="zh-CN"/>
              </w:rPr>
              <w:t>限制失信被执行人从事危险化学品生产经营储存、烟花爆竹生产经营、矿山生产和安 全评价、认证、检测、检验等行业；限制失信被执行人担任上述行业单位主要负责人及董事、 监事、高级管理人员，已担任相关职务的，按规定程序要求予以变更。</w:t>
            </w:r>
          </w:p>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80"/>
              <w:jc w:val="both"/>
            </w:pPr>
            <w:r>
              <w:rPr>
                <w:color w:val="000000"/>
                <w:spacing w:val="0"/>
                <w:w w:val="100"/>
                <w:position w:val="0"/>
                <w:sz w:val="24"/>
                <w:szCs w:val="24"/>
                <w:lang w:val="zh-CN" w:eastAsia="zh-CN" w:bidi="zh-CN"/>
              </w:rPr>
              <w:t>《国务院关于建立完善守信联合激励和失信联合惩戒制度加快推进社会诚信建设的指导 意见》（国发〔2016〕33号）三、健全约束和惩戒失信行为机制</w:t>
            </w:r>
          </w:p>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80"/>
              <w:jc w:val="both"/>
            </w:pPr>
            <w:r>
              <w:rPr>
                <w:color w:val="000000"/>
                <w:spacing w:val="0"/>
                <w:w w:val="100"/>
                <w:position w:val="0"/>
                <w:sz w:val="24"/>
                <w:szCs w:val="24"/>
                <w:lang w:val="zh-CN" w:eastAsia="zh-CN" w:bidi="zh-CN"/>
              </w:rPr>
              <w:t>(十）依法依规加强对失信行为的行政性约束和惩戒。对严重失信企业及其法定代表人、 主要负责人和对失信行为负有直接责任的注册执业人员等实施市场和行业禁人措施。</w:t>
            </w:r>
          </w:p>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80"/>
              <w:jc w:val="both"/>
            </w:pPr>
            <w:r>
              <w:rPr>
                <w:color w:val="000000"/>
                <w:spacing w:val="0"/>
                <w:w w:val="100"/>
                <w:position w:val="0"/>
                <w:sz w:val="24"/>
                <w:szCs w:val="24"/>
                <w:lang w:val="zh-CN" w:eastAsia="zh-CN" w:bidi="zh-CN"/>
              </w:rPr>
              <w:t>《国务院关于印发社会信用体系建设规划纲要</w:t>
            </w:r>
            <w:r>
              <w:rPr>
                <w:color w:val="000000"/>
                <w:spacing w:val="0"/>
                <w:w w:val="100"/>
                <w:position w:val="0"/>
                <w:sz w:val="24"/>
                <w:szCs w:val="24"/>
                <w:lang w:val="en-US" w:eastAsia="en-US" w:bidi="en-US"/>
              </w:rPr>
              <w:t>(2014-2020</w:t>
            </w:r>
            <w:r>
              <w:rPr>
                <w:color w:val="000000"/>
                <w:spacing w:val="0"/>
                <w:w w:val="100"/>
                <w:position w:val="0"/>
                <w:sz w:val="24"/>
                <w:szCs w:val="24"/>
                <w:lang w:val="zh-CN" w:eastAsia="zh-CN" w:bidi="zh-CN"/>
              </w:rPr>
              <w:t>年）的通知》（国发〔2014〕21号）</w:t>
            </w:r>
          </w:p>
          <w:p>
            <w:pPr>
              <w:pStyle w:val="4"/>
              <w:keepNext w:val="0"/>
              <w:keepLines w:val="0"/>
              <w:framePr w:w="12590" w:h="8678" w:hSpace="346" w:wrap="notBeside" w:vAnchor="text" w:hAnchor="text" w:x="347" w:y="1"/>
              <w:widowControl w:val="0"/>
              <w:shd w:val="clear" w:color="auto" w:fill="auto"/>
              <w:tabs>
                <w:tab w:val="left" w:pos="1109"/>
              </w:tabs>
              <w:bidi w:val="0"/>
              <w:spacing w:before="0" w:after="0" w:line="360" w:lineRule="exact"/>
              <w:ind w:left="0" w:right="0" w:firstLine="580"/>
              <w:jc w:val="both"/>
            </w:pPr>
            <w:r>
              <w:rPr>
                <w:color w:val="000000"/>
                <w:spacing w:val="0"/>
                <w:w w:val="100"/>
                <w:position w:val="0"/>
                <w:sz w:val="24"/>
                <w:szCs w:val="24"/>
                <w:lang w:val="zh-CN" w:eastAsia="zh-CN" w:bidi="zh-CN"/>
              </w:rPr>
              <w:t>(一）</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加快推进政务诚信建设发挥政府诚信建设示范作用。各级人民政府首先要加强自 身诚信建设，以政府的诚信施政，带动全社会诚信意识的树立和诚信水平的提高。在行政许可、 政府采购、招标投标、劳动就业、社会保障、科研管理、干部选拔任用和管理监督、申请政 府资金支持等领域，率先使用信用信息和信用产品，培育信用服务市场发展。</w:t>
            </w:r>
          </w:p>
          <w:p>
            <w:pPr>
              <w:pStyle w:val="4"/>
              <w:keepNext w:val="0"/>
              <w:keepLines w:val="0"/>
              <w:framePr w:w="12590" w:h="8678" w:hSpace="346" w:wrap="notBeside" w:vAnchor="text" w:hAnchor="text" w:x="347" w:y="1"/>
              <w:widowControl w:val="0"/>
              <w:shd w:val="clear" w:color="auto" w:fill="auto"/>
              <w:tabs>
                <w:tab w:val="left" w:pos="1104"/>
              </w:tabs>
              <w:bidi w:val="0"/>
              <w:spacing w:before="0" w:after="0" w:line="360" w:lineRule="exact"/>
              <w:ind w:left="0" w:right="0" w:firstLine="580"/>
              <w:jc w:val="both"/>
            </w:pPr>
            <w:r>
              <w:rPr>
                <w:color w:val="000000"/>
                <w:spacing w:val="0"/>
                <w:w w:val="100"/>
                <w:position w:val="0"/>
                <w:sz w:val="24"/>
                <w:szCs w:val="24"/>
                <w:lang w:val="zh-CN" w:eastAsia="zh-CN" w:bidi="zh-CN"/>
              </w:rPr>
              <w:t>(二）</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深人推进商务诚信建设中介服务业信用建设。建立完善中介服务机构及其从业人 员的信用记录和披露制度，并作为市场行政执法部门实施信用分类管理的重要依据。重点加 强公证仲裁类、律师类、会计类、担保类、鉴证类、检验检测类、评估类、认证类、代理类、</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color w:val="000000"/>
                <w:spacing w:val="0"/>
                <w:w w:val="100"/>
                <w:position w:val="0"/>
                <w:sz w:val="24"/>
                <w:szCs w:val="24"/>
                <w:lang w:val="zh-CN" w:eastAsia="zh-CN" w:bidi="zh-CN"/>
              </w:rPr>
              <w:t>质检总局</w:t>
            </w:r>
          </w:p>
        </w:tc>
      </w:tr>
    </w:tbl>
    <w:p>
      <w:pPr>
        <w:pStyle w:val="7"/>
        <w:keepNext w:val="0"/>
        <w:keepLines w:val="0"/>
        <w:framePr w:w="235" w:h="4325" w:hRule="exact" w:hSpace="346" w:wrap="notBeside" w:vAnchor="text" w:hAnchor="text" w:x="13393" w:y="4359"/>
        <w:widowControl w:val="0"/>
        <w:shd w:val="clear" w:color="auto" w:fill="auto"/>
        <w:bidi w:val="0"/>
        <w:spacing w:before="0" w:after="0" w:line="190" w:lineRule="exact"/>
        <w:ind w:left="0" w:right="0" w:firstLine="0"/>
        <w:jc w:val="left"/>
      </w:pPr>
      <w:r>
        <w:rPr>
          <w:color w:val="000000"/>
          <w:spacing w:val="0"/>
          <w:w w:val="100"/>
          <w:position w:val="0"/>
          <w:lang w:val="zh-CN" w:eastAsia="zh-CN" w:bidi="zh-CN"/>
        </w:rPr>
        <w:t>画鄉咖</w:t>
      </w:r>
      <w:r>
        <w:rPr>
          <w:color w:val="000000"/>
          <w:spacing w:val="0"/>
          <w:w w:val="100"/>
          <w:position w:val="0"/>
          <w:lang w:val="zh-CN" w:eastAsia="zh-CN" w:bidi="zh-CN"/>
          <w:eastAsianLayout w:id="32" w:vert="1"/>
        </w:rPr>
        <w:t xml:space="preserve"> </w:t>
      </w:r>
      <w:r>
        <w:rPr>
          <w:color w:val="000000"/>
          <w:spacing w:val="0"/>
          <w:w w:val="100"/>
          <w:position w:val="0"/>
          <w:lang w:val="en-US" w:eastAsia="en-US" w:bidi="en-US"/>
          <w:eastAsianLayout w:id="33" w:vert="1"/>
        </w:rPr>
        <w:t>®</w:t>
      </w:r>
      <w:r>
        <w:rPr>
          <w:rStyle w:val="15"/>
          <w:b w:val="0"/>
          <w:bCs w:val="0"/>
          <w:i w:val="0"/>
          <w:iCs w:val="0"/>
          <w:smallCaps w:val="0"/>
          <w:strike w:val="0"/>
          <w:eastAsianLayout w:id="34" w:vert="1"/>
        </w:rPr>
        <w:t>4</w:t>
      </w:r>
      <w:r>
        <w:rPr>
          <w:rStyle w:val="8"/>
          <w:b w:val="0"/>
          <w:bCs w:val="0"/>
          <w:i w:val="0"/>
          <w:iCs w:val="0"/>
          <w:smallCaps w:val="0"/>
          <w:strike w:val="0"/>
          <w:eastAsianLayout w:id="35" w:vert="1"/>
        </w:rPr>
        <w:t>in&gt;</w:t>
      </w:r>
      <w:r>
        <w:rPr>
          <w:color w:val="000000"/>
          <w:spacing w:val="0"/>
          <w:w w:val="100"/>
          <w:position w:val="0"/>
          <w:lang w:val="en-US" w:eastAsia="en-US" w:bidi="en-US"/>
          <w:eastAsianLayout w:id="36" w:vert="1"/>
        </w:rPr>
        <w:t>—</w:t>
      </w:r>
      <w:r>
        <w:rPr>
          <w:color w:val="000000"/>
          <w:spacing w:val="0"/>
          <w:w w:val="100"/>
          <w:position w:val="0"/>
          <w:lang w:val="zh-CN" w:eastAsia="zh-CN" w:bidi="zh-CN"/>
        </w:rPr>
        <w:t>罟</w:t>
      </w:r>
      <w:r>
        <w:rPr>
          <w:rStyle w:val="10"/>
          <w:b w:val="0"/>
          <w:bCs w:val="0"/>
          <w:i w:val="0"/>
          <w:iCs w:val="0"/>
          <w:smallCaps w:val="0"/>
          <w:strike w:val="0"/>
          <w:eastAsianLayout w:id="37" w:vert="1"/>
        </w:rPr>
        <w:t>&gt;fr</w:t>
      </w:r>
      <w:r>
        <w:rPr>
          <w:rStyle w:val="11"/>
          <w:b w:val="0"/>
          <w:bCs w:val="0"/>
          <w:i w:val="0"/>
          <w:iCs w:val="0"/>
          <w:smallCaps w:val="0"/>
          <w:strike w:val="0"/>
          <w:eastAsianLayout w:id="38" w:vert="1"/>
        </w:rPr>
        <w:t>aiF</w:t>
      </w:r>
      <w:r>
        <w:rPr>
          <w:rStyle w:val="8"/>
          <w:b w:val="0"/>
          <w:bCs w:val="0"/>
          <w:i w:val="0"/>
          <w:iCs w:val="0"/>
          <w:smallCaps w:val="0"/>
          <w:strike w:val="0"/>
          <w:eastAsianLayout w:id="39" w:vert="1"/>
        </w:rPr>
        <w:t>l</w:t>
      </w:r>
      <w:r>
        <w:rPr>
          <w:color w:val="000000"/>
          <w:spacing w:val="0"/>
          <w:w w:val="100"/>
          <w:position w:val="0"/>
          <w:lang w:val="zh-CN" w:eastAsia="zh-CN" w:bidi="zh-CN"/>
        </w:rPr>
        <w:t>港</w:t>
      </w:r>
      <w:r>
        <w:rPr>
          <w:rStyle w:val="8"/>
          <w:b w:val="0"/>
          <w:bCs w:val="0"/>
          <w:i w:val="0"/>
          <w:iCs w:val="0"/>
          <w:smallCaps w:val="0"/>
          <w:strike w:val="0"/>
          <w:lang w:val="zh-CN" w:eastAsia="zh-CN" w:bidi="zh-CN"/>
          <w:eastAsianLayout w:id="40" w:vert="1"/>
        </w:rPr>
        <w:t>11&gt;</w:t>
      </w:r>
      <w:r>
        <w:rPr>
          <w:color w:val="000000"/>
          <w:spacing w:val="0"/>
          <w:w w:val="100"/>
          <w:position w:val="0"/>
          <w:lang w:val="zh-CN" w:eastAsia="zh-CN" w:bidi="zh-CN"/>
        </w:rPr>
        <w:t>夺</w:t>
      </w:r>
      <w:r>
        <w:rPr>
          <w:color w:val="000000"/>
          <w:spacing w:val="0"/>
          <w:w w:val="100"/>
          <w:position w:val="0"/>
          <w:lang w:val="zh-CN" w:eastAsia="zh-CN" w:bidi="zh-CN"/>
          <w:eastAsianLayout w:id="41" w:vert="1"/>
        </w:rPr>
        <w:t>#</w:t>
      </w:r>
      <w:r>
        <w:rPr>
          <w:color w:val="000000"/>
          <w:spacing w:val="0"/>
          <w:w w:val="100"/>
          <w:position w:val="0"/>
          <w:lang w:val="zh-CN" w:eastAsia="zh-CN" w:bidi="zh-CN"/>
        </w:rPr>
        <w:t>钳知</w:t>
      </w:r>
      <w:r>
        <w:rPr>
          <w:rStyle w:val="11"/>
          <w:b w:val="0"/>
          <w:bCs w:val="0"/>
          <w:i w:val="0"/>
          <w:iCs w:val="0"/>
          <w:smallCaps w:val="0"/>
          <w:strike w:val="0"/>
          <w:eastAsianLayout w:id="42" w:vert="1"/>
        </w:rPr>
        <w:t>R</w:t>
      </w:r>
      <w:r>
        <w:rPr>
          <w:color w:val="000000"/>
          <w:spacing w:val="0"/>
          <w:w w:val="100"/>
          <w:position w:val="0"/>
          <w:lang w:val="zh-CN" w:eastAsia="zh-CN" w:bidi="zh-CN"/>
        </w:rPr>
        <w:t>截</w:t>
      </w:r>
    </w:p>
    <w:p>
      <w:pPr>
        <w:widowControl w:val="0"/>
        <w:rPr>
          <w:sz w:val="2"/>
          <w:szCs w:val="2"/>
        </w:rPr>
      </w:pPr>
    </w:p>
    <w:p>
      <w:pPr>
        <w:widowControl w:val="0"/>
        <w:rPr>
          <w:sz w:val="2"/>
          <w:szCs w:val="2"/>
        </w:rPr>
        <w:sectPr>
          <w:pgSz w:w="15840" w:h="12240" w:orient="landscape"/>
          <w:pgMar w:top="1827" w:right="1149" w:bottom="1654" w:left="1409" w:header="0" w:footer="3" w:gutter="0"/>
          <w:cols w:space="720" w:num="1"/>
          <w:rtlGutter w:val="0"/>
          <w:docGrid w:linePitch="360" w:charSpace="0"/>
        </w:sectPr>
      </w:pPr>
    </w:p>
    <w:p>
      <w:pPr>
        <w:widowControl w:val="0"/>
        <w:spacing w:line="360" w:lineRule="exact"/>
      </w:pPr>
      <w:r>
        <mc:AlternateContent>
          <mc:Choice Requires="wps">
            <w:drawing>
              <wp:anchor distT="0" distB="0" distL="114300" distR="114300" simplePos="0" relativeHeight="251658240" behindDoc="0" locked="0" layoutInCell="1" allowOverlap="1">
                <wp:simplePos x="0" y="0"/>
                <wp:positionH relativeFrom="margin">
                  <wp:posOffset>635</wp:posOffset>
                </wp:positionH>
                <wp:positionV relativeFrom="paragraph">
                  <wp:posOffset>0</wp:posOffset>
                </wp:positionV>
                <wp:extent cx="7994650" cy="63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7994650" cy="635"/>
                        </a:xfrm>
                        <a:prstGeom prst="rect">
                          <a:avLst/>
                        </a:prstGeom>
                        <a:noFill/>
                        <a:ln w="9525">
                          <a:noFill/>
                        </a:ln>
                      </wps:spPr>
                      <wps:txbx>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13"/>
                                      <w:b/>
                                      <w:bCs/>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13"/>
                                      <w:b/>
                                      <w:bCs/>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20" w:right="0" w:firstLine="0"/>
                                    <w:jc w:val="left"/>
                                  </w:pPr>
                                  <w:r>
                                    <w:rPr>
                                      <w:rStyle w:val="13"/>
                                      <w:b/>
                                      <w:bCs/>
                                      <w:i w:val="0"/>
                                      <w:iCs w:val="0"/>
                                      <w:smallCaps w:val="0"/>
                                      <w:strike w:val="0"/>
                                    </w:rPr>
                                    <w:t>实施单位</w:t>
                                  </w:r>
                                </w:p>
                              </w:tc>
                            </w:tr>
                            <w:tr>
                              <w:tblPrEx>
                                <w:tblLayout w:type="fixed"/>
                                <w:tblCellMar>
                                  <w:top w:w="0" w:type="dxa"/>
                                  <w:left w:w="10" w:type="dxa"/>
                                  <w:bottom w:w="0" w:type="dxa"/>
                                  <w:right w:w="10" w:type="dxa"/>
                                </w:tblCellMar>
                              </w:tblPrEx>
                              <w:trPr>
                                <w:trHeight w:val="8107"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line="360" w:lineRule="exact"/>
                                    <w:ind w:left="0" w:right="0" w:firstLine="0"/>
                                    <w:jc w:val="both"/>
                                  </w:pPr>
                                  <w:r>
                                    <w:rPr>
                                      <w:rStyle w:val="13"/>
                                      <w:b/>
                                      <w:bCs/>
                                      <w:i w:val="0"/>
                                      <w:iCs w:val="0"/>
                                      <w:smallCaps w:val="0"/>
                                      <w:strike w:val="0"/>
                                    </w:rPr>
                                    <w:t>(八）</w:t>
                                  </w:r>
                                  <w:r>
                                    <w:rPr>
                                      <w:color w:val="000000"/>
                                      <w:spacing w:val="0"/>
                                      <w:w w:val="100"/>
                                      <w:position w:val="0"/>
                                      <w:sz w:val="24"/>
                                      <w:szCs w:val="24"/>
                                      <w:lang w:val="zh-CN" w:eastAsia="zh-CN" w:bidi="zh-CN"/>
                                    </w:rPr>
                                    <w:t xml:space="preserve">供设立认证 </w:t>
                                  </w:r>
                                  <w:r>
                                    <w:rPr>
                                      <w:rStyle w:val="14"/>
                                      <w:b w:val="0"/>
                                      <w:bCs w:val="0"/>
                                      <w:i w:val="0"/>
                                      <w:iCs w:val="0"/>
                                      <w:smallCaps w:val="0"/>
                                      <w:strike w:val="0"/>
                                    </w:rPr>
                                    <w:t xml:space="preserve">机构审批时审慎 </w:t>
                                  </w:r>
                                  <w:r>
                                    <w:rPr>
                                      <w:color w:val="000000"/>
                                      <w:spacing w:val="0"/>
                                      <w:w w:val="100"/>
                                      <w:position w:val="0"/>
                                      <w:sz w:val="24"/>
                                      <w:szCs w:val="24"/>
                                      <w:lang w:val="zh-CN" w:eastAsia="zh-CN" w:bidi="zh-CN"/>
                                    </w:rPr>
                                    <w:t>性参考</w:t>
                                  </w:r>
                                  <w:r>
                                    <w:rPr>
                                      <w:color w:val="000000"/>
                                      <w:spacing w:val="0"/>
                                      <w:w w:val="100"/>
                                      <w:position w:val="0"/>
                                      <w:sz w:val="24"/>
                                      <w:szCs w:val="24"/>
                                      <w:vertAlign w:val="subscript"/>
                                      <w:lang w:val="zh-CN" w:eastAsia="zh-CN" w:bidi="zh-CN"/>
                                    </w:rPr>
                                    <w:t>。</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line="360" w:lineRule="exact"/>
                                    <w:ind w:left="0" w:right="0" w:firstLine="0"/>
                                    <w:jc w:val="both"/>
                                  </w:pPr>
                                  <w:r>
                                    <w:rPr>
                                      <w:color w:val="000000"/>
                                      <w:spacing w:val="0"/>
                                      <w:w w:val="100"/>
                                      <w:position w:val="0"/>
                                      <w:sz w:val="24"/>
                                      <w:szCs w:val="24"/>
                                      <w:lang w:val="zh-CN" w:eastAsia="zh-CN" w:bidi="zh-CN"/>
                                    </w:rPr>
                                    <w:t>经纪类、职业介绍类、咨询类、交易类等机构信用分类管理，探索建立科学合理的评估指标 体系、评估制度和工作机制。</w:t>
                                  </w:r>
                                </w:p>
                                <w:p>
                                  <w:pPr>
                                    <w:pStyle w:val="4"/>
                                    <w:keepNext w:val="0"/>
                                    <w:keepLines w:val="0"/>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《国务院关于促进市场公平竞争维护市场正常秩序的若干意见》（国发〔2014〕21号）</w:t>
                                  </w:r>
                                </w:p>
                                <w:p>
                                  <w:pPr>
                                    <w:pStyle w:val="4"/>
                                    <w:keepNext w:val="0"/>
                                    <w:keepLines w:val="0"/>
                                    <w:widowControl w:val="0"/>
                                    <w:shd w:val="clear" w:color="auto" w:fill="auto"/>
                                    <w:bidi w:val="0"/>
                                    <w:spacing w:before="0" w:after="0" w:line="360" w:lineRule="exact"/>
                                    <w:ind w:left="0" w:right="0" w:firstLine="560"/>
                                    <w:jc w:val="both"/>
                                  </w:pPr>
                                  <w:r>
                                    <w:rPr>
                                      <w:rStyle w:val="5"/>
                                      <w:b w:val="0"/>
                                      <w:bCs w:val="0"/>
                                      <w:i w:val="0"/>
                                      <w:iCs w:val="0"/>
                                      <w:smallCaps w:val="0"/>
                                      <w:strike w:val="0"/>
                                    </w:rPr>
                                    <w:t>(十五</w:t>
                                  </w:r>
                                  <w:r>
                                    <w:rPr>
                                      <w:color w:val="000000"/>
                                      <w:spacing w:val="0"/>
                                      <w:w w:val="100"/>
                                      <w:position w:val="0"/>
                                      <w:sz w:val="24"/>
                                      <w:szCs w:val="24"/>
                                      <w:lang w:val="en-US" w:eastAsia="en-US" w:bidi="en-US"/>
                                    </w:rPr>
                                    <w:t>）</w:t>
                                  </w:r>
                                  <w:r>
                                    <w:rPr>
                                      <w:color w:val="000000"/>
                                      <w:spacing w:val="0"/>
                                      <w:w w:val="100"/>
                                      <w:position w:val="0"/>
                                      <w:sz w:val="24"/>
                                      <w:szCs w:val="24"/>
                                      <w:lang w:val="zh-CN" w:eastAsia="zh-CN" w:bidi="zh-CN"/>
                                    </w:rPr>
                                    <w:t>建立健全守信激励和失信惩戒机制。将市场主体的信用信息作为实施行政管理 的重要参考</w:t>
                                  </w:r>
                                  <w:r>
                                    <w:rPr>
                                      <w:rStyle w:val="5"/>
                                      <w:b w:val="0"/>
                                      <w:bCs w:val="0"/>
                                      <w:i w:val="0"/>
                                      <w:iCs w:val="0"/>
                                      <w:smallCaps w:val="0"/>
                                      <w:strike w:val="0"/>
                                    </w:rPr>
                                    <w:t>。根</w:t>
                                  </w:r>
                                  <w:r>
                                    <w:rPr>
                                      <w:color w:val="000000"/>
                                      <w:spacing w:val="0"/>
                                      <w:w w:val="100"/>
                                      <w:position w:val="0"/>
                                      <w:sz w:val="24"/>
                                      <w:szCs w:val="24"/>
                                      <w:lang w:val="zh-CN" w:eastAsia="zh-CN" w:bidi="zh-CN"/>
                                    </w:rPr>
                                    <w:t>据市场主体信用状况实行分类分级、动态监管，建立健全经营异常名录制度， 对违背市场竞争原则和侵犯消费者、劳动者合法权益的市场主体建立“黑名单”制度。（工 商总局牵头负责）对守信主体予以支持和激励，</w:t>
                                  </w:r>
                                  <w:r>
                                    <w:rPr>
                                      <w:rStyle w:val="13"/>
                                      <w:b/>
                                      <w:bCs/>
                                      <w:i w:val="0"/>
                                      <w:iCs w:val="0"/>
                                      <w:smallCaps w:val="0"/>
                                      <w:strike w:val="0"/>
                                    </w:rPr>
                                    <w:t>《寸失</w:t>
                                  </w:r>
                                  <w:r>
                                    <w:rPr>
                                      <w:color w:val="000000"/>
                                      <w:spacing w:val="0"/>
                                      <w:w w:val="100"/>
                                      <w:position w:val="0"/>
                                      <w:sz w:val="24"/>
                                      <w:szCs w:val="24"/>
                                      <w:lang w:val="zh-CN" w:eastAsia="zh-CN" w:bidi="zh-CN"/>
                                    </w:rPr>
                                    <w:t>信主体在经营、投融资、取得政府供应 土地、进出口、出人境、注册新公司、工程招投标、政府采购、获得荣誉、安全许可、生产 许可、从业任职资格、资质审核等方面依法予以限制或禁止，•严重违法失信主体实行市场 禁人制度。（各相关市场监管部门按职责分工分别负责）</w:t>
                                  </w:r>
                                </w:p>
                                <w:p>
                                  <w:pPr>
                                    <w:pStyle w:val="4"/>
                                    <w:keepNext w:val="0"/>
                                    <w:keepLines w:val="0"/>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《中华人民共和国认证认可条例》</w:t>
                                  </w:r>
                                </w:p>
                                <w:p>
                                  <w:pPr>
                                    <w:pStyle w:val="4"/>
                                    <w:keepNext w:val="0"/>
                                    <w:keepLines w:val="0"/>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第六条认证认可活动应当遵循客观独立、公开公正、诚实信用的原则。</w:t>
                                  </w:r>
                                </w:p>
                                <w:p>
                                  <w:pPr>
                                    <w:pStyle w:val="4"/>
                                    <w:keepNext w:val="0"/>
                                    <w:keepLines w:val="0"/>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《认证机构管理办法》</w:t>
                                  </w:r>
                                  <w:r>
                                    <w:rPr>
                                      <w:color w:val="000000"/>
                                      <w:spacing w:val="0"/>
                                      <w:w w:val="100"/>
                                      <w:position w:val="0"/>
                                      <w:sz w:val="24"/>
                                      <w:szCs w:val="24"/>
                                      <w:lang w:val="en-US" w:eastAsia="en-US" w:bidi="en-US"/>
                                    </w:rPr>
                                    <w:t>（</w:t>
                                  </w:r>
                                  <w:r>
                                    <w:rPr>
                                      <w:color w:val="000000"/>
                                      <w:spacing w:val="0"/>
                                      <w:w w:val="100"/>
                                      <w:position w:val="0"/>
                                      <w:sz w:val="24"/>
                                      <w:szCs w:val="24"/>
                                      <w:lang w:val="zh-CN" w:eastAsia="zh-CN" w:bidi="zh-CN"/>
                                    </w:rPr>
                                    <w:t>质检总局令第193号）</w:t>
                                  </w:r>
                                </w:p>
                                <w:p>
                                  <w:pPr>
                                    <w:pStyle w:val="4"/>
                                    <w:keepNext w:val="0"/>
                                    <w:keepLines w:val="0"/>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第十七条认证机构在从事认证活动时，应当对认证对象的下列情况进行核实：</w:t>
                                  </w:r>
                                </w:p>
                                <w:p>
                                  <w:pPr>
                                    <w:pStyle w:val="4"/>
                                    <w:keepNext w:val="0"/>
                                    <w:keepLines w:val="0"/>
                                    <w:widowControl w:val="0"/>
                                    <w:shd w:val="clear" w:color="auto" w:fill="auto"/>
                                    <w:tabs>
                                      <w:tab w:val="left" w:pos="1122"/>
                                    </w:tabs>
                                    <w:bidi w:val="0"/>
                                    <w:spacing w:before="0" w:after="0" w:line="360" w:lineRule="exact"/>
                                    <w:ind w:left="0" w:right="0" w:firstLine="560"/>
                                    <w:jc w:val="both"/>
                                  </w:pPr>
                                  <w:r>
                                    <w:rPr>
                                      <w:color w:val="000000"/>
                                      <w:spacing w:val="0"/>
                                      <w:w w:val="100"/>
                                      <w:position w:val="0"/>
                                      <w:sz w:val="24"/>
                                      <w:szCs w:val="24"/>
                                      <w:lang w:val="zh-CN" w:eastAsia="zh-CN" w:bidi="zh-CN"/>
                                    </w:rPr>
                                    <w:t>(一）</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具备相关法定资质、资格；</w:t>
                                  </w:r>
                                </w:p>
                                <w:p>
                                  <w:pPr>
                                    <w:pStyle w:val="4"/>
                                    <w:keepNext w:val="0"/>
                                    <w:keepLines w:val="0"/>
                                    <w:widowControl w:val="0"/>
                                    <w:shd w:val="clear" w:color="auto" w:fill="auto"/>
                                    <w:tabs>
                                      <w:tab w:val="left" w:pos="1122"/>
                                    </w:tabs>
                                    <w:bidi w:val="0"/>
                                    <w:spacing w:before="0" w:after="0" w:line="360" w:lineRule="exact"/>
                                    <w:ind w:left="0" w:right="0" w:firstLine="560"/>
                                    <w:jc w:val="both"/>
                                  </w:pPr>
                                  <w:r>
                                    <w:rPr>
                                      <w:color w:val="000000"/>
                                      <w:spacing w:val="0"/>
                                      <w:w w:val="100"/>
                                      <w:position w:val="0"/>
                                      <w:sz w:val="24"/>
                                      <w:szCs w:val="24"/>
                                      <w:lang w:val="zh-CN" w:eastAsia="zh-CN" w:bidi="zh-CN"/>
                                    </w:rPr>
                                    <w:t>(二）</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委托认证的产品、服务、管理体系等符合相关法律法规的要求；</w:t>
                                  </w:r>
                                </w:p>
                                <w:p>
                                  <w:pPr>
                                    <w:pStyle w:val="4"/>
                                    <w:keepNext w:val="0"/>
                                    <w:keepLines w:val="0"/>
                                    <w:widowControl w:val="0"/>
                                    <w:shd w:val="clear" w:color="auto" w:fill="auto"/>
                                    <w:tabs>
                                      <w:tab w:val="left" w:pos="1104"/>
                                    </w:tabs>
                                    <w:bidi w:val="0"/>
                                    <w:spacing w:before="0" w:after="0" w:line="360" w:lineRule="exact"/>
                                    <w:ind w:left="0" w:right="0" w:firstLine="560"/>
                                    <w:jc w:val="both"/>
                                  </w:pPr>
                                  <w:r>
                                    <w:rPr>
                                      <w:color w:val="000000"/>
                                      <w:spacing w:val="0"/>
                                      <w:w w:val="100"/>
                                      <w:position w:val="0"/>
                                      <w:sz w:val="24"/>
                                      <w:szCs w:val="24"/>
                                      <w:lang w:val="zh-CN" w:eastAsia="zh-CN" w:bidi="zh-CN"/>
                                    </w:rPr>
                                    <w:t>(三）</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未列人国家信用信息严重失信主体相关名录。认证对象不符合上述要求的，认证 机构不得向其出具认证证书。</w:t>
                                  </w:r>
                                </w:p>
                                <w:p>
                                  <w:pPr>
                                    <w:pStyle w:val="4"/>
                                    <w:keepNext w:val="0"/>
                                    <w:keepLines w:val="0"/>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第二十九条认证机构资质的申请人及其法定代表人、主要负责人、认证人员等列人国 家信用信息失信主体名录的，对其认证机构资质申请不予批准。认证机构及其法定代表人、 主要负责人、认证人员列人国家信用信息失信主体名录或者国家认监委公布的失信名录的， 对其认证机构资质延续、认证领域扩大申请不予批准。</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20" w:right="0" w:firstLine="0"/>
                                    <w:jc w:val="left"/>
                                  </w:pPr>
                                  <w:r>
                                    <w:rPr>
                                      <w:color w:val="000000"/>
                                      <w:spacing w:val="0"/>
                                      <w:w w:val="100"/>
                                      <w:position w:val="0"/>
                                      <w:sz w:val="24"/>
                                      <w:szCs w:val="24"/>
                                      <w:lang w:val="zh-CN" w:eastAsia="zh-CN" w:bidi="zh-CN"/>
                                    </w:rPr>
                                    <w:t>质检总局</w:t>
                                  </w:r>
                                </w:p>
                              </w:tc>
                            </w:tr>
                          </w:tbl>
                          <w:p>
                            <w:pPr>
                              <w:widowControl w:val="0"/>
                              <w:rPr>
                                <w:sz w:val="2"/>
                                <w:szCs w:val="2"/>
                              </w:rPr>
                            </w:pPr>
                          </w:p>
                        </w:txbxContent>
                      </wps:txbx>
                      <wps:bodyPr lIns="0" tIns="0" rIns="0" bIns="0" upright="1">
                        <a:spAutoFit/>
                      </wps:bodyPr>
                    </wps:wsp>
                  </a:graphicData>
                </a:graphic>
              </wp:anchor>
            </w:drawing>
          </mc:Choice>
          <mc:Fallback>
            <w:pict>
              <v:shape id="_x0000_s1026" o:spid="_x0000_s1026" o:spt="202" type="#_x0000_t202" style="position:absolute;left:0pt;margin-left:0.05pt;margin-top:0pt;height:0.05pt;width:629.5pt;mso-position-horizontal-relative:margin;z-index:251658240;mso-width-relative:page;mso-height-relative:page;" filled="f" stroked="f" coordsize="21600,21600" o:gfxdata="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Semd/88AAAADAQAA&#10;DwAAAAAAAAABACAAAAAiAAAAZHJzL2Rvd25yZXYueG1sUEsBAhQAFAAAAAgAh07iQCnk202wAQAA&#10;RgMAAA4AAAAAAAAAAQAgAAAAHgEAAGRycy9lMm9Eb2MueG1sUEsFBgAAAAAGAAYAWQEAAEAFAAAA&#10;AA==&#10;">
                <v:path/>
                <v:fill on="f" focussize="0,0"/>
                <v:stroke on="f" joinstyle="miter"/>
                <v:imagedata o:title=""/>
                <o:lock v:ext="edit"/>
                <v:textbox inset="0mm,0mm,0mm,0mm" style="mso-fit-shape-to-text:t;">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13"/>
                                <w:b/>
                                <w:bCs/>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13"/>
                                <w:b/>
                                <w:bCs/>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20" w:right="0" w:firstLine="0"/>
                              <w:jc w:val="left"/>
                            </w:pPr>
                            <w:r>
                              <w:rPr>
                                <w:rStyle w:val="13"/>
                                <w:b/>
                                <w:bCs/>
                                <w:i w:val="0"/>
                                <w:iCs w:val="0"/>
                                <w:smallCaps w:val="0"/>
                                <w:strike w:val="0"/>
                              </w:rPr>
                              <w:t>实施单位</w:t>
                            </w:r>
                          </w:p>
                        </w:tc>
                      </w:tr>
                      <w:tr>
                        <w:tblPrEx>
                          <w:tblLayout w:type="fixed"/>
                          <w:tblCellMar>
                            <w:top w:w="0" w:type="dxa"/>
                            <w:left w:w="10" w:type="dxa"/>
                            <w:bottom w:w="0" w:type="dxa"/>
                            <w:right w:w="10" w:type="dxa"/>
                          </w:tblCellMar>
                        </w:tblPrEx>
                        <w:trPr>
                          <w:trHeight w:val="8107"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line="360" w:lineRule="exact"/>
                              <w:ind w:left="0" w:right="0" w:firstLine="0"/>
                              <w:jc w:val="both"/>
                            </w:pPr>
                            <w:r>
                              <w:rPr>
                                <w:rStyle w:val="13"/>
                                <w:b/>
                                <w:bCs/>
                                <w:i w:val="0"/>
                                <w:iCs w:val="0"/>
                                <w:smallCaps w:val="0"/>
                                <w:strike w:val="0"/>
                              </w:rPr>
                              <w:t>(八）</w:t>
                            </w:r>
                            <w:r>
                              <w:rPr>
                                <w:color w:val="000000"/>
                                <w:spacing w:val="0"/>
                                <w:w w:val="100"/>
                                <w:position w:val="0"/>
                                <w:sz w:val="24"/>
                                <w:szCs w:val="24"/>
                                <w:lang w:val="zh-CN" w:eastAsia="zh-CN" w:bidi="zh-CN"/>
                              </w:rPr>
                              <w:t xml:space="preserve">供设立认证 </w:t>
                            </w:r>
                            <w:r>
                              <w:rPr>
                                <w:rStyle w:val="14"/>
                                <w:b w:val="0"/>
                                <w:bCs w:val="0"/>
                                <w:i w:val="0"/>
                                <w:iCs w:val="0"/>
                                <w:smallCaps w:val="0"/>
                                <w:strike w:val="0"/>
                              </w:rPr>
                              <w:t xml:space="preserve">机构审批时审慎 </w:t>
                            </w:r>
                            <w:r>
                              <w:rPr>
                                <w:color w:val="000000"/>
                                <w:spacing w:val="0"/>
                                <w:w w:val="100"/>
                                <w:position w:val="0"/>
                                <w:sz w:val="24"/>
                                <w:szCs w:val="24"/>
                                <w:lang w:val="zh-CN" w:eastAsia="zh-CN" w:bidi="zh-CN"/>
                              </w:rPr>
                              <w:t>性参考</w:t>
                            </w:r>
                            <w:r>
                              <w:rPr>
                                <w:color w:val="000000"/>
                                <w:spacing w:val="0"/>
                                <w:w w:val="100"/>
                                <w:position w:val="0"/>
                                <w:sz w:val="24"/>
                                <w:szCs w:val="24"/>
                                <w:vertAlign w:val="subscript"/>
                                <w:lang w:val="zh-CN" w:eastAsia="zh-CN" w:bidi="zh-CN"/>
                              </w:rPr>
                              <w:t>。</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line="360" w:lineRule="exact"/>
                              <w:ind w:left="0" w:right="0" w:firstLine="0"/>
                              <w:jc w:val="both"/>
                            </w:pPr>
                            <w:r>
                              <w:rPr>
                                <w:color w:val="000000"/>
                                <w:spacing w:val="0"/>
                                <w:w w:val="100"/>
                                <w:position w:val="0"/>
                                <w:sz w:val="24"/>
                                <w:szCs w:val="24"/>
                                <w:lang w:val="zh-CN" w:eastAsia="zh-CN" w:bidi="zh-CN"/>
                              </w:rPr>
                              <w:t>经纪类、职业介绍类、咨询类、交易类等机构信用分类管理，探索建立科学合理的评估指标 体系、评估制度和工作机制。</w:t>
                            </w:r>
                          </w:p>
                          <w:p>
                            <w:pPr>
                              <w:pStyle w:val="4"/>
                              <w:keepNext w:val="0"/>
                              <w:keepLines w:val="0"/>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《国务院关于促进市场公平竞争维护市场正常秩序的若干意见》（国发〔2014〕21号）</w:t>
                            </w:r>
                          </w:p>
                          <w:p>
                            <w:pPr>
                              <w:pStyle w:val="4"/>
                              <w:keepNext w:val="0"/>
                              <w:keepLines w:val="0"/>
                              <w:widowControl w:val="0"/>
                              <w:shd w:val="clear" w:color="auto" w:fill="auto"/>
                              <w:bidi w:val="0"/>
                              <w:spacing w:before="0" w:after="0" w:line="360" w:lineRule="exact"/>
                              <w:ind w:left="0" w:right="0" w:firstLine="560"/>
                              <w:jc w:val="both"/>
                            </w:pPr>
                            <w:r>
                              <w:rPr>
                                <w:rStyle w:val="5"/>
                                <w:b w:val="0"/>
                                <w:bCs w:val="0"/>
                                <w:i w:val="0"/>
                                <w:iCs w:val="0"/>
                                <w:smallCaps w:val="0"/>
                                <w:strike w:val="0"/>
                              </w:rPr>
                              <w:t>(十五</w:t>
                            </w:r>
                            <w:r>
                              <w:rPr>
                                <w:color w:val="000000"/>
                                <w:spacing w:val="0"/>
                                <w:w w:val="100"/>
                                <w:position w:val="0"/>
                                <w:sz w:val="24"/>
                                <w:szCs w:val="24"/>
                                <w:lang w:val="en-US" w:eastAsia="en-US" w:bidi="en-US"/>
                              </w:rPr>
                              <w:t>）</w:t>
                            </w:r>
                            <w:r>
                              <w:rPr>
                                <w:color w:val="000000"/>
                                <w:spacing w:val="0"/>
                                <w:w w:val="100"/>
                                <w:position w:val="0"/>
                                <w:sz w:val="24"/>
                                <w:szCs w:val="24"/>
                                <w:lang w:val="zh-CN" w:eastAsia="zh-CN" w:bidi="zh-CN"/>
                              </w:rPr>
                              <w:t>建立健全守信激励和失信惩戒机制。将市场主体的信用信息作为实施行政管理 的重要参考</w:t>
                            </w:r>
                            <w:r>
                              <w:rPr>
                                <w:rStyle w:val="5"/>
                                <w:b w:val="0"/>
                                <w:bCs w:val="0"/>
                                <w:i w:val="0"/>
                                <w:iCs w:val="0"/>
                                <w:smallCaps w:val="0"/>
                                <w:strike w:val="0"/>
                              </w:rPr>
                              <w:t>。根</w:t>
                            </w:r>
                            <w:r>
                              <w:rPr>
                                <w:color w:val="000000"/>
                                <w:spacing w:val="0"/>
                                <w:w w:val="100"/>
                                <w:position w:val="0"/>
                                <w:sz w:val="24"/>
                                <w:szCs w:val="24"/>
                                <w:lang w:val="zh-CN" w:eastAsia="zh-CN" w:bidi="zh-CN"/>
                              </w:rPr>
                              <w:t>据市场主体信用状况实行分类分级、动态监管，建立健全经营异常名录制度， 对违背市场竞争原则和侵犯消费者、劳动者合法权益的市场主体建立“黑名单”制度。（工 商总局牵头负责）对守信主体予以支持和激励，</w:t>
                            </w:r>
                            <w:r>
                              <w:rPr>
                                <w:rStyle w:val="13"/>
                                <w:b/>
                                <w:bCs/>
                                <w:i w:val="0"/>
                                <w:iCs w:val="0"/>
                                <w:smallCaps w:val="0"/>
                                <w:strike w:val="0"/>
                              </w:rPr>
                              <w:t>《寸失</w:t>
                            </w:r>
                            <w:r>
                              <w:rPr>
                                <w:color w:val="000000"/>
                                <w:spacing w:val="0"/>
                                <w:w w:val="100"/>
                                <w:position w:val="0"/>
                                <w:sz w:val="24"/>
                                <w:szCs w:val="24"/>
                                <w:lang w:val="zh-CN" w:eastAsia="zh-CN" w:bidi="zh-CN"/>
                              </w:rPr>
                              <w:t>信主体在经营、投融资、取得政府供应 土地、进出口、出人境、注册新公司、工程招投标、政府采购、获得荣誉、安全许可、生产 许可、从业任职资格、资质审核等方面依法予以限制或禁止，•严重违法失信主体实行市场 禁人制度。（各相关市场监管部门按职责分工分别负责）</w:t>
                            </w:r>
                          </w:p>
                          <w:p>
                            <w:pPr>
                              <w:pStyle w:val="4"/>
                              <w:keepNext w:val="0"/>
                              <w:keepLines w:val="0"/>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《中华人民共和国认证认可条例》</w:t>
                            </w:r>
                          </w:p>
                          <w:p>
                            <w:pPr>
                              <w:pStyle w:val="4"/>
                              <w:keepNext w:val="0"/>
                              <w:keepLines w:val="0"/>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第六条认证认可活动应当遵循客观独立、公开公正、诚实信用的原则。</w:t>
                            </w:r>
                          </w:p>
                          <w:p>
                            <w:pPr>
                              <w:pStyle w:val="4"/>
                              <w:keepNext w:val="0"/>
                              <w:keepLines w:val="0"/>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《认证机构管理办法》</w:t>
                            </w:r>
                            <w:r>
                              <w:rPr>
                                <w:color w:val="000000"/>
                                <w:spacing w:val="0"/>
                                <w:w w:val="100"/>
                                <w:position w:val="0"/>
                                <w:sz w:val="24"/>
                                <w:szCs w:val="24"/>
                                <w:lang w:val="en-US" w:eastAsia="en-US" w:bidi="en-US"/>
                              </w:rPr>
                              <w:t>（</w:t>
                            </w:r>
                            <w:r>
                              <w:rPr>
                                <w:color w:val="000000"/>
                                <w:spacing w:val="0"/>
                                <w:w w:val="100"/>
                                <w:position w:val="0"/>
                                <w:sz w:val="24"/>
                                <w:szCs w:val="24"/>
                                <w:lang w:val="zh-CN" w:eastAsia="zh-CN" w:bidi="zh-CN"/>
                              </w:rPr>
                              <w:t>质检总局令第193号）</w:t>
                            </w:r>
                          </w:p>
                          <w:p>
                            <w:pPr>
                              <w:pStyle w:val="4"/>
                              <w:keepNext w:val="0"/>
                              <w:keepLines w:val="0"/>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第十七条认证机构在从事认证活动时，应当对认证对象的下列情况进行核实：</w:t>
                            </w:r>
                          </w:p>
                          <w:p>
                            <w:pPr>
                              <w:pStyle w:val="4"/>
                              <w:keepNext w:val="0"/>
                              <w:keepLines w:val="0"/>
                              <w:widowControl w:val="0"/>
                              <w:shd w:val="clear" w:color="auto" w:fill="auto"/>
                              <w:tabs>
                                <w:tab w:val="left" w:pos="1122"/>
                              </w:tabs>
                              <w:bidi w:val="0"/>
                              <w:spacing w:before="0" w:after="0" w:line="360" w:lineRule="exact"/>
                              <w:ind w:left="0" w:right="0" w:firstLine="560"/>
                              <w:jc w:val="both"/>
                            </w:pPr>
                            <w:r>
                              <w:rPr>
                                <w:color w:val="000000"/>
                                <w:spacing w:val="0"/>
                                <w:w w:val="100"/>
                                <w:position w:val="0"/>
                                <w:sz w:val="24"/>
                                <w:szCs w:val="24"/>
                                <w:lang w:val="zh-CN" w:eastAsia="zh-CN" w:bidi="zh-CN"/>
                              </w:rPr>
                              <w:t>(一）</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具备相关法定资质、资格；</w:t>
                            </w:r>
                          </w:p>
                          <w:p>
                            <w:pPr>
                              <w:pStyle w:val="4"/>
                              <w:keepNext w:val="0"/>
                              <w:keepLines w:val="0"/>
                              <w:widowControl w:val="0"/>
                              <w:shd w:val="clear" w:color="auto" w:fill="auto"/>
                              <w:tabs>
                                <w:tab w:val="left" w:pos="1122"/>
                              </w:tabs>
                              <w:bidi w:val="0"/>
                              <w:spacing w:before="0" w:after="0" w:line="360" w:lineRule="exact"/>
                              <w:ind w:left="0" w:right="0" w:firstLine="560"/>
                              <w:jc w:val="both"/>
                            </w:pPr>
                            <w:r>
                              <w:rPr>
                                <w:color w:val="000000"/>
                                <w:spacing w:val="0"/>
                                <w:w w:val="100"/>
                                <w:position w:val="0"/>
                                <w:sz w:val="24"/>
                                <w:szCs w:val="24"/>
                                <w:lang w:val="zh-CN" w:eastAsia="zh-CN" w:bidi="zh-CN"/>
                              </w:rPr>
                              <w:t>(二）</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委托认证的产品、服务、管理体系等符合相关法律法规的要求；</w:t>
                            </w:r>
                          </w:p>
                          <w:p>
                            <w:pPr>
                              <w:pStyle w:val="4"/>
                              <w:keepNext w:val="0"/>
                              <w:keepLines w:val="0"/>
                              <w:widowControl w:val="0"/>
                              <w:shd w:val="clear" w:color="auto" w:fill="auto"/>
                              <w:tabs>
                                <w:tab w:val="left" w:pos="1104"/>
                              </w:tabs>
                              <w:bidi w:val="0"/>
                              <w:spacing w:before="0" w:after="0" w:line="360" w:lineRule="exact"/>
                              <w:ind w:left="0" w:right="0" w:firstLine="560"/>
                              <w:jc w:val="both"/>
                            </w:pPr>
                            <w:r>
                              <w:rPr>
                                <w:color w:val="000000"/>
                                <w:spacing w:val="0"/>
                                <w:w w:val="100"/>
                                <w:position w:val="0"/>
                                <w:sz w:val="24"/>
                                <w:szCs w:val="24"/>
                                <w:lang w:val="zh-CN" w:eastAsia="zh-CN" w:bidi="zh-CN"/>
                              </w:rPr>
                              <w:t>(三）</w:t>
                            </w:r>
                            <w:r>
                              <w:rPr>
                                <w:color w:val="000000"/>
                                <w:spacing w:val="0"/>
                                <w:w w:val="100"/>
                                <w:position w:val="0"/>
                                <w:sz w:val="24"/>
                                <w:szCs w:val="24"/>
                                <w:lang w:val="zh-CN" w:eastAsia="zh-CN" w:bidi="zh-CN"/>
                              </w:rPr>
                              <w:tab/>
                            </w:r>
                            <w:r>
                              <w:rPr>
                                <w:color w:val="000000"/>
                                <w:spacing w:val="0"/>
                                <w:w w:val="100"/>
                                <w:position w:val="0"/>
                                <w:sz w:val="24"/>
                                <w:szCs w:val="24"/>
                                <w:lang w:val="zh-CN" w:eastAsia="zh-CN" w:bidi="zh-CN"/>
                              </w:rPr>
                              <w:t>未列人国家信用信息严重失信主体相关名录。认证对象不符合上述要求的，认证 机构不得向其出具认证证书。</w:t>
                            </w:r>
                          </w:p>
                          <w:p>
                            <w:pPr>
                              <w:pStyle w:val="4"/>
                              <w:keepNext w:val="0"/>
                              <w:keepLines w:val="0"/>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第二十九条认证机构资质的申请人及其法定代表人、主要负责人、认证人员等列人国 家信用信息失信主体名录的，对其认证机构资质申请不予批准。认证机构及其法定代表人、 主要负责人、认证人员列人国家信用信息失信主体名录或者国家认监委公布的失信名录的， 对其认证机构资质延续、认证领域扩大申请不予批准。</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20" w:right="0" w:firstLine="0"/>
                              <w:jc w:val="left"/>
                            </w:pPr>
                            <w:r>
                              <w:rPr>
                                <w:color w:val="000000"/>
                                <w:spacing w:val="0"/>
                                <w:w w:val="100"/>
                                <w:position w:val="0"/>
                                <w:sz w:val="24"/>
                                <w:szCs w:val="24"/>
                                <w:lang w:val="zh-CN" w:eastAsia="zh-CN" w:bidi="zh-CN"/>
                              </w:rPr>
                              <w:t>质检总局</w:t>
                            </w:r>
                          </w:p>
                        </w:tc>
                      </w:tr>
                    </w:tbl>
                    <w:p>
                      <w:pPr>
                        <w:widowControl w:val="0"/>
                        <w:rPr>
                          <w:sz w:val="2"/>
                          <w:szCs w:val="2"/>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8281035</wp:posOffset>
                </wp:positionH>
                <wp:positionV relativeFrom="paragraph">
                  <wp:posOffset>6350</wp:posOffset>
                </wp:positionV>
                <wp:extent cx="152400" cy="272796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52400" cy="2727960"/>
                        </a:xfrm>
                        <a:prstGeom prst="rect">
                          <a:avLst/>
                        </a:prstGeom>
                        <a:noFill/>
                        <a:ln w="9525">
                          <a:noFill/>
                        </a:ln>
                      </wps:spPr>
                      <wps:txbx>
                        <w:txbxContent>
                          <w:p>
                            <w:pPr>
                              <w:pStyle w:val="24"/>
                              <w:keepNext/>
                              <w:keepLines/>
                              <w:widowControl w:val="0"/>
                              <w:shd w:val="clear" w:color="auto" w:fill="auto"/>
                              <w:bidi w:val="0"/>
                              <w:spacing w:before="0" w:after="0" w:line="240" w:lineRule="auto"/>
                              <w:ind w:left="0" w:right="0" w:firstLine="0"/>
                              <w:jc w:val="left"/>
                            </w:pPr>
                            <w:bookmarkStart w:id="3" w:name="bookmark22"/>
                            <w:r>
                              <w:rPr>
                                <w:color w:val="000000"/>
                                <w:spacing w:val="0"/>
                                <w:position w:val="0"/>
                              </w:rPr>
                              <w:t>s3lli</w:t>
                            </w:r>
                            <w:r>
                              <w:rPr>
                                <w:rStyle w:val="25"/>
                                <w:b w:val="0"/>
                                <w:bCs w:val="0"/>
                                <w:i w:val="0"/>
                                <w:iCs w:val="0"/>
                                <w:smallCaps w:val="0"/>
                                <w:strike w:val="0"/>
                              </w:rPr>
                              <w:t>siF</w:t>
                            </w:r>
                            <w:r>
                              <w:rPr>
                                <w:rStyle w:val="27"/>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25"/>
                                <w:b w:val="0"/>
                                <w:bCs w:val="0"/>
                                <w:i w:val="0"/>
                                <w:iCs w:val="0"/>
                                <w:smallCaps w:val="0"/>
                                <w:strike w:val="0"/>
                              </w:rPr>
                              <w:t>n&gt;</w:t>
                            </w:r>
                            <w:r>
                              <w:rPr>
                                <w:color w:val="000000"/>
                                <w:spacing w:val="0"/>
                                <w:position w:val="0"/>
                              </w:rPr>
                              <w:t>ln</w:t>
                            </w:r>
                            <w:r>
                              <w:rPr>
                                <w:rStyle w:val="27"/>
                                <w:b w:val="0"/>
                                <w:bCs w:val="0"/>
                                <w:i w:val="0"/>
                                <w:iCs w:val="0"/>
                                <w:smallCaps w:val="0"/>
                                <w:strike w:val="0"/>
                              </w:rPr>
                              <w:t>截</w:t>
                            </w:r>
                            <w:bookmarkEnd w:id="3"/>
                          </w:p>
                        </w:txbxContent>
                      </wps:txbx>
                      <wps:bodyPr vert="eaVert" lIns="0" tIns="0" rIns="0" bIns="0" upright="1"/>
                    </wps:wsp>
                  </a:graphicData>
                </a:graphic>
              </wp:anchor>
            </w:drawing>
          </mc:Choice>
          <mc:Fallback>
            <w:pict>
              <v:shape id="_x0000_s1026" o:spid="_x0000_s1026" o:spt="202" type="#_x0000_t202" style="position:absolute;left:0pt;margin-left:652.05pt;margin-top:0.5pt;height:214.8pt;width:12pt;mso-position-horizontal-relative:margin;z-index:251658240;mso-width-relative:page;mso-height-relative:page;" filled="f" stroked="f" coordsize="21600,21600" o:gfxdata="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rS4+tcA&#10;AAALAQAADwAAAAAAAAABACAAAAAiAAAAZHJzL2Rvd25yZXYueG1sUEsBAhQAFAAAAAgAh07iQEOy&#10;s4+uAQAAPQMAAA4AAAAAAAAAAQAgAAAAJgEAAGRycy9lMm9Eb2MueG1sUEsFBgAAAAAGAAYAWQEA&#10;AEYFAAAAAA==&#10;">
                <v:path/>
                <v:fill on="f" focussize="0,0"/>
                <v:stroke on="f" joinstyle="miter"/>
                <v:imagedata o:title=""/>
                <o:lock v:ext="edit"/>
                <v:textbox inset="0mm,0mm,0mm,0mm" style="layout-flow:vertical-ideographic;">
                  <w:txbxContent>
                    <w:p>
                      <w:pPr>
                        <w:pStyle w:val="24"/>
                        <w:keepNext/>
                        <w:keepLines/>
                        <w:widowControl w:val="0"/>
                        <w:shd w:val="clear" w:color="auto" w:fill="auto"/>
                        <w:bidi w:val="0"/>
                        <w:spacing w:before="0" w:after="0" w:line="240" w:lineRule="auto"/>
                        <w:ind w:left="0" w:right="0" w:firstLine="0"/>
                        <w:jc w:val="left"/>
                      </w:pPr>
                      <w:bookmarkStart w:id="3" w:name="bookmark22"/>
                      <w:r>
                        <w:rPr>
                          <w:color w:val="000000"/>
                          <w:spacing w:val="0"/>
                          <w:position w:val="0"/>
                        </w:rPr>
                        <w:t>s3lli</w:t>
                      </w:r>
                      <w:r>
                        <w:rPr>
                          <w:rStyle w:val="25"/>
                          <w:b w:val="0"/>
                          <w:bCs w:val="0"/>
                          <w:i w:val="0"/>
                          <w:iCs w:val="0"/>
                          <w:smallCaps w:val="0"/>
                          <w:strike w:val="0"/>
                        </w:rPr>
                        <w:t>siF</w:t>
                      </w:r>
                      <w:r>
                        <w:rPr>
                          <w:rStyle w:val="27"/>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25"/>
                          <w:b w:val="0"/>
                          <w:bCs w:val="0"/>
                          <w:i w:val="0"/>
                          <w:iCs w:val="0"/>
                          <w:smallCaps w:val="0"/>
                          <w:strike w:val="0"/>
                        </w:rPr>
                        <w:t>n&gt;</w:t>
                      </w:r>
                      <w:r>
                        <w:rPr>
                          <w:color w:val="000000"/>
                          <w:spacing w:val="0"/>
                          <w:position w:val="0"/>
                        </w:rPr>
                        <w:t>ln</w:t>
                      </w:r>
                      <w:r>
                        <w:rPr>
                          <w:rStyle w:val="27"/>
                          <w:b w:val="0"/>
                          <w:bCs w:val="0"/>
                          <w:i w:val="0"/>
                          <w:iCs w:val="0"/>
                          <w:smallCaps w:val="0"/>
                          <w:strike w:val="0"/>
                        </w:rPr>
                        <w:t>截</w:t>
                      </w:r>
                      <w:bookmarkEnd w:id="3"/>
                    </w:p>
                  </w:txbxContent>
                </v:textbox>
              </v:shape>
            </w:pict>
          </mc:Fallback>
        </mc:AlternateConten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0" w:lineRule="exact"/>
      </w:pPr>
    </w:p>
    <w:p>
      <w:pPr>
        <w:widowControl w:val="0"/>
        <w:rPr>
          <w:sz w:val="2"/>
          <w:szCs w:val="2"/>
        </w:rPr>
        <w:sectPr>
          <w:pgSz w:w="15840" w:h="12240" w:orient="landscape"/>
          <w:pgMar w:top="1654" w:right="1149" w:bottom="1654" w:left="1409" w:header="0" w:footer="3" w:gutter="0"/>
          <w:cols w:space="720" w:num="1"/>
          <w:rtlGutter w:val="0"/>
          <w:docGrid w:linePitch="360" w:charSpace="0"/>
        </w:sectPr>
      </w:pPr>
    </w:p>
    <w:tbl>
      <w:tblPr>
        <w:tblStyle w:val="3"/>
        <w:tblW w:w="12591" w:type="dxa"/>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13"/>
                <w:b/>
                <w:bCs/>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13"/>
                <w:b/>
                <w:bCs/>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240" w:lineRule="exact"/>
              <w:ind w:left="400" w:right="0" w:firstLine="0"/>
              <w:jc w:val="left"/>
            </w:pPr>
            <w:r>
              <w:rPr>
                <w:rStyle w:val="13"/>
                <w:b/>
                <w:bCs/>
                <w:i w:val="0"/>
                <w:iCs w:val="0"/>
                <w:smallCaps w:val="0"/>
                <w:strike w:val="0"/>
              </w:rPr>
              <w:t>实施单位</w:t>
            </w:r>
          </w:p>
        </w:tc>
      </w:tr>
      <w:tr>
        <w:tblPrEx>
          <w:tblLayout w:type="fixed"/>
          <w:tblCellMar>
            <w:top w:w="0" w:type="dxa"/>
            <w:left w:w="10" w:type="dxa"/>
            <w:bottom w:w="0" w:type="dxa"/>
            <w:right w:w="10" w:type="dxa"/>
          </w:tblCellMar>
        </w:tblPrEx>
        <w:trPr>
          <w:trHeight w:val="5184" w:hRule="exact"/>
        </w:trPr>
        <w:tc>
          <w:tcPr>
            <w:tcW w:w="1872"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0"/>
              <w:jc w:val="both"/>
            </w:pPr>
            <w:r>
              <w:rPr>
                <w:color w:val="000000"/>
                <w:spacing w:val="0"/>
                <w:w w:val="100"/>
                <w:position w:val="0"/>
                <w:sz w:val="24"/>
                <w:szCs w:val="24"/>
                <w:lang w:val="zh-CN" w:eastAsia="zh-CN" w:bidi="zh-CN"/>
              </w:rPr>
              <w:t xml:space="preserve">(九）供金融机构 </w:t>
            </w:r>
            <w:r>
              <w:rPr>
                <w:rStyle w:val="14"/>
                <w:b w:val="0"/>
                <w:bCs w:val="0"/>
                <w:i w:val="0"/>
                <w:iCs w:val="0"/>
                <w:smallCaps w:val="0"/>
                <w:strike w:val="0"/>
              </w:rPr>
              <w:t xml:space="preserve">融资授信时审慎 </w:t>
            </w:r>
            <w:r>
              <w:rPr>
                <w:color w:val="000000"/>
                <w:spacing w:val="0"/>
                <w:w w:val="100"/>
                <w:position w:val="0"/>
                <w:sz w:val="24"/>
                <w:szCs w:val="24"/>
                <w:lang w:val="zh-CN" w:eastAsia="zh-CN" w:bidi="zh-CN"/>
              </w:rPr>
              <w:t>性参考</w:t>
            </w:r>
            <w:r>
              <w:rPr>
                <w:color w:val="000000"/>
                <w:spacing w:val="0"/>
                <w:w w:val="100"/>
                <w:position w:val="0"/>
                <w:sz w:val="24"/>
                <w:szCs w:val="24"/>
                <w:vertAlign w:val="subscript"/>
                <w:lang w:val="zh-CN" w:eastAsia="zh-CN" w:bidi="zh-CN"/>
              </w:rPr>
              <w:t>。</w:t>
            </w:r>
          </w:p>
        </w:tc>
        <w:tc>
          <w:tcPr>
            <w:tcW w:w="8986" w:type="dxa"/>
            <w:tcBorders>
              <w:top w:val="single" w:color="auto" w:sz="4" w:space="0"/>
              <w:lef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0"/>
              <w:jc w:val="both"/>
            </w:pPr>
            <w:r>
              <w:rPr>
                <w:color w:val="000000"/>
                <w:spacing w:val="0"/>
                <w:w w:val="100"/>
                <w:position w:val="0"/>
                <w:sz w:val="24"/>
                <w:szCs w:val="24"/>
                <w:lang w:val="zh-CN" w:eastAsia="zh-CN" w:bidi="zh-CN"/>
              </w:rPr>
              <w:t>《国务院关于印发社会信用体系建设规划纲要</w:t>
            </w:r>
            <w:r>
              <w:rPr>
                <w:color w:val="000000"/>
                <w:spacing w:val="0"/>
                <w:w w:val="100"/>
                <w:position w:val="0"/>
                <w:sz w:val="24"/>
                <w:szCs w:val="24"/>
                <w:lang w:val="en-US" w:eastAsia="en-US" w:bidi="en-US"/>
              </w:rPr>
              <w:t>（2014-2020</w:t>
            </w:r>
            <w:r>
              <w:rPr>
                <w:color w:val="000000"/>
                <w:spacing w:val="0"/>
                <w:w w:val="100"/>
                <w:position w:val="0"/>
                <w:sz w:val="24"/>
                <w:szCs w:val="24"/>
                <w:lang w:val="zh-CN" w:eastAsia="zh-CN" w:bidi="zh-CN"/>
              </w:rPr>
              <w:t>年）的通知》（国发〔2014〕21号） 二、推进重点领域诚信建设</w:t>
            </w:r>
          </w:p>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(一）加快推进政务诚信建设。发挥政府诚信建设示范作用。各级人民政府首先要加强 自身诚信建设，以政府的诚信施政，带动全社会诚信意识的树立和诚信水平的提高。在行政 许可、政府采购、招标投标、劳动就业、社会保障、科研管理、干部选拔任用和管理监督、 申请政府资金支持等领域，率先使用信用信息和信用产品，培育信用服务市场发展。</w:t>
            </w:r>
          </w:p>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《国务院关于促进市场公平竞争维护市场正常秩序的若干意见》（国发〔2014〕20号）</w:t>
            </w:r>
          </w:p>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(十五</w:t>
            </w:r>
            <w:r>
              <w:rPr>
                <w:color w:val="000000"/>
                <w:spacing w:val="0"/>
                <w:w w:val="100"/>
                <w:position w:val="0"/>
                <w:sz w:val="24"/>
                <w:szCs w:val="24"/>
                <w:lang w:val="en-US" w:eastAsia="en-US" w:bidi="en-US"/>
              </w:rPr>
              <w:t>）</w:t>
            </w:r>
            <w:r>
              <w:rPr>
                <w:color w:val="000000"/>
                <w:spacing w:val="0"/>
                <w:w w:val="100"/>
                <w:position w:val="0"/>
                <w:sz w:val="24"/>
                <w:szCs w:val="24"/>
                <w:lang w:val="zh-CN" w:eastAsia="zh-CN" w:bidi="zh-CN"/>
              </w:rPr>
              <w:t>建立健全守信激励和失信惩戒机制。将市场主体的信用信息作为实施行政管理 的重要参考。根据市场主体信用状况实行分类分级、动态监管，建立健全经营异常名录制度， 对违背市场竞争原则和侵犯消费者、劳动者合法权益的市场主体建立“黑名单”制度。（工 商总局牵头负责）对守信主体予以支持和激励，又才失信主体在经营、投融资、取得政府供应 土地、进出口、出人境、注册新公司、工程招投标、政府采购、获得荣誉、安全许可、生产 许可、从业任职资格、资质审核等方面依法予以限制或禁止，</w:t>
            </w:r>
            <w:r>
              <w:rPr>
                <w:rStyle w:val="12"/>
                <w:b w:val="0"/>
                <w:bCs w:val="0"/>
                <w:i w:val="0"/>
                <w:iCs w:val="0"/>
                <w:smallCaps w:val="0"/>
                <w:strike w:val="0"/>
              </w:rPr>
              <w:t>x</w:t>
            </w:r>
            <w:r>
              <w:rPr>
                <w:color w:val="000000"/>
                <w:spacing w:val="0"/>
                <w:w w:val="100"/>
                <w:position w:val="0"/>
                <w:sz w:val="24"/>
                <w:szCs w:val="24"/>
                <w:lang w:val="en-US" w:eastAsia="en-US" w:bidi="en-US"/>
              </w:rPr>
              <w:t>^</w:t>
            </w:r>
            <w:r>
              <w:rPr>
                <w:rStyle w:val="12"/>
                <w:b w:val="0"/>
                <w:bCs w:val="0"/>
                <w:i w:val="0"/>
                <w:iCs w:val="0"/>
                <w:smallCaps w:val="0"/>
                <w:strike w:val="0"/>
              </w:rPr>
              <w:t>i</w:t>
            </w:r>
            <w:r>
              <w:rPr>
                <w:color w:val="000000"/>
                <w:spacing w:val="0"/>
                <w:w w:val="100"/>
                <w:position w:val="0"/>
                <w:sz w:val="24"/>
                <w:szCs w:val="24"/>
                <w:lang w:val="zh-CN" w:eastAsia="zh-CN" w:bidi="zh-CN"/>
              </w:rPr>
              <w:t>•严重违法失信主体实行市场 禁人制度。（各相关市场监管部门按职责分工分别负责）</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0"/>
              <w:jc w:val="center"/>
            </w:pPr>
            <w:r>
              <w:rPr>
                <w:color w:val="000000"/>
                <w:spacing w:val="0"/>
                <w:w w:val="100"/>
                <w:position w:val="0"/>
                <w:sz w:val="24"/>
                <w:szCs w:val="24"/>
                <w:lang w:val="zh-CN" w:eastAsia="zh-CN" w:bidi="zh-CN"/>
              </w:rPr>
              <w:t>人民银行、银监 会</w:t>
            </w:r>
          </w:p>
        </w:tc>
      </w:tr>
      <w:tr>
        <w:tblPrEx>
          <w:tblLayout w:type="fixed"/>
          <w:tblCellMar>
            <w:top w:w="0" w:type="dxa"/>
            <w:left w:w="10" w:type="dxa"/>
            <w:bottom w:w="0" w:type="dxa"/>
            <w:right w:w="10" w:type="dxa"/>
          </w:tblCellMar>
        </w:tblPrEx>
        <w:trPr>
          <w:trHeight w:val="2928" w:hRule="exact"/>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0"/>
              <w:jc w:val="both"/>
            </w:pPr>
            <w:r>
              <w:rPr>
                <w:color w:val="000000"/>
                <w:spacing w:val="0"/>
                <w:w w:val="100"/>
                <w:position w:val="0"/>
                <w:sz w:val="24"/>
                <w:szCs w:val="24"/>
                <w:lang w:val="zh-CN" w:eastAsia="zh-CN" w:bidi="zh-CN"/>
              </w:rPr>
              <w:t>(十）限制补贴性 资金支持。</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350" w:lineRule="exact"/>
              <w:ind w:left="0" w:right="0" w:firstLine="560"/>
              <w:jc w:val="left"/>
            </w:pPr>
            <w:r>
              <w:rPr>
                <w:color w:val="000000"/>
                <w:spacing w:val="0"/>
                <w:w w:val="100"/>
                <w:position w:val="0"/>
                <w:sz w:val="24"/>
                <w:szCs w:val="24"/>
                <w:lang w:val="zh-CN" w:eastAsia="zh-CN" w:bidi="zh-CN"/>
              </w:rPr>
              <w:t>《国务院关于印发社会信用体系建设规划纲要</w:t>
            </w:r>
            <w:r>
              <w:rPr>
                <w:color w:val="000000"/>
                <w:spacing w:val="0"/>
                <w:w w:val="100"/>
                <w:position w:val="0"/>
                <w:sz w:val="24"/>
                <w:szCs w:val="24"/>
                <w:lang w:val="en-US" w:eastAsia="en-US" w:bidi="en-US"/>
              </w:rPr>
              <w:t>（2014-2020</w:t>
            </w:r>
            <w:r>
              <w:rPr>
                <w:color w:val="000000"/>
                <w:spacing w:val="0"/>
                <w:w w:val="100"/>
                <w:position w:val="0"/>
                <w:sz w:val="24"/>
                <w:szCs w:val="24"/>
                <w:lang w:val="zh-CN" w:eastAsia="zh-CN" w:bidi="zh-CN"/>
              </w:rPr>
              <w:t xml:space="preserve">年）的通知》（国发〔2014〕 </w:t>
            </w:r>
            <w:r>
              <w:rPr>
                <w:rStyle w:val="14"/>
                <w:b w:val="0"/>
                <w:bCs w:val="0"/>
                <w:i w:val="0"/>
                <w:iCs w:val="0"/>
                <w:smallCaps w:val="0"/>
                <w:strike w:val="0"/>
              </w:rPr>
              <w:t>21号）</w:t>
            </w:r>
          </w:p>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二、推进重点领域诚信建设</w:t>
            </w:r>
          </w:p>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(一）加快推进政务诚信建设。发挥政府诚信建设示范作用。各级人民政府首先要加强 自身诚信建设，以政府的诚信施政，带动全社会诚信意识的树立和诚信水平的提高。在行政 许可、政府采购、招标投标、劳动就业、社会保障、科研管理、干部选拔任用和管理监督、 申请政府资金支持等领域，率先使用信用信息和信用产品，培育信用服务市场发展。</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framePr w:w="12590" w:h="8678" w:hSpace="346" w:wrap="notBeside" w:vAnchor="text" w:hAnchor="text" w:x="347" w:y="1"/>
              <w:widowControl w:val="0"/>
              <w:shd w:val="clear" w:color="auto" w:fill="auto"/>
              <w:bidi w:val="0"/>
              <w:spacing w:before="0" w:after="0" w:line="360" w:lineRule="exact"/>
              <w:ind w:left="0" w:right="0" w:firstLine="0"/>
              <w:jc w:val="center"/>
            </w:pPr>
            <w:r>
              <w:rPr>
                <w:color w:val="000000"/>
                <w:spacing w:val="0"/>
                <w:w w:val="100"/>
                <w:position w:val="0"/>
                <w:sz w:val="24"/>
                <w:szCs w:val="24"/>
                <w:lang w:val="zh-CN" w:eastAsia="zh-CN" w:bidi="zh-CN"/>
              </w:rPr>
              <w:t>国家发展改革 委、财政部、人 力资源社会保障 部、国资委等</w:t>
            </w:r>
          </w:p>
        </w:tc>
      </w:tr>
    </w:tbl>
    <w:p>
      <w:pPr>
        <w:pStyle w:val="7"/>
        <w:keepNext w:val="0"/>
        <w:keepLines w:val="0"/>
        <w:framePr w:w="235" w:h="4325" w:hRule="exact" w:hSpace="346" w:wrap="notBeside" w:vAnchor="text" w:hAnchor="text" w:x="13393" w:y="4359"/>
        <w:widowControl w:val="0"/>
        <w:shd w:val="clear" w:color="auto" w:fill="auto"/>
        <w:bidi w:val="0"/>
        <w:spacing w:before="0" w:after="0" w:line="190" w:lineRule="exact"/>
        <w:ind w:left="0" w:right="0" w:firstLine="0"/>
        <w:jc w:val="left"/>
      </w:pPr>
      <w:r>
        <w:rPr>
          <w:color w:val="000000"/>
          <w:spacing w:val="0"/>
          <w:w w:val="100"/>
          <w:position w:val="0"/>
          <w:lang w:val="zh-CN" w:eastAsia="zh-CN" w:bidi="zh-CN"/>
        </w:rPr>
        <w:t>画鄉咖</w:t>
      </w:r>
      <w:r>
        <w:rPr>
          <w:color w:val="000000"/>
          <w:spacing w:val="0"/>
          <w:w w:val="100"/>
          <w:position w:val="0"/>
          <w:lang w:val="zh-CN" w:eastAsia="zh-CN" w:bidi="zh-CN"/>
          <w:eastAsianLayout w:id="43" w:vert="1"/>
        </w:rPr>
        <w:t xml:space="preserve"> </w:t>
      </w:r>
      <w:r>
        <w:rPr>
          <w:color w:val="000000"/>
          <w:spacing w:val="0"/>
          <w:w w:val="100"/>
          <w:position w:val="0"/>
          <w:lang w:val="en-US" w:eastAsia="en-US" w:bidi="en-US"/>
          <w:eastAsianLayout w:id="44" w:vert="1"/>
        </w:rPr>
        <w:t>®</w:t>
      </w:r>
      <w:r>
        <w:rPr>
          <w:rStyle w:val="15"/>
          <w:b w:val="0"/>
          <w:bCs w:val="0"/>
          <w:i w:val="0"/>
          <w:iCs w:val="0"/>
          <w:smallCaps w:val="0"/>
          <w:strike w:val="0"/>
          <w:eastAsianLayout w:id="45" w:vert="1"/>
        </w:rPr>
        <w:t>4</w:t>
      </w:r>
      <w:r>
        <w:rPr>
          <w:rStyle w:val="8"/>
          <w:b w:val="0"/>
          <w:bCs w:val="0"/>
          <w:i w:val="0"/>
          <w:iCs w:val="0"/>
          <w:smallCaps w:val="0"/>
          <w:strike w:val="0"/>
          <w:eastAsianLayout w:id="46" w:vert="1"/>
        </w:rPr>
        <w:t>in&gt;</w:t>
      </w:r>
      <w:r>
        <w:rPr>
          <w:color w:val="000000"/>
          <w:spacing w:val="0"/>
          <w:w w:val="100"/>
          <w:position w:val="0"/>
          <w:lang w:val="en-US" w:eastAsia="en-US" w:bidi="en-US"/>
          <w:eastAsianLayout w:id="47" w:vert="1"/>
        </w:rPr>
        <w:t>—</w:t>
      </w:r>
      <w:r>
        <w:rPr>
          <w:color w:val="000000"/>
          <w:spacing w:val="0"/>
          <w:w w:val="100"/>
          <w:position w:val="0"/>
          <w:lang w:val="zh-CN" w:eastAsia="zh-CN" w:bidi="zh-CN"/>
        </w:rPr>
        <w:t>罟</w:t>
      </w:r>
      <w:r>
        <w:rPr>
          <w:rStyle w:val="10"/>
          <w:b w:val="0"/>
          <w:bCs w:val="0"/>
          <w:i w:val="0"/>
          <w:iCs w:val="0"/>
          <w:smallCaps w:val="0"/>
          <w:strike w:val="0"/>
          <w:eastAsianLayout w:id="48" w:vert="1"/>
        </w:rPr>
        <w:t>&gt;fr</w:t>
      </w:r>
      <w:r>
        <w:rPr>
          <w:rStyle w:val="11"/>
          <w:b w:val="0"/>
          <w:bCs w:val="0"/>
          <w:i w:val="0"/>
          <w:iCs w:val="0"/>
          <w:smallCaps w:val="0"/>
          <w:strike w:val="0"/>
          <w:eastAsianLayout w:id="49" w:vert="1"/>
        </w:rPr>
        <w:t>aiF</w:t>
      </w:r>
      <w:r>
        <w:rPr>
          <w:rStyle w:val="8"/>
          <w:b w:val="0"/>
          <w:bCs w:val="0"/>
          <w:i w:val="0"/>
          <w:iCs w:val="0"/>
          <w:smallCaps w:val="0"/>
          <w:strike w:val="0"/>
          <w:eastAsianLayout w:id="50" w:vert="1"/>
        </w:rPr>
        <w:t>l</w:t>
      </w:r>
      <w:r>
        <w:rPr>
          <w:color w:val="000000"/>
          <w:spacing w:val="0"/>
          <w:w w:val="100"/>
          <w:position w:val="0"/>
          <w:lang w:val="zh-CN" w:eastAsia="zh-CN" w:bidi="zh-CN"/>
        </w:rPr>
        <w:t>港</w:t>
      </w:r>
      <w:r>
        <w:rPr>
          <w:rStyle w:val="8"/>
          <w:b w:val="0"/>
          <w:bCs w:val="0"/>
          <w:i w:val="0"/>
          <w:iCs w:val="0"/>
          <w:smallCaps w:val="0"/>
          <w:strike w:val="0"/>
          <w:lang w:val="zh-CN" w:eastAsia="zh-CN" w:bidi="zh-CN"/>
          <w:eastAsianLayout w:id="51" w:vert="1"/>
        </w:rPr>
        <w:t>11&gt;</w:t>
      </w:r>
      <w:r>
        <w:rPr>
          <w:color w:val="000000"/>
          <w:spacing w:val="0"/>
          <w:w w:val="100"/>
          <w:position w:val="0"/>
          <w:lang w:val="zh-CN" w:eastAsia="zh-CN" w:bidi="zh-CN"/>
        </w:rPr>
        <w:t>夺</w:t>
      </w:r>
      <w:r>
        <w:rPr>
          <w:color w:val="000000"/>
          <w:spacing w:val="0"/>
          <w:w w:val="100"/>
          <w:position w:val="0"/>
          <w:lang w:val="zh-CN" w:eastAsia="zh-CN" w:bidi="zh-CN"/>
          <w:eastAsianLayout w:id="52" w:vert="1"/>
        </w:rPr>
        <w:t>#</w:t>
      </w:r>
      <w:r>
        <w:rPr>
          <w:color w:val="000000"/>
          <w:spacing w:val="0"/>
          <w:w w:val="100"/>
          <w:position w:val="0"/>
          <w:lang w:val="zh-CN" w:eastAsia="zh-CN" w:bidi="zh-CN"/>
        </w:rPr>
        <w:t>钳知</w:t>
      </w:r>
      <w:r>
        <w:rPr>
          <w:rStyle w:val="11"/>
          <w:b w:val="0"/>
          <w:bCs w:val="0"/>
          <w:i w:val="0"/>
          <w:iCs w:val="0"/>
          <w:smallCaps w:val="0"/>
          <w:strike w:val="0"/>
          <w:eastAsianLayout w:id="53" w:vert="1"/>
        </w:rPr>
        <w:t>R</w:t>
      </w:r>
      <w:r>
        <w:rPr>
          <w:color w:val="000000"/>
          <w:spacing w:val="0"/>
          <w:w w:val="100"/>
          <w:position w:val="0"/>
          <w:lang w:val="zh-CN" w:eastAsia="zh-CN" w:bidi="zh-CN"/>
        </w:rPr>
        <w:t>截</w:t>
      </w:r>
    </w:p>
    <w:p>
      <w:pPr>
        <w:widowControl w:val="0"/>
        <w:rPr>
          <w:sz w:val="2"/>
          <w:szCs w:val="2"/>
        </w:rPr>
      </w:pPr>
    </w:p>
    <w:p>
      <w:pPr>
        <w:widowControl w:val="0"/>
        <w:rPr>
          <w:sz w:val="2"/>
          <w:szCs w:val="2"/>
        </w:rPr>
        <w:sectPr>
          <w:pgSz w:w="15840" w:h="12240" w:orient="landscape"/>
          <w:pgMar w:top="1827" w:right="1149" w:bottom="1654" w:left="1409" w:header="0" w:footer="3" w:gutter="0"/>
          <w:cols w:space="720" w:num="1"/>
          <w:rtlGutter w:val="0"/>
          <w:docGrid w:linePitch="360" w:charSpace="0"/>
        </w:sectPr>
      </w:pPr>
    </w:p>
    <w:p>
      <w:pPr>
        <w:widowControl w:val="0"/>
        <w:spacing w:line="360" w:lineRule="exact"/>
      </w:pPr>
      <w:r>
        <mc:AlternateContent>
          <mc:Choice Requires="wps">
            <w:drawing>
              <wp:anchor distT="0" distB="0" distL="114300" distR="114300" simplePos="0" relativeHeight="251658240" behindDoc="0" locked="0" layoutInCell="1" allowOverlap="1">
                <wp:simplePos x="0" y="0"/>
                <wp:positionH relativeFrom="margin">
                  <wp:posOffset>635</wp:posOffset>
                </wp:positionH>
                <wp:positionV relativeFrom="paragraph">
                  <wp:posOffset>0</wp:posOffset>
                </wp:positionV>
                <wp:extent cx="7994650" cy="63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7994650" cy="635"/>
                        </a:xfrm>
                        <a:prstGeom prst="rect">
                          <a:avLst/>
                        </a:prstGeom>
                        <a:noFill/>
                        <a:ln w="9525">
                          <a:noFill/>
                        </a:ln>
                      </wps:spPr>
                      <wps:txbx>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13"/>
                                      <w:b/>
                                      <w:bCs/>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13"/>
                                      <w:b/>
                                      <w:bCs/>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20" w:right="0" w:firstLine="0"/>
                                    <w:jc w:val="left"/>
                                  </w:pPr>
                                  <w:r>
                                    <w:rPr>
                                      <w:rStyle w:val="13"/>
                                      <w:b/>
                                      <w:bCs/>
                                      <w:i w:val="0"/>
                                      <w:iCs w:val="0"/>
                                      <w:smallCaps w:val="0"/>
                                      <w:strike w:val="0"/>
                                    </w:rPr>
                                    <w:t>实施单位</w:t>
                                  </w:r>
                                </w:p>
                              </w:tc>
                            </w:tr>
                            <w:tr>
                              <w:tblPrEx>
                                <w:tblLayout w:type="fixed"/>
                                <w:tblCellMar>
                                  <w:top w:w="0" w:type="dxa"/>
                                  <w:left w:w="10" w:type="dxa"/>
                                  <w:bottom w:w="0" w:type="dxa"/>
                                  <w:right w:w="10" w:type="dxa"/>
                                </w:tblCellMar>
                              </w:tblPrEx>
                              <w:trPr>
                                <w:trHeight w:val="4253"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355" w:lineRule="exact"/>
                                    <w:ind w:left="0" w:right="0" w:firstLine="0"/>
                                    <w:jc w:val="both"/>
                                  </w:pPr>
                                  <w:r>
                                    <w:rPr>
                                      <w:color w:val="000000"/>
                                      <w:spacing w:val="0"/>
                                      <w:w w:val="100"/>
                                      <w:position w:val="0"/>
                                      <w:sz w:val="24"/>
                                      <w:szCs w:val="24"/>
                                      <w:lang w:val="zh-CN" w:eastAsia="zh-CN" w:bidi="zh-CN"/>
                                    </w:rPr>
                                    <w:t>(十一</w:t>
                                  </w:r>
                                  <w:r>
                                    <w:rPr>
                                      <w:color w:val="000000"/>
                                      <w:spacing w:val="0"/>
                                      <w:w w:val="100"/>
                                      <w:position w:val="0"/>
                                      <w:sz w:val="24"/>
                                      <w:szCs w:val="24"/>
                                      <w:lang w:val="en-US" w:eastAsia="en-US" w:bidi="en-US"/>
                                    </w:rPr>
                                    <w:t>）</w:t>
                                  </w:r>
                                  <w:r>
                                    <w:rPr>
                                      <w:color w:val="000000"/>
                                      <w:spacing w:val="0"/>
                                      <w:w w:val="100"/>
                                      <w:position w:val="0"/>
                                      <w:sz w:val="24"/>
                                      <w:szCs w:val="24"/>
                                      <w:lang w:val="zh-CN" w:eastAsia="zh-CN" w:bidi="zh-CN"/>
                                    </w:rPr>
                                    <w:t>限制成为 海关认证企业。</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《国务院关于促进市场公平竞争维护市场正常秩序的若干意见》（国发〔2014〕20号） (十五</w:t>
                                  </w:r>
                                  <w:r>
                                    <w:rPr>
                                      <w:color w:val="000000"/>
                                      <w:spacing w:val="0"/>
                                      <w:w w:val="100"/>
                                      <w:position w:val="0"/>
                                      <w:sz w:val="24"/>
                                      <w:szCs w:val="24"/>
                                      <w:lang w:val="en-US" w:eastAsia="en-US" w:bidi="en-US"/>
                                    </w:rPr>
                                    <w:t>）</w:t>
                                  </w:r>
                                  <w:r>
                                    <w:rPr>
                                      <w:color w:val="000000"/>
                                      <w:spacing w:val="0"/>
                                      <w:w w:val="100"/>
                                      <w:position w:val="0"/>
                                      <w:sz w:val="24"/>
                                      <w:szCs w:val="24"/>
                                      <w:lang w:val="zh-CN" w:eastAsia="zh-CN" w:bidi="zh-CN"/>
                                    </w:rPr>
                                    <w:t xml:space="preserve">建立健全守信激励和失信惩戒机制。对守信主体予以支持和激励，•失信主体 </w:t>
                                  </w:r>
                                  <w:r>
                                    <w:rPr>
                                      <w:rStyle w:val="13"/>
                                      <w:b/>
                                      <w:bCs/>
                                      <w:i w:val="0"/>
                                      <w:iCs w:val="0"/>
                                      <w:smallCaps w:val="0"/>
                                      <w:strike w:val="0"/>
                                    </w:rPr>
                                    <w:t>在经营</w:t>
                                  </w:r>
                                  <w:r>
                                    <w:rPr>
                                      <w:color w:val="000000"/>
                                      <w:spacing w:val="0"/>
                                      <w:w w:val="100"/>
                                      <w:position w:val="0"/>
                                      <w:sz w:val="24"/>
                                      <w:szCs w:val="24"/>
                                      <w:lang w:val="zh-CN" w:eastAsia="zh-CN" w:bidi="zh-CN"/>
                                    </w:rPr>
                                    <w:t>、投融资、取得政府供应土地、进出口、出人境、注册新公司、工程招投标、政府采 购、获得荣誉、安全许可、生产许可、从业任职资格、资质审核等方面依法予以限制或禁止， 对严重违法失信主体实行市场禁入制度。</w:t>
                                  </w:r>
                                </w:p>
                                <w:p>
                                  <w:pPr>
                                    <w:pStyle w:val="4"/>
                                    <w:keepNext w:val="0"/>
                                    <w:keepLines w:val="0"/>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《关于公布〈海关认证企业标准 &gt; 的公告》</w:t>
                                  </w:r>
                                  <w:r>
                                    <w:rPr>
                                      <w:color w:val="000000"/>
                                      <w:spacing w:val="0"/>
                                      <w:w w:val="100"/>
                                      <w:position w:val="0"/>
                                      <w:sz w:val="24"/>
                                      <w:szCs w:val="24"/>
                                      <w:lang w:val="en-US" w:eastAsia="en-US" w:bidi="en-US"/>
                                    </w:rPr>
                                    <w:t>（</w:t>
                                  </w:r>
                                  <w:r>
                                    <w:rPr>
                                      <w:color w:val="000000"/>
                                      <w:spacing w:val="0"/>
                                      <w:w w:val="100"/>
                                      <w:position w:val="0"/>
                                      <w:sz w:val="24"/>
                                      <w:szCs w:val="24"/>
                                      <w:lang w:val="zh-CN" w:eastAsia="zh-CN" w:bidi="zh-CN"/>
                                    </w:rPr>
                                    <w:t>海关总署公告〔2014〕82号）</w:t>
                                  </w:r>
                                </w:p>
                                <w:p>
                                  <w:pPr>
                                    <w:pStyle w:val="4"/>
                                    <w:keepNext w:val="0"/>
                                    <w:keepLines w:val="0"/>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第九条认证企业外部信用上要求企业或者其法定代表人</w:t>
                                  </w:r>
                                  <w:r>
                                    <w:rPr>
                                      <w:color w:val="000000"/>
                                      <w:spacing w:val="0"/>
                                      <w:w w:val="100"/>
                                      <w:position w:val="0"/>
                                      <w:sz w:val="24"/>
                                      <w:szCs w:val="24"/>
                                      <w:lang w:val="en-US" w:eastAsia="en-US" w:bidi="en-US"/>
                                    </w:rPr>
                                    <w:t>（</w:t>
                                  </w:r>
                                  <w:r>
                                    <w:rPr>
                                      <w:color w:val="000000"/>
                                      <w:spacing w:val="0"/>
                                      <w:w w:val="100"/>
                                      <w:position w:val="0"/>
                                      <w:sz w:val="24"/>
                                      <w:szCs w:val="24"/>
                                      <w:lang w:val="zh-CN" w:eastAsia="zh-CN" w:bidi="zh-CN"/>
                                    </w:rPr>
                                    <w:t>负责人）、负责关务的高级管 理人员、财务负责人连续1年在工商、商务、税务、银行、外汇、检验检疫、公安、检察院、 法院等部门未被列入经营异常名录、失信企业或者人员名单、黑名单企业、人员。</w:t>
                                  </w:r>
                                </w:p>
                                <w:p>
                                  <w:pPr>
                                    <w:pStyle w:val="4"/>
                                    <w:keepNext w:val="0"/>
                                    <w:keepLines w:val="0"/>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《海关认证企业标准（高级认证</w:t>
                                  </w:r>
                                  <w:r>
                                    <w:rPr>
                                      <w:color w:val="000000"/>
                                      <w:spacing w:val="0"/>
                                      <w:w w:val="100"/>
                                      <w:position w:val="0"/>
                                      <w:sz w:val="24"/>
                                      <w:szCs w:val="24"/>
                                      <w:lang w:val="en-US" w:eastAsia="en-US" w:bidi="en-US"/>
                                    </w:rPr>
                                    <w:t>）</w:t>
                                  </w:r>
                                  <w:r>
                                    <w:rPr>
                                      <w:color w:val="000000"/>
                                      <w:spacing w:val="0"/>
                                      <w:w w:val="100"/>
                                      <w:position w:val="0"/>
                                      <w:sz w:val="24"/>
                                      <w:szCs w:val="24"/>
                                      <w:lang w:val="zh-CN" w:eastAsia="zh-CN" w:bidi="zh-CN"/>
                                    </w:rPr>
                                    <w:t>》</w:t>
                                  </w:r>
                                </w:p>
                                <w:p>
                                  <w:pPr>
                                    <w:pStyle w:val="4"/>
                                    <w:keepNext w:val="0"/>
                                    <w:keepLines w:val="0"/>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(九）未有不良外部信用。</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color w:val="000000"/>
                                      <w:spacing w:val="0"/>
                                      <w:w w:val="100"/>
                                      <w:position w:val="0"/>
                                      <w:sz w:val="24"/>
                                      <w:szCs w:val="24"/>
                                      <w:lang w:val="zh-CN" w:eastAsia="zh-CN" w:bidi="zh-CN"/>
                                    </w:rPr>
                                    <w:t>海关总署</w:t>
                                  </w:r>
                                </w:p>
                              </w:tc>
                            </w:tr>
                            <w:tr>
                              <w:tblPrEx>
                                <w:tblLayout w:type="fixed"/>
                                <w:tblCellMar>
                                  <w:top w:w="0" w:type="dxa"/>
                                  <w:left w:w="10" w:type="dxa"/>
                                  <w:bottom w:w="0" w:type="dxa"/>
                                  <w:right w:w="10" w:type="dxa"/>
                                </w:tblCellMar>
                              </w:tblPrEx>
                              <w:trPr>
                                <w:trHeight w:val="3854"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line="360" w:lineRule="exact"/>
                                    <w:ind w:left="0" w:right="0" w:firstLine="0"/>
                                    <w:jc w:val="both"/>
                                  </w:pPr>
                                  <w:r>
                                    <w:rPr>
                                      <w:color w:val="000000"/>
                                      <w:spacing w:val="0"/>
                                      <w:w w:val="100"/>
                                      <w:position w:val="0"/>
                                      <w:sz w:val="24"/>
                                      <w:szCs w:val="24"/>
                                      <w:lang w:val="zh-CN" w:eastAsia="zh-CN" w:bidi="zh-CN"/>
                                    </w:rPr>
                                    <w:t>(十二</w:t>
                                  </w:r>
                                  <w:r>
                                    <w:rPr>
                                      <w:color w:val="000000"/>
                                      <w:spacing w:val="0"/>
                                      <w:w w:val="100"/>
                                      <w:position w:val="0"/>
                                      <w:sz w:val="24"/>
                                      <w:szCs w:val="24"/>
                                      <w:lang w:val="en-US" w:eastAsia="en-US" w:bidi="en-US"/>
                                    </w:rPr>
                                    <w:t>）</w:t>
                                  </w:r>
                                  <w:r>
                                    <w:rPr>
                                      <w:color w:val="000000"/>
                                      <w:spacing w:val="0"/>
                                      <w:w w:val="100"/>
                                      <w:position w:val="0"/>
                                      <w:sz w:val="24"/>
                                      <w:szCs w:val="24"/>
                                      <w:lang w:val="zh-CN" w:eastAsia="zh-CN" w:bidi="zh-CN"/>
                                    </w:rPr>
                                    <w:t xml:space="preserve">作为选择 政府采购供应商、 </w:t>
                                  </w:r>
                                  <w:r>
                                    <w:rPr>
                                      <w:rStyle w:val="14"/>
                                      <w:b w:val="0"/>
                                      <w:bCs w:val="0"/>
                                      <w:i w:val="0"/>
                                      <w:iCs w:val="0"/>
                                      <w:smallCaps w:val="0"/>
                                      <w:strike w:val="0"/>
                                    </w:rPr>
                                    <w:t xml:space="preserve">选聘评审专家的 </w:t>
                                  </w:r>
                                  <w:r>
                                    <w:rPr>
                                      <w:color w:val="000000"/>
                                      <w:spacing w:val="0"/>
                                      <w:w w:val="100"/>
                                      <w:position w:val="0"/>
                                      <w:sz w:val="24"/>
                                      <w:szCs w:val="24"/>
                                      <w:lang w:val="zh-CN" w:eastAsia="zh-CN" w:bidi="zh-CN"/>
                                    </w:rPr>
                                    <w:t>审慎性参考。</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《国务院关于印发社会信用体系建设规划纲要</w:t>
                                  </w:r>
                                  <w:r>
                                    <w:rPr>
                                      <w:color w:val="000000"/>
                                      <w:spacing w:val="0"/>
                                      <w:w w:val="100"/>
                                      <w:position w:val="0"/>
                                      <w:sz w:val="24"/>
                                      <w:szCs w:val="24"/>
                                      <w:lang w:val="en-US" w:eastAsia="en-US" w:bidi="en-US"/>
                                    </w:rPr>
                                    <w:t>（2014-2020</w:t>
                                  </w:r>
                                  <w:r>
                                    <w:rPr>
                                      <w:color w:val="000000"/>
                                      <w:spacing w:val="0"/>
                                      <w:w w:val="100"/>
                                      <w:position w:val="0"/>
                                      <w:sz w:val="24"/>
                                      <w:szCs w:val="24"/>
                                      <w:lang w:val="zh-CN" w:eastAsia="zh-CN" w:bidi="zh-CN"/>
                                    </w:rPr>
                                    <w:t xml:space="preserve">年）的通知》（国发〔2014〕 </w:t>
                                  </w:r>
                                  <w:r>
                                    <w:rPr>
                                      <w:rStyle w:val="14"/>
                                      <w:b w:val="0"/>
                                      <w:bCs w:val="0"/>
                                      <w:i w:val="0"/>
                                      <w:iCs w:val="0"/>
                                      <w:smallCaps w:val="0"/>
                                      <w:strike w:val="0"/>
                                    </w:rPr>
                                    <w:t>21号）</w:t>
                                  </w:r>
                                </w:p>
                                <w:p>
                                  <w:pPr>
                                    <w:pStyle w:val="4"/>
                                    <w:keepNext w:val="0"/>
                                    <w:keepLines w:val="0"/>
                                    <w:widowControl w:val="0"/>
                                    <w:shd w:val="clear" w:color="auto" w:fill="auto"/>
                                    <w:bidi w:val="0"/>
                                    <w:spacing w:before="0" w:after="0" w:line="360" w:lineRule="exact"/>
                                    <w:ind w:left="560" w:right="0" w:firstLine="0"/>
                                    <w:jc w:val="left"/>
                                  </w:pPr>
                                  <w:r>
                                    <w:rPr>
                                      <w:rStyle w:val="5"/>
                                      <w:b w:val="0"/>
                                      <w:bCs w:val="0"/>
                                      <w:i w:val="0"/>
                                      <w:iCs w:val="0"/>
                                      <w:smallCaps w:val="0"/>
                                      <w:strike w:val="0"/>
                                    </w:rPr>
                                    <w:t>二</w:t>
                                  </w:r>
                                  <w:r>
                                    <w:rPr>
                                      <w:color w:val="000000"/>
                                      <w:spacing w:val="0"/>
                                      <w:w w:val="100"/>
                                      <w:position w:val="0"/>
                                      <w:sz w:val="24"/>
                                      <w:szCs w:val="24"/>
                                      <w:lang w:val="zh-CN" w:eastAsia="zh-CN" w:bidi="zh-CN"/>
                                    </w:rPr>
                                    <w:t xml:space="preserve">、推进重点领域诚信建设 </w:t>
                                  </w:r>
                                  <w:r>
                                    <w:rPr>
                                      <w:rStyle w:val="5"/>
                                      <w:b w:val="0"/>
                                      <w:bCs w:val="0"/>
                                      <w:i w:val="0"/>
                                      <w:iCs w:val="0"/>
                                      <w:smallCaps w:val="0"/>
                                      <w:strike w:val="0"/>
                                    </w:rPr>
                                    <w:t>(二）</w:t>
                                  </w:r>
                                  <w:r>
                                    <w:rPr>
                                      <w:color w:val="000000"/>
                                      <w:spacing w:val="0"/>
                                      <w:w w:val="100"/>
                                      <w:position w:val="0"/>
                                      <w:sz w:val="24"/>
                                      <w:szCs w:val="24"/>
                                      <w:lang w:val="zh-CN" w:eastAsia="zh-CN" w:bidi="zh-CN"/>
                                    </w:rPr>
                                    <w:t>深人推进商务诚信建设。</w:t>
                                  </w:r>
                                </w:p>
                                <w:p>
                                  <w:pPr>
                                    <w:pStyle w:val="4"/>
                                    <w:keepNext w:val="0"/>
                                    <w:keepLines w:val="0"/>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政府采购领域信用建设。加强政府采购信用管理，强化联动惩戒，保护政府采购当事人 的合法权益。</w:t>
                                  </w:r>
                                </w:p>
                                <w:p>
                                  <w:pPr>
                                    <w:pStyle w:val="4"/>
                                    <w:keepNext w:val="0"/>
                                    <w:keepLines w:val="0"/>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制定供应商、评审专家、政府采购代理机构以及相关从业人员的信用记录标准。依法建 立政府采购供应商不良行为记录名单，列人不良行为记录名单的供应商，在一定期限内禁 止参加政府采购活动。完善政府采购市场的准人和退出机制，充分利用工商、税务、金融、 检察等其他部门提供的信用信息，加强对政府采购当事人和相关人员的信用管理。</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color w:val="000000"/>
                                      <w:spacing w:val="0"/>
                                      <w:w w:val="100"/>
                                      <w:position w:val="0"/>
                                      <w:sz w:val="24"/>
                                      <w:szCs w:val="24"/>
                                      <w:lang w:val="zh-CN" w:eastAsia="zh-CN" w:bidi="zh-CN"/>
                                    </w:rPr>
                                    <w:t>财政部</w:t>
                                  </w:r>
                                </w:p>
                              </w:tc>
                            </w:tr>
                          </w:tbl>
                          <w:p>
                            <w:pPr>
                              <w:widowControl w:val="0"/>
                              <w:rPr>
                                <w:sz w:val="2"/>
                                <w:szCs w:val="2"/>
                              </w:rPr>
                            </w:pPr>
                          </w:p>
                        </w:txbxContent>
                      </wps:txbx>
                      <wps:bodyPr lIns="0" tIns="0" rIns="0" bIns="0" upright="1">
                        <a:spAutoFit/>
                      </wps:bodyPr>
                    </wps:wsp>
                  </a:graphicData>
                </a:graphic>
              </wp:anchor>
            </w:drawing>
          </mc:Choice>
          <mc:Fallback>
            <w:pict>
              <v:shape id="_x0000_s1026" o:spid="_x0000_s1026" o:spt="202" type="#_x0000_t202" style="position:absolute;left:0pt;margin-left:0.05pt;margin-top:0pt;height:0.05pt;width:629.5pt;mso-position-horizontal-relative:margin;z-index:251658240;mso-width-relative:page;mso-height-relative:page;" filled="f" stroked="f" coordsize="21600,21600" o:gfxdata="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Semd/88AAAADAQAA&#10;DwAAAAAAAAABACAAAAAiAAAAZHJzL2Rvd25yZXYueG1sUEsBAhQAFAAAAAgAh07iQI/f796wAQAA&#10;RgMAAA4AAAAAAAAAAQAgAAAAHgEAAGRycy9lMm9Eb2MueG1sUEsFBgAAAAAGAAYAWQEAAEAFAAAA&#10;AA==&#10;">
                <v:path/>
                <v:fill on="f" focussize="0,0"/>
                <v:stroke on="f" joinstyle="miter"/>
                <v:imagedata o:title=""/>
                <o:lock v:ext="edit"/>
                <v:textbox inset="0mm,0mm,0mm,0mm" style="mso-fit-shape-to-text:t;">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13"/>
                                <w:b/>
                                <w:bCs/>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rStyle w:val="13"/>
                                <w:b/>
                                <w:bCs/>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420" w:right="0" w:firstLine="0"/>
                              <w:jc w:val="left"/>
                            </w:pPr>
                            <w:r>
                              <w:rPr>
                                <w:rStyle w:val="13"/>
                                <w:b/>
                                <w:bCs/>
                                <w:i w:val="0"/>
                                <w:iCs w:val="0"/>
                                <w:smallCaps w:val="0"/>
                                <w:strike w:val="0"/>
                              </w:rPr>
                              <w:t>实施单位</w:t>
                            </w:r>
                          </w:p>
                        </w:tc>
                      </w:tr>
                      <w:tr>
                        <w:tblPrEx>
                          <w:tblLayout w:type="fixed"/>
                          <w:tblCellMar>
                            <w:top w:w="0" w:type="dxa"/>
                            <w:left w:w="10" w:type="dxa"/>
                            <w:bottom w:w="0" w:type="dxa"/>
                            <w:right w:w="10" w:type="dxa"/>
                          </w:tblCellMar>
                        </w:tblPrEx>
                        <w:trPr>
                          <w:trHeight w:val="4253" w:hRule="exact"/>
                          <w:jc w:val="center"/>
                        </w:trPr>
                        <w:tc>
                          <w:tcPr>
                            <w:tcW w:w="1872"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355" w:lineRule="exact"/>
                              <w:ind w:left="0" w:right="0" w:firstLine="0"/>
                              <w:jc w:val="both"/>
                            </w:pPr>
                            <w:r>
                              <w:rPr>
                                <w:color w:val="000000"/>
                                <w:spacing w:val="0"/>
                                <w:w w:val="100"/>
                                <w:position w:val="0"/>
                                <w:sz w:val="24"/>
                                <w:szCs w:val="24"/>
                                <w:lang w:val="zh-CN" w:eastAsia="zh-CN" w:bidi="zh-CN"/>
                              </w:rPr>
                              <w:t>(十一</w:t>
                            </w:r>
                            <w:r>
                              <w:rPr>
                                <w:color w:val="000000"/>
                                <w:spacing w:val="0"/>
                                <w:w w:val="100"/>
                                <w:position w:val="0"/>
                                <w:sz w:val="24"/>
                                <w:szCs w:val="24"/>
                                <w:lang w:val="en-US" w:eastAsia="en-US" w:bidi="en-US"/>
                              </w:rPr>
                              <w:t>）</w:t>
                            </w:r>
                            <w:r>
                              <w:rPr>
                                <w:color w:val="000000"/>
                                <w:spacing w:val="0"/>
                                <w:w w:val="100"/>
                                <w:position w:val="0"/>
                                <w:sz w:val="24"/>
                                <w:szCs w:val="24"/>
                                <w:lang w:val="zh-CN" w:eastAsia="zh-CN" w:bidi="zh-CN"/>
                              </w:rPr>
                              <w:t>限制成为 海关认证企业。</w:t>
                            </w:r>
                          </w:p>
                        </w:tc>
                        <w:tc>
                          <w:tcPr>
                            <w:tcW w:w="8986" w:type="dxa"/>
                            <w:tcBorders>
                              <w:top w:val="single" w:color="auto" w:sz="4" w:space="0"/>
                              <w:left w:val="single" w:color="auto" w:sz="4" w:space="0"/>
                            </w:tcBorders>
                            <w:shd w:val="clear" w:color="auto" w:fill="FFFFFF"/>
                            <w:vAlign w:val="center"/>
                          </w:tcPr>
                          <w:p>
                            <w:pPr>
                              <w:pStyle w:val="4"/>
                              <w:keepNext w:val="0"/>
                              <w:keepLines w:val="0"/>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《国务院关于促进市场公平竞争维护市场正常秩序的若干意见》（国发〔2014〕20号） (十五</w:t>
                            </w:r>
                            <w:r>
                              <w:rPr>
                                <w:color w:val="000000"/>
                                <w:spacing w:val="0"/>
                                <w:w w:val="100"/>
                                <w:position w:val="0"/>
                                <w:sz w:val="24"/>
                                <w:szCs w:val="24"/>
                                <w:lang w:val="en-US" w:eastAsia="en-US" w:bidi="en-US"/>
                              </w:rPr>
                              <w:t>）</w:t>
                            </w:r>
                            <w:r>
                              <w:rPr>
                                <w:color w:val="000000"/>
                                <w:spacing w:val="0"/>
                                <w:w w:val="100"/>
                                <w:position w:val="0"/>
                                <w:sz w:val="24"/>
                                <w:szCs w:val="24"/>
                                <w:lang w:val="zh-CN" w:eastAsia="zh-CN" w:bidi="zh-CN"/>
                              </w:rPr>
                              <w:t xml:space="preserve">建立健全守信激励和失信惩戒机制。对守信主体予以支持和激励，•失信主体 </w:t>
                            </w:r>
                            <w:r>
                              <w:rPr>
                                <w:rStyle w:val="13"/>
                                <w:b/>
                                <w:bCs/>
                                <w:i w:val="0"/>
                                <w:iCs w:val="0"/>
                                <w:smallCaps w:val="0"/>
                                <w:strike w:val="0"/>
                              </w:rPr>
                              <w:t>在经营</w:t>
                            </w:r>
                            <w:r>
                              <w:rPr>
                                <w:color w:val="000000"/>
                                <w:spacing w:val="0"/>
                                <w:w w:val="100"/>
                                <w:position w:val="0"/>
                                <w:sz w:val="24"/>
                                <w:szCs w:val="24"/>
                                <w:lang w:val="zh-CN" w:eastAsia="zh-CN" w:bidi="zh-CN"/>
                              </w:rPr>
                              <w:t>、投融资、取得政府供应土地、进出口、出人境、注册新公司、工程招投标、政府采 购、获得荣誉、安全许可、生产许可、从业任职资格、资质审核等方面依法予以限制或禁止， 对严重违法失信主体实行市场禁入制度。</w:t>
                            </w:r>
                          </w:p>
                          <w:p>
                            <w:pPr>
                              <w:pStyle w:val="4"/>
                              <w:keepNext w:val="0"/>
                              <w:keepLines w:val="0"/>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《关于公布〈海关认证企业标准 &gt; 的公告》</w:t>
                            </w:r>
                            <w:r>
                              <w:rPr>
                                <w:color w:val="000000"/>
                                <w:spacing w:val="0"/>
                                <w:w w:val="100"/>
                                <w:position w:val="0"/>
                                <w:sz w:val="24"/>
                                <w:szCs w:val="24"/>
                                <w:lang w:val="en-US" w:eastAsia="en-US" w:bidi="en-US"/>
                              </w:rPr>
                              <w:t>（</w:t>
                            </w:r>
                            <w:r>
                              <w:rPr>
                                <w:color w:val="000000"/>
                                <w:spacing w:val="0"/>
                                <w:w w:val="100"/>
                                <w:position w:val="0"/>
                                <w:sz w:val="24"/>
                                <w:szCs w:val="24"/>
                                <w:lang w:val="zh-CN" w:eastAsia="zh-CN" w:bidi="zh-CN"/>
                              </w:rPr>
                              <w:t>海关总署公告〔2014〕82号）</w:t>
                            </w:r>
                          </w:p>
                          <w:p>
                            <w:pPr>
                              <w:pStyle w:val="4"/>
                              <w:keepNext w:val="0"/>
                              <w:keepLines w:val="0"/>
                              <w:widowControl w:val="0"/>
                              <w:shd w:val="clear" w:color="auto" w:fill="auto"/>
                              <w:bidi w:val="0"/>
                              <w:spacing w:before="0" w:after="0" w:line="360" w:lineRule="exact"/>
                              <w:ind w:left="0" w:right="0" w:firstLine="560"/>
                              <w:jc w:val="both"/>
                            </w:pPr>
                            <w:r>
                              <w:rPr>
                                <w:color w:val="000000"/>
                                <w:spacing w:val="0"/>
                                <w:w w:val="100"/>
                                <w:position w:val="0"/>
                                <w:sz w:val="24"/>
                                <w:szCs w:val="24"/>
                                <w:lang w:val="zh-CN" w:eastAsia="zh-CN" w:bidi="zh-CN"/>
                              </w:rPr>
                              <w:t>第九条认证企业外部信用上要求企业或者其法定代表人</w:t>
                            </w:r>
                            <w:r>
                              <w:rPr>
                                <w:color w:val="000000"/>
                                <w:spacing w:val="0"/>
                                <w:w w:val="100"/>
                                <w:position w:val="0"/>
                                <w:sz w:val="24"/>
                                <w:szCs w:val="24"/>
                                <w:lang w:val="en-US" w:eastAsia="en-US" w:bidi="en-US"/>
                              </w:rPr>
                              <w:t>（</w:t>
                            </w:r>
                            <w:r>
                              <w:rPr>
                                <w:color w:val="000000"/>
                                <w:spacing w:val="0"/>
                                <w:w w:val="100"/>
                                <w:position w:val="0"/>
                                <w:sz w:val="24"/>
                                <w:szCs w:val="24"/>
                                <w:lang w:val="zh-CN" w:eastAsia="zh-CN" w:bidi="zh-CN"/>
                              </w:rPr>
                              <w:t>负责人）、负责关务的高级管 理人员、财务负责人连续1年在工商、商务、税务、银行、外汇、检验检疫、公安、检察院、 法院等部门未被列入经营异常名录、失信企业或者人员名单、黑名单企业、人员。</w:t>
                            </w:r>
                          </w:p>
                          <w:p>
                            <w:pPr>
                              <w:pStyle w:val="4"/>
                              <w:keepNext w:val="0"/>
                              <w:keepLines w:val="0"/>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《海关认证企业标准（高级认证</w:t>
                            </w:r>
                            <w:r>
                              <w:rPr>
                                <w:color w:val="000000"/>
                                <w:spacing w:val="0"/>
                                <w:w w:val="100"/>
                                <w:position w:val="0"/>
                                <w:sz w:val="24"/>
                                <w:szCs w:val="24"/>
                                <w:lang w:val="en-US" w:eastAsia="en-US" w:bidi="en-US"/>
                              </w:rPr>
                              <w:t>）</w:t>
                            </w:r>
                            <w:r>
                              <w:rPr>
                                <w:color w:val="000000"/>
                                <w:spacing w:val="0"/>
                                <w:w w:val="100"/>
                                <w:position w:val="0"/>
                                <w:sz w:val="24"/>
                                <w:szCs w:val="24"/>
                                <w:lang w:val="zh-CN" w:eastAsia="zh-CN" w:bidi="zh-CN"/>
                              </w:rPr>
                              <w:t>》</w:t>
                            </w:r>
                          </w:p>
                          <w:p>
                            <w:pPr>
                              <w:pStyle w:val="4"/>
                              <w:keepNext w:val="0"/>
                              <w:keepLines w:val="0"/>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(九）未有不良外部信用。</w:t>
                            </w:r>
                          </w:p>
                        </w:tc>
                        <w:tc>
                          <w:tcPr>
                            <w:tcW w:w="1733" w:type="dxa"/>
                            <w:tcBorders>
                              <w:top w:val="single" w:color="auto" w:sz="4" w:space="0"/>
                              <w:left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color w:val="000000"/>
                                <w:spacing w:val="0"/>
                                <w:w w:val="100"/>
                                <w:position w:val="0"/>
                                <w:sz w:val="24"/>
                                <w:szCs w:val="24"/>
                                <w:lang w:val="zh-CN" w:eastAsia="zh-CN" w:bidi="zh-CN"/>
                              </w:rPr>
                              <w:t>海关总署</w:t>
                            </w:r>
                          </w:p>
                        </w:tc>
                      </w:tr>
                      <w:tr>
                        <w:tblPrEx>
                          <w:tblLayout w:type="fixed"/>
                          <w:tblCellMar>
                            <w:top w:w="0" w:type="dxa"/>
                            <w:left w:w="10" w:type="dxa"/>
                            <w:bottom w:w="0" w:type="dxa"/>
                            <w:right w:w="10" w:type="dxa"/>
                          </w:tblCellMar>
                        </w:tblPrEx>
                        <w:trPr>
                          <w:trHeight w:val="3854" w:hRule="exact"/>
                          <w:jc w:val="center"/>
                        </w:trPr>
                        <w:tc>
                          <w:tcPr>
                            <w:tcW w:w="1872"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line="360" w:lineRule="exact"/>
                              <w:ind w:left="0" w:right="0" w:firstLine="0"/>
                              <w:jc w:val="both"/>
                            </w:pPr>
                            <w:r>
                              <w:rPr>
                                <w:color w:val="000000"/>
                                <w:spacing w:val="0"/>
                                <w:w w:val="100"/>
                                <w:position w:val="0"/>
                                <w:sz w:val="24"/>
                                <w:szCs w:val="24"/>
                                <w:lang w:val="zh-CN" w:eastAsia="zh-CN" w:bidi="zh-CN"/>
                              </w:rPr>
                              <w:t>(十二</w:t>
                            </w:r>
                            <w:r>
                              <w:rPr>
                                <w:color w:val="000000"/>
                                <w:spacing w:val="0"/>
                                <w:w w:val="100"/>
                                <w:position w:val="0"/>
                                <w:sz w:val="24"/>
                                <w:szCs w:val="24"/>
                                <w:lang w:val="en-US" w:eastAsia="en-US" w:bidi="en-US"/>
                              </w:rPr>
                              <w:t>）</w:t>
                            </w:r>
                            <w:r>
                              <w:rPr>
                                <w:color w:val="000000"/>
                                <w:spacing w:val="0"/>
                                <w:w w:val="100"/>
                                <w:position w:val="0"/>
                                <w:sz w:val="24"/>
                                <w:szCs w:val="24"/>
                                <w:lang w:val="zh-CN" w:eastAsia="zh-CN" w:bidi="zh-CN"/>
                              </w:rPr>
                              <w:t xml:space="preserve">作为选择 政府采购供应商、 </w:t>
                            </w:r>
                            <w:r>
                              <w:rPr>
                                <w:rStyle w:val="14"/>
                                <w:b w:val="0"/>
                                <w:bCs w:val="0"/>
                                <w:i w:val="0"/>
                                <w:iCs w:val="0"/>
                                <w:smallCaps w:val="0"/>
                                <w:strike w:val="0"/>
                              </w:rPr>
                              <w:t xml:space="preserve">选聘评审专家的 </w:t>
                            </w:r>
                            <w:r>
                              <w:rPr>
                                <w:color w:val="000000"/>
                                <w:spacing w:val="0"/>
                                <w:w w:val="100"/>
                                <w:position w:val="0"/>
                                <w:sz w:val="24"/>
                                <w:szCs w:val="24"/>
                                <w:lang w:val="zh-CN" w:eastAsia="zh-CN" w:bidi="zh-CN"/>
                              </w:rPr>
                              <w:t>审慎性参考。</w:t>
                            </w:r>
                          </w:p>
                        </w:tc>
                        <w:tc>
                          <w:tcPr>
                            <w:tcW w:w="8986" w:type="dxa"/>
                            <w:tcBorders>
                              <w:top w:val="single" w:color="auto" w:sz="4" w:space="0"/>
                              <w:left w:val="single" w:color="auto" w:sz="4" w:space="0"/>
                              <w:bottom w:val="single" w:color="auto" w:sz="4" w:space="0"/>
                            </w:tcBorders>
                            <w:shd w:val="clear" w:color="auto" w:fill="FFFFFF"/>
                            <w:vAlign w:val="center"/>
                          </w:tcPr>
                          <w:p>
                            <w:pPr>
                              <w:pStyle w:val="4"/>
                              <w:keepNext w:val="0"/>
                              <w:keepLines w:val="0"/>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《国务院关于印发社会信用体系建设规划纲要</w:t>
                            </w:r>
                            <w:r>
                              <w:rPr>
                                <w:color w:val="000000"/>
                                <w:spacing w:val="0"/>
                                <w:w w:val="100"/>
                                <w:position w:val="0"/>
                                <w:sz w:val="24"/>
                                <w:szCs w:val="24"/>
                                <w:lang w:val="en-US" w:eastAsia="en-US" w:bidi="en-US"/>
                              </w:rPr>
                              <w:t>（2014-2020</w:t>
                            </w:r>
                            <w:r>
                              <w:rPr>
                                <w:color w:val="000000"/>
                                <w:spacing w:val="0"/>
                                <w:w w:val="100"/>
                                <w:position w:val="0"/>
                                <w:sz w:val="24"/>
                                <w:szCs w:val="24"/>
                                <w:lang w:val="zh-CN" w:eastAsia="zh-CN" w:bidi="zh-CN"/>
                              </w:rPr>
                              <w:t xml:space="preserve">年）的通知》（国发〔2014〕 </w:t>
                            </w:r>
                            <w:r>
                              <w:rPr>
                                <w:rStyle w:val="14"/>
                                <w:b w:val="0"/>
                                <w:bCs w:val="0"/>
                                <w:i w:val="0"/>
                                <w:iCs w:val="0"/>
                                <w:smallCaps w:val="0"/>
                                <w:strike w:val="0"/>
                              </w:rPr>
                              <w:t>21号）</w:t>
                            </w:r>
                          </w:p>
                          <w:p>
                            <w:pPr>
                              <w:pStyle w:val="4"/>
                              <w:keepNext w:val="0"/>
                              <w:keepLines w:val="0"/>
                              <w:widowControl w:val="0"/>
                              <w:shd w:val="clear" w:color="auto" w:fill="auto"/>
                              <w:bidi w:val="0"/>
                              <w:spacing w:before="0" w:after="0" w:line="360" w:lineRule="exact"/>
                              <w:ind w:left="560" w:right="0" w:firstLine="0"/>
                              <w:jc w:val="left"/>
                            </w:pPr>
                            <w:r>
                              <w:rPr>
                                <w:rStyle w:val="5"/>
                                <w:b w:val="0"/>
                                <w:bCs w:val="0"/>
                                <w:i w:val="0"/>
                                <w:iCs w:val="0"/>
                                <w:smallCaps w:val="0"/>
                                <w:strike w:val="0"/>
                              </w:rPr>
                              <w:t>二</w:t>
                            </w:r>
                            <w:r>
                              <w:rPr>
                                <w:color w:val="000000"/>
                                <w:spacing w:val="0"/>
                                <w:w w:val="100"/>
                                <w:position w:val="0"/>
                                <w:sz w:val="24"/>
                                <w:szCs w:val="24"/>
                                <w:lang w:val="zh-CN" w:eastAsia="zh-CN" w:bidi="zh-CN"/>
                              </w:rPr>
                              <w:t xml:space="preserve">、推进重点领域诚信建设 </w:t>
                            </w:r>
                            <w:r>
                              <w:rPr>
                                <w:rStyle w:val="5"/>
                                <w:b w:val="0"/>
                                <w:bCs w:val="0"/>
                                <w:i w:val="0"/>
                                <w:iCs w:val="0"/>
                                <w:smallCaps w:val="0"/>
                                <w:strike w:val="0"/>
                              </w:rPr>
                              <w:t>(二）</w:t>
                            </w:r>
                            <w:r>
                              <w:rPr>
                                <w:color w:val="000000"/>
                                <w:spacing w:val="0"/>
                                <w:w w:val="100"/>
                                <w:position w:val="0"/>
                                <w:sz w:val="24"/>
                                <w:szCs w:val="24"/>
                                <w:lang w:val="zh-CN" w:eastAsia="zh-CN" w:bidi="zh-CN"/>
                              </w:rPr>
                              <w:t>深人推进商务诚信建设。</w:t>
                            </w:r>
                          </w:p>
                          <w:p>
                            <w:pPr>
                              <w:pStyle w:val="4"/>
                              <w:keepNext w:val="0"/>
                              <w:keepLines w:val="0"/>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政府采购领域信用建设。加强政府采购信用管理，强化联动惩戒，保护政府采购当事人 的合法权益。</w:t>
                            </w:r>
                          </w:p>
                          <w:p>
                            <w:pPr>
                              <w:pStyle w:val="4"/>
                              <w:keepNext w:val="0"/>
                              <w:keepLines w:val="0"/>
                              <w:widowControl w:val="0"/>
                              <w:shd w:val="clear" w:color="auto" w:fill="auto"/>
                              <w:bidi w:val="0"/>
                              <w:spacing w:before="0" w:after="0" w:line="360" w:lineRule="exact"/>
                              <w:ind w:left="0" w:right="0" w:firstLine="560"/>
                              <w:jc w:val="left"/>
                            </w:pPr>
                            <w:r>
                              <w:rPr>
                                <w:color w:val="000000"/>
                                <w:spacing w:val="0"/>
                                <w:w w:val="100"/>
                                <w:position w:val="0"/>
                                <w:sz w:val="24"/>
                                <w:szCs w:val="24"/>
                                <w:lang w:val="zh-CN" w:eastAsia="zh-CN" w:bidi="zh-CN"/>
                              </w:rPr>
                              <w:t>制定供应商、评审专家、政府采购代理机构以及相关从业人员的信用记录标准。依法建 立政府采购供应商不良行为记录名单，列人不良行为记录名单的供应商，在一定期限内禁 止参加政府采购活动。完善政府采购市场的准人和退出机制，充分利用工商、税务、金融、 检察等其他部门提供的信用信息，加强对政府采购当事人和相关人员的信用管理。</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
                              <w:keepNext w:val="0"/>
                              <w:keepLines w:val="0"/>
                              <w:widowControl w:val="0"/>
                              <w:shd w:val="clear" w:color="auto" w:fill="auto"/>
                              <w:bidi w:val="0"/>
                              <w:spacing w:before="0" w:after="0" w:line="240" w:lineRule="exact"/>
                              <w:ind w:left="0" w:right="0" w:firstLine="0"/>
                              <w:jc w:val="center"/>
                            </w:pPr>
                            <w:r>
                              <w:rPr>
                                <w:color w:val="000000"/>
                                <w:spacing w:val="0"/>
                                <w:w w:val="100"/>
                                <w:position w:val="0"/>
                                <w:sz w:val="24"/>
                                <w:szCs w:val="24"/>
                                <w:lang w:val="zh-CN" w:eastAsia="zh-CN" w:bidi="zh-CN"/>
                              </w:rPr>
                              <w:t>财政部</w:t>
                            </w:r>
                          </w:p>
                        </w:tc>
                      </w:tr>
                    </w:tbl>
                    <w:p>
                      <w:pPr>
                        <w:widowControl w:val="0"/>
                        <w:rPr>
                          <w:sz w:val="2"/>
                          <w:szCs w:val="2"/>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8281035</wp:posOffset>
                </wp:positionH>
                <wp:positionV relativeFrom="paragraph">
                  <wp:posOffset>6350</wp:posOffset>
                </wp:positionV>
                <wp:extent cx="152400" cy="272796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52400" cy="2727960"/>
                        </a:xfrm>
                        <a:prstGeom prst="rect">
                          <a:avLst/>
                        </a:prstGeom>
                        <a:noFill/>
                        <a:ln w="9525">
                          <a:noFill/>
                        </a:ln>
                      </wps:spPr>
                      <wps:txbx>
                        <w:txbxContent>
                          <w:p>
                            <w:pPr>
                              <w:pStyle w:val="24"/>
                              <w:keepNext/>
                              <w:keepLines/>
                              <w:widowControl w:val="0"/>
                              <w:shd w:val="clear" w:color="auto" w:fill="auto"/>
                              <w:bidi w:val="0"/>
                              <w:spacing w:before="0" w:after="0" w:line="240" w:lineRule="auto"/>
                              <w:ind w:left="0" w:right="0" w:firstLine="0"/>
                              <w:jc w:val="left"/>
                            </w:pPr>
                            <w:bookmarkStart w:id="4" w:name="bookmark23"/>
                            <w:r>
                              <w:rPr>
                                <w:color w:val="000000"/>
                                <w:spacing w:val="0"/>
                                <w:position w:val="0"/>
                              </w:rPr>
                              <w:t>s3lli</w:t>
                            </w:r>
                            <w:r>
                              <w:rPr>
                                <w:rStyle w:val="25"/>
                                <w:b w:val="0"/>
                                <w:bCs w:val="0"/>
                                <w:i w:val="0"/>
                                <w:iCs w:val="0"/>
                                <w:smallCaps w:val="0"/>
                                <w:strike w:val="0"/>
                              </w:rPr>
                              <w:t>siF</w:t>
                            </w:r>
                            <w:r>
                              <w:rPr>
                                <w:rStyle w:val="27"/>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25"/>
                                <w:b w:val="0"/>
                                <w:bCs w:val="0"/>
                                <w:i w:val="0"/>
                                <w:iCs w:val="0"/>
                                <w:smallCaps w:val="0"/>
                                <w:strike w:val="0"/>
                              </w:rPr>
                              <w:t>n&gt;</w:t>
                            </w:r>
                            <w:r>
                              <w:rPr>
                                <w:color w:val="000000"/>
                                <w:spacing w:val="0"/>
                                <w:position w:val="0"/>
                              </w:rPr>
                              <w:t>ln</w:t>
                            </w:r>
                            <w:r>
                              <w:rPr>
                                <w:rStyle w:val="27"/>
                                <w:b w:val="0"/>
                                <w:bCs w:val="0"/>
                                <w:i w:val="0"/>
                                <w:iCs w:val="0"/>
                                <w:smallCaps w:val="0"/>
                                <w:strike w:val="0"/>
                              </w:rPr>
                              <w:t>截</w:t>
                            </w:r>
                            <w:bookmarkEnd w:id="4"/>
                          </w:p>
                        </w:txbxContent>
                      </wps:txbx>
                      <wps:bodyPr vert="eaVert" lIns="0" tIns="0" rIns="0" bIns="0" upright="1"/>
                    </wps:wsp>
                  </a:graphicData>
                </a:graphic>
              </wp:anchor>
            </w:drawing>
          </mc:Choice>
          <mc:Fallback>
            <w:pict>
              <v:shape id="_x0000_s1026" o:spid="_x0000_s1026" o:spt="202" type="#_x0000_t202" style="position:absolute;left:0pt;margin-left:652.05pt;margin-top:0.5pt;height:214.8pt;width:12pt;mso-position-horizontal-relative:margin;z-index:251658240;mso-width-relative:page;mso-height-relative:page;" filled="f" stroked="f" coordsize="21600,21600" o:gfxdata="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rS4+tcA&#10;AAALAQAADwAAAAAAAAABACAAAAAiAAAAZHJzL2Rvd25yZXYueG1sUEsBAhQAFAAAAAgAh07iQK2K&#10;0PyuAQAAPQMAAA4AAAAAAAAAAQAgAAAAJgEAAGRycy9lMm9Eb2MueG1sUEsFBgAAAAAGAAYAWQEA&#10;AEYFAAAAAA==&#10;">
                <v:path/>
                <v:fill on="f" focussize="0,0"/>
                <v:stroke on="f" joinstyle="miter"/>
                <v:imagedata o:title=""/>
                <o:lock v:ext="edit"/>
                <v:textbox inset="0mm,0mm,0mm,0mm" style="layout-flow:vertical-ideographic;">
                  <w:txbxContent>
                    <w:p>
                      <w:pPr>
                        <w:pStyle w:val="24"/>
                        <w:keepNext/>
                        <w:keepLines/>
                        <w:widowControl w:val="0"/>
                        <w:shd w:val="clear" w:color="auto" w:fill="auto"/>
                        <w:bidi w:val="0"/>
                        <w:spacing w:before="0" w:after="0" w:line="240" w:lineRule="auto"/>
                        <w:ind w:left="0" w:right="0" w:firstLine="0"/>
                        <w:jc w:val="left"/>
                      </w:pPr>
                      <w:bookmarkStart w:id="4" w:name="bookmark23"/>
                      <w:r>
                        <w:rPr>
                          <w:color w:val="000000"/>
                          <w:spacing w:val="0"/>
                          <w:position w:val="0"/>
                        </w:rPr>
                        <w:t>s3lli</w:t>
                      </w:r>
                      <w:r>
                        <w:rPr>
                          <w:rStyle w:val="25"/>
                          <w:b w:val="0"/>
                          <w:bCs w:val="0"/>
                          <w:i w:val="0"/>
                          <w:iCs w:val="0"/>
                          <w:smallCaps w:val="0"/>
                          <w:strike w:val="0"/>
                        </w:rPr>
                        <w:t>siF</w:t>
                      </w:r>
                      <w:r>
                        <w:rPr>
                          <w:rStyle w:val="27"/>
                          <w:b w:val="0"/>
                          <w:bCs w:val="0"/>
                          <w:i w:val="0"/>
                          <w:iCs w:val="0"/>
                          <w:smallCaps w:val="0"/>
                          <w:strike w:val="0"/>
                        </w:rPr>
                        <w:t>菊</w:t>
                      </w:r>
                      <w:r>
                        <w:rPr>
                          <w:color w:val="000000"/>
                          <w:spacing w:val="0"/>
                          <w:position w:val="0"/>
                          <w:lang w:val="zh-CN" w:eastAsia="zh-CN" w:bidi="zh-CN"/>
                        </w:rPr>
                        <w:t xml:space="preserve"> </w:t>
                      </w:r>
                      <w:r>
                        <w:rPr>
                          <w:color w:val="000000"/>
                          <w:spacing w:val="0"/>
                          <w:position w:val="0"/>
                        </w:rPr>
                        <w:t>^®K</w:t>
                      </w:r>
                      <w:r>
                        <w:rPr>
                          <w:rStyle w:val="25"/>
                          <w:b w:val="0"/>
                          <w:bCs w:val="0"/>
                          <w:i w:val="0"/>
                          <w:iCs w:val="0"/>
                          <w:smallCaps w:val="0"/>
                          <w:strike w:val="0"/>
                        </w:rPr>
                        <w:t>n&gt;</w:t>
                      </w:r>
                      <w:r>
                        <w:rPr>
                          <w:color w:val="000000"/>
                          <w:spacing w:val="0"/>
                          <w:position w:val="0"/>
                        </w:rPr>
                        <w:t>ln</w:t>
                      </w:r>
                      <w:r>
                        <w:rPr>
                          <w:rStyle w:val="27"/>
                          <w:b w:val="0"/>
                          <w:bCs w:val="0"/>
                          <w:i w:val="0"/>
                          <w:iCs w:val="0"/>
                          <w:smallCaps w:val="0"/>
                          <w:strike w:val="0"/>
                        </w:rPr>
                        <w:t>截</w:t>
                      </w:r>
                      <w:bookmarkEnd w:id="4"/>
                    </w:p>
                  </w:txbxContent>
                </v:textbox>
              </v:shape>
            </w:pict>
          </mc:Fallback>
        </mc:AlternateConten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0" w:lineRule="exact"/>
      </w:pPr>
    </w:p>
    <w:p>
      <w:pPr>
        <w:widowControl w:val="0"/>
        <w:rPr>
          <w:sz w:val="2"/>
          <w:szCs w:val="2"/>
        </w:rPr>
        <w:sectPr>
          <w:pgSz w:w="15840" w:h="12240" w:orient="landscape"/>
          <w:pgMar w:top="1654" w:right="1149" w:bottom="1654" w:left="1409" w:header="0" w:footer="3" w:gutter="0"/>
          <w:cols w:space="720" w:num="1"/>
          <w:rtlGutter w:val="0"/>
          <w:docGrid w:linePitch="360" w:charSpace="0"/>
        </w:sectPr>
      </w:pPr>
    </w:p>
    <w:tbl>
      <w:tblPr>
        <w:tblStyle w:val="3"/>
        <w:tblW w:w="12591" w:type="dxa"/>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66" w:hRule="exact"/>
        </w:trPr>
        <w:tc>
          <w:tcPr>
            <w:tcW w:w="1872" w:type="dxa"/>
            <w:tcBorders>
              <w:top w:val="single" w:color="auto" w:sz="4" w:space="0"/>
              <w:left w:val="single" w:color="auto" w:sz="4" w:space="0"/>
            </w:tcBorders>
            <w:shd w:val="clear" w:color="auto" w:fill="FFFFFF"/>
            <w:vAlign w:val="center"/>
          </w:tcPr>
          <w:p>
            <w:pPr>
              <w:pStyle w:val="16"/>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17"/>
                <w:b/>
                <w:bCs/>
                <w:i w:val="0"/>
                <w:iCs w:val="0"/>
                <w:smallCaps w:val="0"/>
                <w:strike w:val="0"/>
              </w:rPr>
              <w:t>惩戒措施</w:t>
            </w:r>
          </w:p>
        </w:tc>
        <w:tc>
          <w:tcPr>
            <w:tcW w:w="8986" w:type="dxa"/>
            <w:tcBorders>
              <w:top w:val="single" w:color="auto" w:sz="4" w:space="0"/>
              <w:left w:val="single" w:color="auto" w:sz="4" w:space="0"/>
            </w:tcBorders>
            <w:shd w:val="clear" w:color="auto" w:fill="FFFFFF"/>
            <w:vAlign w:val="center"/>
          </w:tcPr>
          <w:p>
            <w:pPr>
              <w:pStyle w:val="16"/>
              <w:keepNext w:val="0"/>
              <w:keepLines w:val="0"/>
              <w:framePr w:w="12590" w:h="8678" w:hSpace="346" w:wrap="notBeside" w:vAnchor="text" w:hAnchor="text" w:x="347" w:y="1"/>
              <w:widowControl w:val="0"/>
              <w:shd w:val="clear" w:color="auto" w:fill="auto"/>
              <w:bidi w:val="0"/>
              <w:spacing w:before="0" w:after="0" w:line="240" w:lineRule="exact"/>
              <w:ind w:left="0" w:right="0" w:firstLine="0"/>
              <w:jc w:val="center"/>
            </w:pPr>
            <w:r>
              <w:rPr>
                <w:rStyle w:val="17"/>
                <w:b/>
                <w:bCs/>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16"/>
              <w:keepNext w:val="0"/>
              <w:keepLines w:val="0"/>
              <w:framePr w:w="12590" w:h="8678" w:hSpace="346" w:wrap="notBeside" w:vAnchor="text" w:hAnchor="text" w:x="347" w:y="1"/>
              <w:widowControl w:val="0"/>
              <w:shd w:val="clear" w:color="auto" w:fill="auto"/>
              <w:bidi w:val="0"/>
              <w:spacing w:before="0" w:after="0" w:line="240" w:lineRule="exact"/>
              <w:ind w:left="400" w:right="0" w:firstLine="0"/>
              <w:jc w:val="left"/>
            </w:pPr>
            <w:r>
              <w:rPr>
                <w:rStyle w:val="17"/>
                <w:b/>
                <w:bCs/>
                <w:i w:val="0"/>
                <w:iCs w:val="0"/>
                <w:smallCaps w:val="0"/>
                <w:strike w:val="0"/>
              </w:rPr>
              <w:t>实施单位</w:t>
            </w:r>
          </w:p>
        </w:tc>
      </w:tr>
      <w:tr>
        <w:tblPrEx>
          <w:tblLayout w:type="fixed"/>
          <w:tblCellMar>
            <w:top w:w="0" w:type="dxa"/>
            <w:left w:w="10" w:type="dxa"/>
            <w:bottom w:w="0" w:type="dxa"/>
            <w:right w:w="10" w:type="dxa"/>
          </w:tblCellMar>
        </w:tblPrEx>
        <w:trPr>
          <w:trHeight w:val="6538" w:hRule="exact"/>
        </w:trPr>
        <w:tc>
          <w:tcPr>
            <w:tcW w:w="1872" w:type="dxa"/>
            <w:tcBorders>
              <w:top w:val="single" w:color="auto" w:sz="4" w:space="0"/>
              <w:left w:val="single" w:color="auto" w:sz="4" w:space="0"/>
            </w:tcBorders>
            <w:shd w:val="clear" w:color="auto" w:fill="FFFFFF"/>
            <w:vAlign w:val="center"/>
          </w:tcPr>
          <w:p>
            <w:pPr>
              <w:pStyle w:val="16"/>
              <w:keepNext w:val="0"/>
              <w:keepLines w:val="0"/>
              <w:framePr w:w="12590" w:h="8678" w:hSpace="346" w:wrap="notBeside" w:vAnchor="text" w:hAnchor="text" w:x="347" w:y="1"/>
              <w:widowControl w:val="0"/>
              <w:shd w:val="clear" w:color="auto" w:fill="auto"/>
              <w:bidi w:val="0"/>
              <w:spacing w:before="0" w:after="0"/>
              <w:ind w:left="0" w:right="0" w:firstLine="0"/>
              <w:jc w:val="both"/>
            </w:pPr>
            <w:r>
              <w:rPr>
                <w:rStyle w:val="19"/>
                <w:b w:val="0"/>
                <w:bCs w:val="0"/>
                <w:i w:val="0"/>
                <w:iCs w:val="0"/>
                <w:smallCaps w:val="0"/>
                <w:strike w:val="0"/>
              </w:rPr>
              <w:t>(十三</w:t>
            </w:r>
            <w:r>
              <w:rPr>
                <w:rStyle w:val="19"/>
                <w:b w:val="0"/>
                <w:bCs w:val="0"/>
                <w:i w:val="0"/>
                <w:iCs w:val="0"/>
                <w:smallCaps w:val="0"/>
                <w:strike w:val="0"/>
                <w:lang w:val="en-US" w:eastAsia="en-US" w:bidi="en-US"/>
              </w:rPr>
              <w:t>）</w:t>
            </w:r>
            <w:r>
              <w:rPr>
                <w:rStyle w:val="19"/>
                <w:b w:val="0"/>
                <w:bCs w:val="0"/>
                <w:i w:val="0"/>
                <w:iCs w:val="0"/>
                <w:smallCaps w:val="0"/>
                <w:strike w:val="0"/>
              </w:rPr>
              <w:t>供重点行 业从业人员职业 资质资格许可和 认定参考。</w:t>
            </w:r>
          </w:p>
        </w:tc>
        <w:tc>
          <w:tcPr>
            <w:tcW w:w="8986" w:type="dxa"/>
            <w:tcBorders>
              <w:top w:val="single" w:color="auto" w:sz="4" w:space="0"/>
              <w:left w:val="single" w:color="auto" w:sz="4" w:space="0"/>
            </w:tcBorders>
            <w:shd w:val="clear" w:color="auto" w:fill="FFFFFF"/>
            <w:vAlign w:val="top"/>
          </w:tcPr>
          <w:p>
            <w:pPr>
              <w:pStyle w:val="16"/>
              <w:keepNext w:val="0"/>
              <w:keepLines w:val="0"/>
              <w:framePr w:w="12590" w:h="8678" w:hSpace="346" w:wrap="notBeside" w:vAnchor="text" w:hAnchor="text" w:x="347" w:y="1"/>
              <w:widowControl w:val="0"/>
              <w:shd w:val="clear" w:color="auto" w:fill="auto"/>
              <w:bidi w:val="0"/>
              <w:spacing w:before="0" w:after="0"/>
              <w:ind w:left="0" w:right="0" w:firstLine="560"/>
              <w:jc w:val="left"/>
            </w:pPr>
            <w:r>
              <w:rPr>
                <w:rStyle w:val="19"/>
                <w:b w:val="0"/>
                <w:bCs w:val="0"/>
                <w:i w:val="0"/>
                <w:iCs w:val="0"/>
                <w:smallCaps w:val="0"/>
                <w:strike w:val="0"/>
              </w:rPr>
              <w:t>《国务院关于印发社会信用体系建设规划纲要</w:t>
            </w:r>
            <w:r>
              <w:rPr>
                <w:rStyle w:val="17"/>
                <w:b/>
                <w:bCs/>
                <w:i w:val="0"/>
                <w:iCs w:val="0"/>
                <w:smallCaps w:val="0"/>
                <w:strike w:val="0"/>
                <w:lang w:val="en-US" w:eastAsia="en-US" w:bidi="en-US"/>
              </w:rPr>
              <w:t>（2014-2020</w:t>
            </w:r>
            <w:r>
              <w:rPr>
                <w:rStyle w:val="19"/>
                <w:b w:val="0"/>
                <w:bCs w:val="0"/>
                <w:i w:val="0"/>
                <w:iCs w:val="0"/>
                <w:smallCaps w:val="0"/>
                <w:strike w:val="0"/>
              </w:rPr>
              <w:t>年）的通知》（国发〔</w:t>
            </w:r>
            <w:r>
              <w:rPr>
                <w:rStyle w:val="17"/>
                <w:b/>
                <w:bCs/>
                <w:i w:val="0"/>
                <w:iCs w:val="0"/>
                <w:smallCaps w:val="0"/>
                <w:strike w:val="0"/>
              </w:rPr>
              <w:t>2014〕21号）</w:t>
            </w:r>
          </w:p>
          <w:p>
            <w:pPr>
              <w:pStyle w:val="16"/>
              <w:keepNext w:val="0"/>
              <w:keepLines w:val="0"/>
              <w:framePr w:w="12590" w:h="8678" w:hSpace="346" w:wrap="notBeside" w:vAnchor="text" w:hAnchor="text" w:x="347" w:y="1"/>
              <w:widowControl w:val="0"/>
              <w:shd w:val="clear" w:color="auto" w:fill="auto"/>
              <w:bidi w:val="0"/>
              <w:spacing w:before="0" w:after="0"/>
              <w:ind w:left="0" w:right="0" w:firstLine="560"/>
              <w:jc w:val="left"/>
            </w:pPr>
            <w:r>
              <w:rPr>
                <w:rStyle w:val="19"/>
                <w:b w:val="0"/>
                <w:bCs w:val="0"/>
                <w:i w:val="0"/>
                <w:iCs w:val="0"/>
                <w:smallCaps w:val="0"/>
                <w:strike w:val="0"/>
              </w:rPr>
              <w:t>二、推进重点领域诚信建设</w:t>
            </w:r>
          </w:p>
          <w:p>
            <w:pPr>
              <w:pStyle w:val="16"/>
              <w:keepNext w:val="0"/>
              <w:keepLines w:val="0"/>
              <w:framePr w:w="12590" w:h="8678" w:hSpace="346" w:wrap="notBeside" w:vAnchor="text" w:hAnchor="text" w:x="347" w:y="1"/>
              <w:widowControl w:val="0"/>
              <w:shd w:val="clear" w:color="auto" w:fill="auto"/>
              <w:bidi w:val="0"/>
              <w:spacing w:before="0" w:after="0"/>
              <w:ind w:left="0" w:right="0" w:firstLine="560"/>
              <w:jc w:val="left"/>
            </w:pPr>
            <w:r>
              <w:rPr>
                <w:rStyle w:val="19"/>
                <w:b w:val="0"/>
                <w:bCs w:val="0"/>
                <w:i w:val="0"/>
                <w:iCs w:val="0"/>
                <w:smallCaps w:val="0"/>
                <w:strike w:val="0"/>
              </w:rPr>
              <w:t>(三）全面推进社会诚信建设。自然人信用建设。突出自然人信用建设在社会信用体系 建设中的基础性作用，依托国家人口信息资源库，建立完善自然人在经济社会活动中的信用 记录，实现全国范围内自然人信用记录全覆盖。加强重点人群职业信用建设，建立公务员、 企业法定代表人、律师、会计从业人员、注册会计师、统计从业人员、注册税务师、审计师、 评估师、认证和检验检测从业人员、证券期货从业人员、上市公司高管人员、保险经纪人、 医务人员、教师、科研人员、专利服务从业人员、项目经理、新闻媒体从业人员、导游、执 业兽医等人员信用记录，推广使用职业信用报告，引导职业道德建设与行为规范。</w:t>
            </w:r>
          </w:p>
          <w:p>
            <w:pPr>
              <w:pStyle w:val="16"/>
              <w:keepNext w:val="0"/>
              <w:keepLines w:val="0"/>
              <w:framePr w:w="12590" w:h="8678" w:hSpace="346" w:wrap="notBeside" w:vAnchor="text" w:hAnchor="text" w:x="347" w:y="1"/>
              <w:widowControl w:val="0"/>
              <w:shd w:val="clear" w:color="auto" w:fill="auto"/>
              <w:bidi w:val="0"/>
              <w:spacing w:before="0" w:after="0"/>
              <w:ind w:left="0" w:right="0" w:firstLine="560"/>
              <w:jc w:val="left"/>
            </w:pPr>
            <w:r>
              <w:rPr>
                <w:rStyle w:val="19"/>
                <w:b w:val="0"/>
                <w:bCs w:val="0"/>
                <w:i w:val="0"/>
                <w:iCs w:val="0"/>
                <w:smallCaps w:val="0"/>
                <w:strike w:val="0"/>
              </w:rPr>
              <w:t>《证券业从业人员资格管理办法》</w:t>
            </w:r>
          </w:p>
          <w:p>
            <w:pPr>
              <w:pStyle w:val="16"/>
              <w:keepNext w:val="0"/>
              <w:keepLines w:val="0"/>
              <w:framePr w:w="12590" w:h="8678" w:hSpace="346" w:wrap="notBeside" w:vAnchor="text" w:hAnchor="text" w:x="347" w:y="1"/>
              <w:widowControl w:val="0"/>
              <w:shd w:val="clear" w:color="auto" w:fill="auto"/>
              <w:bidi w:val="0"/>
              <w:spacing w:before="0" w:after="0"/>
              <w:ind w:left="0" w:right="0" w:firstLine="560"/>
              <w:jc w:val="left"/>
            </w:pPr>
            <w:r>
              <w:rPr>
                <w:rStyle w:val="19"/>
                <w:b w:val="0"/>
                <w:bCs w:val="0"/>
                <w:i w:val="0"/>
                <w:iCs w:val="0"/>
                <w:smallCaps w:val="0"/>
                <w:strike w:val="0"/>
              </w:rPr>
              <w:t>第十条取得从业资格的人员，符合下列条件的，可以通过机构申请执业证书：</w:t>
            </w:r>
          </w:p>
          <w:p>
            <w:pPr>
              <w:pStyle w:val="16"/>
              <w:keepNext w:val="0"/>
              <w:keepLines w:val="0"/>
              <w:framePr w:w="12590" w:h="8678" w:hSpace="346" w:wrap="notBeside" w:vAnchor="text" w:hAnchor="text" w:x="347" w:y="1"/>
              <w:widowControl w:val="0"/>
              <w:shd w:val="clear" w:color="auto" w:fill="auto"/>
              <w:bidi w:val="0"/>
              <w:spacing w:before="0" w:after="0"/>
              <w:ind w:left="0" w:right="0" w:firstLine="560"/>
              <w:jc w:val="left"/>
            </w:pPr>
            <w:r>
              <w:rPr>
                <w:rStyle w:val="19"/>
                <w:b w:val="0"/>
                <w:bCs w:val="0"/>
                <w:i w:val="0"/>
                <w:iCs w:val="0"/>
                <w:smallCaps w:val="0"/>
                <w:strike w:val="0"/>
              </w:rPr>
              <w:t>(五）品行端正，具有良好的职业道德。</w:t>
            </w:r>
          </w:p>
          <w:p>
            <w:pPr>
              <w:pStyle w:val="16"/>
              <w:keepNext w:val="0"/>
              <w:keepLines w:val="0"/>
              <w:framePr w:w="12590" w:h="8678" w:hSpace="346" w:wrap="notBeside" w:vAnchor="text" w:hAnchor="text" w:x="347" w:y="1"/>
              <w:widowControl w:val="0"/>
              <w:shd w:val="clear" w:color="auto" w:fill="auto"/>
              <w:bidi w:val="0"/>
              <w:spacing w:before="0" w:after="0"/>
              <w:ind w:left="0" w:right="0" w:firstLine="560"/>
              <w:jc w:val="left"/>
            </w:pPr>
            <w:r>
              <w:rPr>
                <w:rStyle w:val="19"/>
                <w:b w:val="0"/>
                <w:bCs w:val="0"/>
                <w:i w:val="0"/>
                <w:iCs w:val="0"/>
                <w:smallCaps w:val="0"/>
                <w:strike w:val="0"/>
              </w:rPr>
              <w:t>《期货从业人员管理办法》</w:t>
            </w:r>
          </w:p>
          <w:p>
            <w:pPr>
              <w:pStyle w:val="16"/>
              <w:keepNext w:val="0"/>
              <w:keepLines w:val="0"/>
              <w:framePr w:w="12590" w:h="8678" w:hSpace="346" w:wrap="notBeside" w:vAnchor="text" w:hAnchor="text" w:x="347" w:y="1"/>
              <w:widowControl w:val="0"/>
              <w:shd w:val="clear" w:color="auto" w:fill="auto"/>
              <w:bidi w:val="0"/>
              <w:spacing w:before="0" w:after="0"/>
              <w:ind w:left="0" w:right="0" w:firstLine="560"/>
              <w:jc w:val="left"/>
            </w:pPr>
            <w:r>
              <w:rPr>
                <w:rStyle w:val="19"/>
                <w:b w:val="0"/>
                <w:bCs w:val="0"/>
                <w:i w:val="0"/>
                <w:iCs w:val="0"/>
                <w:smallCaps w:val="0"/>
                <w:strike w:val="0"/>
              </w:rPr>
              <w:t>第十条机构任用具有从业资格考试合格证明且符合下列条件的人员从事期货业务的， 应当为其办理从业资格申请：</w:t>
            </w:r>
          </w:p>
          <w:p>
            <w:pPr>
              <w:pStyle w:val="16"/>
              <w:keepNext w:val="0"/>
              <w:keepLines w:val="0"/>
              <w:framePr w:w="12590" w:h="8678" w:hSpace="346" w:wrap="notBeside" w:vAnchor="text" w:hAnchor="text" w:x="347" w:y="1"/>
              <w:widowControl w:val="0"/>
              <w:shd w:val="clear" w:color="auto" w:fill="auto"/>
              <w:bidi w:val="0"/>
              <w:spacing w:before="0" w:after="0"/>
              <w:ind w:left="0" w:right="0" w:firstLine="560"/>
              <w:jc w:val="left"/>
            </w:pPr>
            <w:r>
              <w:rPr>
                <w:rStyle w:val="19"/>
                <w:b w:val="0"/>
                <w:bCs w:val="0"/>
                <w:i w:val="0"/>
                <w:iCs w:val="0"/>
                <w:smallCaps w:val="0"/>
                <w:strike w:val="0"/>
              </w:rPr>
              <w:t>(一）品行端正，具有良好的职业道德。</w:t>
            </w:r>
          </w:p>
          <w:p>
            <w:pPr>
              <w:pStyle w:val="16"/>
              <w:keepNext w:val="0"/>
              <w:keepLines w:val="0"/>
              <w:framePr w:w="12590" w:h="8678" w:hSpace="346" w:wrap="notBeside" w:vAnchor="text" w:hAnchor="text" w:x="347" w:y="1"/>
              <w:widowControl w:val="0"/>
              <w:shd w:val="clear" w:color="auto" w:fill="auto"/>
              <w:bidi w:val="0"/>
              <w:spacing w:before="0" w:after="0"/>
              <w:ind w:left="0" w:right="0" w:firstLine="560"/>
              <w:jc w:val="left"/>
            </w:pPr>
            <w:r>
              <w:rPr>
                <w:rStyle w:val="19"/>
                <w:b w:val="0"/>
                <w:bCs w:val="0"/>
                <w:i w:val="0"/>
                <w:iCs w:val="0"/>
                <w:smallCaps w:val="0"/>
                <w:strike w:val="0"/>
              </w:rPr>
              <w:t>《私募投资基金监督管理暂行办法》</w:t>
            </w:r>
          </w:p>
          <w:p>
            <w:pPr>
              <w:pStyle w:val="16"/>
              <w:keepNext w:val="0"/>
              <w:keepLines w:val="0"/>
              <w:framePr w:w="12590" w:h="8678" w:hSpace="346" w:wrap="notBeside" w:vAnchor="text" w:hAnchor="text" w:x="347" w:y="1"/>
              <w:widowControl w:val="0"/>
              <w:shd w:val="clear" w:color="auto" w:fill="auto"/>
              <w:bidi w:val="0"/>
              <w:spacing w:before="0" w:after="0"/>
              <w:ind w:left="0" w:right="0" w:firstLine="560"/>
              <w:jc w:val="left"/>
            </w:pPr>
            <w:r>
              <w:rPr>
                <w:rStyle w:val="19"/>
                <w:b w:val="0"/>
                <w:bCs w:val="0"/>
                <w:i w:val="0"/>
                <w:iCs w:val="0"/>
                <w:smallCaps w:val="0"/>
                <w:strike w:val="0"/>
              </w:rPr>
              <w:t>第四条私募基金从业人员应当遵守法律、行政法规，恪守职业道德和行为规范。</w:t>
            </w:r>
          </w:p>
        </w:tc>
        <w:tc>
          <w:tcPr>
            <w:tcW w:w="1733" w:type="dxa"/>
            <w:tcBorders>
              <w:top w:val="single" w:color="auto" w:sz="4" w:space="0"/>
              <w:left w:val="single" w:color="auto" w:sz="4" w:space="0"/>
              <w:right w:val="single" w:color="auto" w:sz="4" w:space="0"/>
            </w:tcBorders>
            <w:shd w:val="clear" w:color="auto" w:fill="FFFFFF"/>
            <w:vAlign w:val="center"/>
          </w:tcPr>
          <w:p>
            <w:pPr>
              <w:pStyle w:val="16"/>
              <w:keepNext w:val="0"/>
              <w:keepLines w:val="0"/>
              <w:framePr w:w="12590" w:h="8678" w:hSpace="346" w:wrap="notBeside" w:vAnchor="text" w:hAnchor="text" w:x="347" w:y="1"/>
              <w:widowControl w:val="0"/>
              <w:shd w:val="clear" w:color="auto" w:fill="auto"/>
              <w:bidi w:val="0"/>
              <w:spacing w:before="0" w:after="0" w:line="355" w:lineRule="exact"/>
              <w:ind w:left="0" w:right="0" w:firstLine="0"/>
              <w:jc w:val="both"/>
            </w:pPr>
            <w:r>
              <w:rPr>
                <w:rStyle w:val="19"/>
                <w:b w:val="0"/>
                <w:bCs w:val="0"/>
                <w:i w:val="0"/>
                <w:iCs w:val="0"/>
                <w:smallCaps w:val="0"/>
                <w:strike w:val="0"/>
              </w:rPr>
              <w:t>教育部、司法部、 财政部，卫生计 生委、审计署、</w:t>
            </w:r>
          </w:p>
          <w:p>
            <w:pPr>
              <w:pStyle w:val="16"/>
              <w:keepNext w:val="0"/>
              <w:keepLines w:val="0"/>
              <w:framePr w:w="12590" w:h="8678" w:hSpace="346" w:wrap="notBeside" w:vAnchor="text" w:hAnchor="text" w:x="347" w:y="1"/>
              <w:widowControl w:val="0"/>
              <w:shd w:val="clear" w:color="auto" w:fill="auto"/>
              <w:bidi w:val="0"/>
              <w:spacing w:before="0" w:after="0" w:line="355" w:lineRule="exact"/>
              <w:ind w:left="0" w:right="0" w:firstLine="0"/>
              <w:jc w:val="both"/>
            </w:pPr>
            <w:r>
              <w:rPr>
                <w:rStyle w:val="19"/>
                <w:b w:val="0"/>
                <w:bCs w:val="0"/>
                <w:i w:val="0"/>
                <w:iCs w:val="0"/>
                <w:smallCaps w:val="0"/>
                <w:strike w:val="0"/>
              </w:rPr>
              <w:t>税务总局、质检 总局、新闻出版 广电总局、统计 局、旅游局、证 监会</w:t>
            </w:r>
          </w:p>
        </w:tc>
      </w:tr>
      <w:tr>
        <w:tblPrEx>
          <w:tblLayout w:type="fixed"/>
          <w:tblCellMar>
            <w:top w:w="0" w:type="dxa"/>
            <w:left w:w="10" w:type="dxa"/>
            <w:bottom w:w="0" w:type="dxa"/>
            <w:right w:w="10" w:type="dxa"/>
          </w:tblCellMar>
        </w:tblPrEx>
        <w:trPr>
          <w:trHeight w:val="1574" w:hRule="exact"/>
        </w:trPr>
        <w:tc>
          <w:tcPr>
            <w:tcW w:w="1872" w:type="dxa"/>
            <w:tcBorders>
              <w:top w:val="single" w:color="auto" w:sz="4" w:space="0"/>
              <w:left w:val="single" w:color="auto" w:sz="4" w:space="0"/>
              <w:bottom w:val="single" w:color="auto" w:sz="4" w:space="0"/>
            </w:tcBorders>
            <w:shd w:val="clear" w:color="auto" w:fill="FFFFFF"/>
            <w:vAlign w:val="center"/>
          </w:tcPr>
          <w:p>
            <w:pPr>
              <w:pStyle w:val="16"/>
              <w:keepNext w:val="0"/>
              <w:keepLines w:val="0"/>
              <w:framePr w:w="12590" w:h="8678" w:hSpace="346" w:wrap="notBeside" w:vAnchor="text" w:hAnchor="text" w:x="347" w:y="1"/>
              <w:widowControl w:val="0"/>
              <w:shd w:val="clear" w:color="auto" w:fill="auto"/>
              <w:bidi w:val="0"/>
              <w:spacing w:before="0" w:after="0"/>
              <w:ind w:left="0" w:right="0" w:firstLine="0"/>
              <w:jc w:val="both"/>
            </w:pPr>
            <w:r>
              <w:rPr>
                <w:rStyle w:val="19"/>
                <w:b w:val="0"/>
                <w:bCs w:val="0"/>
                <w:i w:val="0"/>
                <w:iCs w:val="0"/>
                <w:smallCaps w:val="0"/>
                <w:strike w:val="0"/>
              </w:rPr>
              <w:t>(十四</w:t>
            </w:r>
            <w:r>
              <w:rPr>
                <w:rStyle w:val="19"/>
                <w:b w:val="0"/>
                <w:bCs w:val="0"/>
                <w:i w:val="0"/>
                <w:iCs w:val="0"/>
                <w:smallCaps w:val="0"/>
                <w:strike w:val="0"/>
                <w:lang w:val="en-US" w:eastAsia="en-US" w:bidi="en-US"/>
              </w:rPr>
              <w:t>）</w:t>
            </w:r>
            <w:r>
              <w:rPr>
                <w:rStyle w:val="19"/>
                <w:b w:val="0"/>
                <w:bCs w:val="0"/>
                <w:i w:val="0"/>
                <w:iCs w:val="0"/>
                <w:smallCaps w:val="0"/>
                <w:strike w:val="0"/>
              </w:rPr>
              <w:t>依法追究 违法者的法律责 任。</w:t>
            </w:r>
          </w:p>
        </w:tc>
        <w:tc>
          <w:tcPr>
            <w:tcW w:w="8986" w:type="dxa"/>
            <w:tcBorders>
              <w:top w:val="single" w:color="auto" w:sz="4" w:space="0"/>
              <w:left w:val="single" w:color="auto" w:sz="4" w:space="0"/>
              <w:bottom w:val="single" w:color="auto" w:sz="4" w:space="0"/>
            </w:tcBorders>
            <w:shd w:val="clear" w:color="auto" w:fill="FFFFFF"/>
            <w:vAlign w:val="center"/>
          </w:tcPr>
          <w:p>
            <w:pPr>
              <w:pStyle w:val="16"/>
              <w:keepNext w:val="0"/>
              <w:keepLines w:val="0"/>
              <w:framePr w:w="12590" w:h="8678" w:hSpace="346" w:wrap="notBeside" w:vAnchor="text" w:hAnchor="text" w:x="347" w:y="1"/>
              <w:widowControl w:val="0"/>
              <w:shd w:val="clear" w:color="auto" w:fill="auto"/>
              <w:bidi w:val="0"/>
              <w:spacing w:before="0" w:after="0"/>
              <w:ind w:left="0" w:right="0" w:firstLine="560"/>
              <w:jc w:val="left"/>
            </w:pPr>
            <w:r>
              <w:rPr>
                <w:rStyle w:val="19"/>
                <w:b w:val="0"/>
                <w:bCs w:val="0"/>
                <w:i w:val="0"/>
                <w:iCs w:val="0"/>
                <w:smallCaps w:val="0"/>
                <w:strike w:val="0"/>
              </w:rPr>
              <w:t>《中华人民共和国刑法》</w:t>
            </w:r>
          </w:p>
          <w:p>
            <w:pPr>
              <w:pStyle w:val="16"/>
              <w:keepNext w:val="0"/>
              <w:keepLines w:val="0"/>
              <w:framePr w:w="12590" w:h="8678" w:hSpace="346" w:wrap="notBeside" w:vAnchor="text" w:hAnchor="text" w:x="347" w:y="1"/>
              <w:widowControl w:val="0"/>
              <w:shd w:val="clear" w:color="auto" w:fill="auto"/>
              <w:bidi w:val="0"/>
              <w:spacing w:before="0" w:after="0"/>
              <w:ind w:left="0" w:right="0" w:firstLine="560"/>
              <w:jc w:val="both"/>
            </w:pPr>
            <w:r>
              <w:rPr>
                <w:rStyle w:val="19"/>
                <w:b w:val="0"/>
                <w:bCs w:val="0"/>
                <w:i w:val="0"/>
                <w:iCs w:val="0"/>
                <w:smallCaps w:val="0"/>
                <w:strike w:val="0"/>
              </w:rPr>
              <w:t>第二百八十条在依照国家规定应当提供身份证明的活动中，使用伪造、变造的或者盗 用他人的居民身份证、护照、社会保障卡、驾驶证等依法可以用于证明身份的证件，情节严 重的，处拘役或者管制，并处或者单处罚金。</w:t>
            </w: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framePr w:w="12590" w:h="8678" w:hSpace="346" w:wrap="notBeside" w:vAnchor="text" w:hAnchor="text" w:x="347" w:y="1"/>
              <w:widowControl w:val="0"/>
              <w:shd w:val="clear" w:color="auto" w:fill="auto"/>
              <w:bidi w:val="0"/>
              <w:spacing w:before="0" w:after="0" w:line="220" w:lineRule="exact"/>
              <w:ind w:left="0" w:right="0" w:firstLine="0"/>
              <w:jc w:val="center"/>
            </w:pPr>
            <w:r>
              <w:rPr>
                <w:rStyle w:val="19"/>
                <w:b w:val="0"/>
                <w:bCs w:val="0"/>
                <w:i w:val="0"/>
                <w:iCs w:val="0"/>
                <w:smallCaps w:val="0"/>
                <w:strike w:val="0"/>
              </w:rPr>
              <w:t>公安部</w:t>
            </w:r>
          </w:p>
        </w:tc>
      </w:tr>
    </w:tbl>
    <w:p>
      <w:pPr>
        <w:pStyle w:val="7"/>
        <w:keepNext w:val="0"/>
        <w:keepLines w:val="0"/>
        <w:framePr w:w="235" w:h="4325" w:hRule="exact" w:hSpace="346" w:wrap="notBeside" w:vAnchor="text" w:hAnchor="text" w:x="13393" w:y="4359"/>
        <w:widowControl w:val="0"/>
        <w:shd w:val="clear" w:color="auto" w:fill="auto"/>
        <w:bidi w:val="0"/>
        <w:spacing w:before="0" w:after="0" w:line="190" w:lineRule="exact"/>
        <w:ind w:left="0" w:right="0" w:firstLine="0"/>
        <w:jc w:val="left"/>
      </w:pPr>
      <w:r>
        <w:rPr>
          <w:color w:val="000000"/>
          <w:spacing w:val="0"/>
          <w:w w:val="100"/>
          <w:position w:val="0"/>
          <w:lang w:val="zh-CN" w:eastAsia="zh-CN" w:bidi="zh-CN"/>
        </w:rPr>
        <w:t>画鄉咖</w:t>
      </w:r>
      <w:r>
        <w:rPr>
          <w:color w:val="000000"/>
          <w:spacing w:val="0"/>
          <w:w w:val="100"/>
          <w:position w:val="0"/>
          <w:lang w:val="zh-CN" w:eastAsia="zh-CN" w:bidi="zh-CN"/>
          <w:eastAsianLayout w:id="54" w:vert="1"/>
        </w:rPr>
        <w:t xml:space="preserve"> </w:t>
      </w:r>
      <w:r>
        <w:rPr>
          <w:color w:val="000000"/>
          <w:spacing w:val="0"/>
          <w:w w:val="100"/>
          <w:position w:val="0"/>
          <w:lang w:val="en-US" w:eastAsia="en-US" w:bidi="en-US"/>
          <w:eastAsianLayout w:id="55" w:vert="1"/>
        </w:rPr>
        <w:t>®</w:t>
      </w:r>
      <w:r>
        <w:rPr>
          <w:rStyle w:val="15"/>
          <w:b w:val="0"/>
          <w:bCs w:val="0"/>
          <w:i w:val="0"/>
          <w:iCs w:val="0"/>
          <w:smallCaps w:val="0"/>
          <w:strike w:val="0"/>
          <w:eastAsianLayout w:id="56" w:vert="1"/>
        </w:rPr>
        <w:t>4</w:t>
      </w:r>
      <w:r>
        <w:rPr>
          <w:rStyle w:val="8"/>
          <w:b w:val="0"/>
          <w:bCs w:val="0"/>
          <w:i w:val="0"/>
          <w:iCs w:val="0"/>
          <w:smallCaps w:val="0"/>
          <w:strike w:val="0"/>
          <w:eastAsianLayout w:id="57" w:vert="1"/>
        </w:rPr>
        <w:t>in&gt;</w:t>
      </w:r>
      <w:r>
        <w:rPr>
          <w:color w:val="000000"/>
          <w:spacing w:val="0"/>
          <w:w w:val="100"/>
          <w:position w:val="0"/>
          <w:lang w:val="en-US" w:eastAsia="en-US" w:bidi="en-US"/>
          <w:eastAsianLayout w:id="58" w:vert="1"/>
        </w:rPr>
        <w:t>—</w:t>
      </w:r>
      <w:r>
        <w:rPr>
          <w:color w:val="000000"/>
          <w:spacing w:val="0"/>
          <w:w w:val="100"/>
          <w:position w:val="0"/>
          <w:lang w:val="zh-CN" w:eastAsia="zh-CN" w:bidi="zh-CN"/>
        </w:rPr>
        <w:t>罟</w:t>
      </w:r>
      <w:r>
        <w:rPr>
          <w:rStyle w:val="10"/>
          <w:b w:val="0"/>
          <w:bCs w:val="0"/>
          <w:i w:val="0"/>
          <w:iCs w:val="0"/>
          <w:smallCaps w:val="0"/>
          <w:strike w:val="0"/>
          <w:eastAsianLayout w:id="59" w:vert="1"/>
        </w:rPr>
        <w:t>&gt;fr</w:t>
      </w:r>
      <w:r>
        <w:rPr>
          <w:rStyle w:val="11"/>
          <w:b w:val="0"/>
          <w:bCs w:val="0"/>
          <w:i w:val="0"/>
          <w:iCs w:val="0"/>
          <w:smallCaps w:val="0"/>
          <w:strike w:val="0"/>
          <w:eastAsianLayout w:id="60" w:vert="1"/>
        </w:rPr>
        <w:t>aiF</w:t>
      </w:r>
      <w:r>
        <w:rPr>
          <w:rStyle w:val="8"/>
          <w:b w:val="0"/>
          <w:bCs w:val="0"/>
          <w:i w:val="0"/>
          <w:iCs w:val="0"/>
          <w:smallCaps w:val="0"/>
          <w:strike w:val="0"/>
          <w:eastAsianLayout w:id="61" w:vert="1"/>
        </w:rPr>
        <w:t>l</w:t>
      </w:r>
      <w:r>
        <w:rPr>
          <w:color w:val="000000"/>
          <w:spacing w:val="0"/>
          <w:w w:val="100"/>
          <w:position w:val="0"/>
          <w:lang w:val="zh-CN" w:eastAsia="zh-CN" w:bidi="zh-CN"/>
        </w:rPr>
        <w:t>港</w:t>
      </w:r>
      <w:r>
        <w:rPr>
          <w:rStyle w:val="8"/>
          <w:b w:val="0"/>
          <w:bCs w:val="0"/>
          <w:i w:val="0"/>
          <w:iCs w:val="0"/>
          <w:smallCaps w:val="0"/>
          <w:strike w:val="0"/>
          <w:lang w:val="zh-CN" w:eastAsia="zh-CN" w:bidi="zh-CN"/>
          <w:eastAsianLayout w:id="62" w:vert="1"/>
        </w:rPr>
        <w:t>11&gt;</w:t>
      </w:r>
      <w:r>
        <w:rPr>
          <w:color w:val="000000"/>
          <w:spacing w:val="0"/>
          <w:w w:val="100"/>
          <w:position w:val="0"/>
          <w:lang w:val="zh-CN" w:eastAsia="zh-CN" w:bidi="zh-CN"/>
        </w:rPr>
        <w:t>夺</w:t>
      </w:r>
      <w:r>
        <w:rPr>
          <w:color w:val="000000"/>
          <w:spacing w:val="0"/>
          <w:w w:val="100"/>
          <w:position w:val="0"/>
          <w:lang w:val="zh-CN" w:eastAsia="zh-CN" w:bidi="zh-CN"/>
          <w:eastAsianLayout w:id="63" w:vert="1"/>
        </w:rPr>
        <w:t>#</w:t>
      </w:r>
      <w:r>
        <w:rPr>
          <w:color w:val="000000"/>
          <w:spacing w:val="0"/>
          <w:w w:val="100"/>
          <w:position w:val="0"/>
          <w:lang w:val="zh-CN" w:eastAsia="zh-CN" w:bidi="zh-CN"/>
        </w:rPr>
        <w:t>钳知</w:t>
      </w:r>
      <w:r>
        <w:rPr>
          <w:rStyle w:val="11"/>
          <w:b w:val="0"/>
          <w:bCs w:val="0"/>
          <w:i w:val="0"/>
          <w:iCs w:val="0"/>
          <w:smallCaps w:val="0"/>
          <w:strike w:val="0"/>
          <w:eastAsianLayout w:id="64" w:vert="1"/>
        </w:rPr>
        <w:t>R</w:t>
      </w:r>
      <w:r>
        <w:rPr>
          <w:color w:val="000000"/>
          <w:spacing w:val="0"/>
          <w:w w:val="100"/>
          <w:position w:val="0"/>
          <w:lang w:val="zh-CN" w:eastAsia="zh-CN" w:bidi="zh-CN"/>
        </w:rPr>
        <w:t>截</w:t>
      </w:r>
    </w:p>
    <w:p>
      <w:pPr>
        <w:widowControl w:val="0"/>
        <w:rPr>
          <w:sz w:val="2"/>
          <w:szCs w:val="2"/>
        </w:rPr>
      </w:pPr>
    </w:p>
    <w:p>
      <w:pPr>
        <w:widowControl w:val="0"/>
        <w:rPr>
          <w:sz w:val="2"/>
          <w:szCs w:val="2"/>
        </w:rPr>
        <w:sectPr>
          <w:pgSz w:w="15840" w:h="12240" w:orient="landscape"/>
          <w:pgMar w:top="1827" w:right="1149" w:bottom="1654" w:left="1409" w:header="0" w:footer="3" w:gutter="0"/>
          <w:cols w:space="720" w:num="1"/>
          <w:rtlGutter w:val="0"/>
          <w:docGrid w:linePitch="360" w:charSpace="0"/>
        </w:sectPr>
      </w:pPr>
    </w:p>
    <w:p>
      <w:pPr>
        <w:widowControl w:val="0"/>
        <w:spacing w:line="360" w:lineRule="exact"/>
      </w:pPr>
      <w:r>
        <mc:AlternateContent>
          <mc:Choice Requires="wps">
            <w:drawing>
              <wp:anchor distT="0" distB="0" distL="114300" distR="114300" simplePos="0" relativeHeight="251658240" behindDoc="0" locked="0" layoutInCell="1" allowOverlap="1">
                <wp:simplePos x="0" y="0"/>
                <wp:positionH relativeFrom="margin">
                  <wp:posOffset>-25400</wp:posOffset>
                </wp:positionH>
                <wp:positionV relativeFrom="paragraph">
                  <wp:posOffset>2362200</wp:posOffset>
                </wp:positionV>
                <wp:extent cx="126365" cy="61277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26365" cy="612775"/>
                        </a:xfrm>
                        <a:prstGeom prst="rect">
                          <a:avLst/>
                        </a:prstGeom>
                        <a:noFill/>
                        <a:ln w="9525">
                          <a:noFill/>
                        </a:ln>
                      </wps:spPr>
                      <wps:txbx>
                        <w:txbxContent>
                          <w:p>
                            <w:pPr>
                              <w:pStyle w:val="21"/>
                              <w:keepNext w:val="0"/>
                              <w:keepLines w:val="0"/>
                              <w:widowControl w:val="0"/>
                              <w:shd w:val="clear" w:color="auto" w:fill="auto"/>
                              <w:bidi w:val="0"/>
                              <w:spacing w:before="0" w:after="0" w:line="240" w:lineRule="auto"/>
                              <w:ind w:left="0" w:right="0" w:firstLine="0"/>
                              <w:jc w:val="left"/>
                            </w:pPr>
                            <w:r>
                              <w:rPr>
                                <w:color w:val="000000"/>
                                <w:spacing w:val="0"/>
                                <w:position w:val="0"/>
                              </w:rPr>
                              <w:t xml:space="preserve">I </w:t>
                            </w:r>
                            <w:r>
                              <w:rPr>
                                <w:rStyle w:val="34"/>
                                <w:b w:val="0"/>
                                <w:bCs w:val="0"/>
                                <w:i w:val="0"/>
                                <w:iCs w:val="0"/>
                                <w:smallCaps w:val="0"/>
                                <w:strike w:val="0"/>
                              </w:rPr>
                              <w:t xml:space="preserve">66 </w:t>
                            </w:r>
                            <w:r>
                              <w:rPr>
                                <w:color w:val="000000"/>
                                <w:spacing w:val="0"/>
                                <w:position w:val="0"/>
                              </w:rPr>
                              <w:t>I</w:t>
                            </w:r>
                          </w:p>
                        </w:txbxContent>
                      </wps:txbx>
                      <wps:bodyPr vert="eaVert" lIns="0" tIns="0" rIns="0" bIns="0" upright="1"/>
                    </wps:wsp>
                  </a:graphicData>
                </a:graphic>
              </wp:anchor>
            </w:drawing>
          </mc:Choice>
          <mc:Fallback>
            <w:pict>
              <v:shape id="_x0000_s1026" o:spid="_x0000_s1026" o:spt="202" type="#_x0000_t202" style="position:absolute;left:0pt;margin-left:-2pt;margin-top:186pt;height:48.25pt;width:9.95pt;mso-position-horizontal-relative:margin;z-index:251658240;mso-width-relative:page;mso-height-relative:page;" filled="f" stroked="f" coordsize="21600,21600" o:gfxdata="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C3bkDX&#10;AAAACQEAAA8AAAAAAAAAAQAgAAAAIgAAAGRycy9kb3ducmV2LnhtbFBLAQIUABQAAAAIAIdO4kCm&#10;ikAlrwEAADwDAAAOAAAAAAAAAAEAIAAAACYBAABkcnMvZTJvRG9jLnhtbFBLBQYAAAAABgAGAFkB&#10;AABHBQAAAAA=&#10;">
                <v:path/>
                <v:fill on="f" focussize="0,0"/>
                <v:stroke on="f" joinstyle="miter"/>
                <v:imagedata o:title=""/>
                <o:lock v:ext="edit"/>
                <v:textbox inset="0mm,0mm,0mm,0mm" style="layout-flow:vertical-ideographic;">
                  <w:txbxContent>
                    <w:p>
                      <w:pPr>
                        <w:pStyle w:val="21"/>
                        <w:keepNext w:val="0"/>
                        <w:keepLines w:val="0"/>
                        <w:widowControl w:val="0"/>
                        <w:shd w:val="clear" w:color="auto" w:fill="auto"/>
                        <w:bidi w:val="0"/>
                        <w:spacing w:before="0" w:after="0" w:line="240" w:lineRule="auto"/>
                        <w:ind w:left="0" w:right="0" w:firstLine="0"/>
                        <w:jc w:val="left"/>
                      </w:pPr>
                      <w:r>
                        <w:rPr>
                          <w:color w:val="000000"/>
                          <w:spacing w:val="0"/>
                          <w:position w:val="0"/>
                        </w:rPr>
                        <w:t xml:space="preserve">I </w:t>
                      </w:r>
                      <w:r>
                        <w:rPr>
                          <w:rStyle w:val="34"/>
                          <w:b w:val="0"/>
                          <w:bCs w:val="0"/>
                          <w:i w:val="0"/>
                          <w:iCs w:val="0"/>
                          <w:smallCaps w:val="0"/>
                          <w:strike w:val="0"/>
                        </w:rPr>
                        <w:t xml:space="preserve">66 </w:t>
                      </w:r>
                      <w:r>
                        <w:rPr>
                          <w:color w:val="000000"/>
                          <w:spacing w:val="0"/>
                          <w:position w:val="0"/>
                        </w:rPr>
                        <w:t>I</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460375</wp:posOffset>
                </wp:positionH>
                <wp:positionV relativeFrom="paragraph">
                  <wp:posOffset>0</wp:posOffset>
                </wp:positionV>
                <wp:extent cx="7994650" cy="63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7994650" cy="635"/>
                        </a:xfrm>
                        <a:prstGeom prst="rect">
                          <a:avLst/>
                        </a:prstGeom>
                        <a:noFill/>
                        <a:ln w="9525">
                          <a:noFill/>
                        </a:ln>
                      </wps:spPr>
                      <wps:txbx>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exact"/>
                                    <w:ind w:left="0" w:right="0" w:firstLine="0"/>
                                    <w:jc w:val="center"/>
                                  </w:pPr>
                                  <w:r>
                                    <w:rPr>
                                      <w:rStyle w:val="19"/>
                                      <w:b w:val="0"/>
                                      <w:bCs w:val="0"/>
                                      <w:i w:val="0"/>
                                      <w:iCs w:val="0"/>
                                      <w:smallCaps w:val="0"/>
                                      <w:strike w:val="0"/>
                                    </w:rPr>
                                    <w:t>惩</w:t>
                                  </w:r>
                                  <w:r>
                                    <w:rPr>
                                      <w:rStyle w:val="17"/>
                                      <w:b/>
                                      <w:bCs/>
                                      <w:i w:val="0"/>
                                      <w:iCs w:val="0"/>
                                      <w:smallCaps w:val="0"/>
                                      <w:strike w:val="0"/>
                                    </w:rPr>
                                    <w:t>戒措施</w:t>
                                  </w:r>
                                </w:p>
                              </w:tc>
                              <w:tc>
                                <w:tcPr>
                                  <w:tcW w:w="8986"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exact"/>
                                    <w:ind w:left="0" w:right="0" w:firstLine="0"/>
                                    <w:jc w:val="center"/>
                                  </w:pPr>
                                  <w:r>
                                    <w:rPr>
                                      <w:rStyle w:val="17"/>
                                      <w:b/>
                                      <w:bCs/>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exact"/>
                                    <w:ind w:left="400" w:right="0" w:firstLine="0"/>
                                    <w:jc w:val="left"/>
                                  </w:pPr>
                                  <w:r>
                                    <w:rPr>
                                      <w:rStyle w:val="19"/>
                                      <w:b w:val="0"/>
                                      <w:bCs w:val="0"/>
                                      <w:i w:val="0"/>
                                      <w:iCs w:val="0"/>
                                      <w:smallCaps w:val="0"/>
                                      <w:strike w:val="0"/>
                                    </w:rPr>
                                    <w:t>实</w:t>
                                  </w:r>
                                  <w:r>
                                    <w:rPr>
                                      <w:rStyle w:val="17"/>
                                      <w:b/>
                                      <w:bCs/>
                                      <w:i w:val="0"/>
                                      <w:iCs w:val="0"/>
                                      <w:smallCaps w:val="0"/>
                                      <w:strike w:val="0"/>
                                    </w:rPr>
                                    <w:t>施单位</w:t>
                                  </w:r>
                                </w:p>
                              </w:tc>
                            </w:tr>
                            <w:tr>
                              <w:tblPrEx>
                                <w:tblLayout w:type="fixed"/>
                                <w:tblCellMar>
                                  <w:top w:w="0" w:type="dxa"/>
                                  <w:left w:w="10" w:type="dxa"/>
                                  <w:bottom w:w="0" w:type="dxa"/>
                                  <w:right w:w="10" w:type="dxa"/>
                                </w:tblCellMar>
                              </w:tblPrEx>
                              <w:trPr>
                                <w:trHeight w:val="1939" w:hRule="exact"/>
                                <w:jc w:val="center"/>
                              </w:trPr>
                              <w:tc>
                                <w:tcPr>
                                  <w:tcW w:w="1872" w:type="dxa"/>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line="220" w:lineRule="exact"/>
                                    <w:ind w:left="0" w:right="0" w:firstLine="0"/>
                                    <w:jc w:val="left"/>
                                  </w:pPr>
                                  <w:r>
                                    <w:rPr>
                                      <w:rStyle w:val="19"/>
                                      <w:b w:val="0"/>
                                      <w:bCs w:val="0"/>
                                      <w:i w:val="0"/>
                                      <w:iCs w:val="0"/>
                                      <w:smallCaps w:val="0"/>
                                      <w:strike w:val="0"/>
                                    </w:rPr>
                                    <w:t>(十四</w:t>
                                  </w:r>
                                  <w:r>
                                    <w:rPr>
                                      <w:rStyle w:val="19"/>
                                      <w:b w:val="0"/>
                                      <w:bCs w:val="0"/>
                                      <w:i w:val="0"/>
                                      <w:iCs w:val="0"/>
                                      <w:smallCaps w:val="0"/>
                                      <w:strike w:val="0"/>
                                      <w:lang w:val="en-US" w:eastAsia="en-US" w:bidi="en-US"/>
                                    </w:rPr>
                                    <w:t>）</w:t>
                                  </w:r>
                                  <w:r>
                                    <w:rPr>
                                      <w:rStyle w:val="19"/>
                                      <w:b w:val="0"/>
                                      <w:bCs w:val="0"/>
                                      <w:i w:val="0"/>
                                      <w:iCs w:val="0"/>
                                      <w:smallCaps w:val="0"/>
                                      <w:strike w:val="0"/>
                                    </w:rPr>
                                    <w:t>依法追究</w:t>
                                  </w:r>
                                </w:p>
                              </w:tc>
                              <w:tc>
                                <w:tcPr>
                                  <w:tcW w:w="8986" w:type="dxa"/>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ind w:left="0" w:right="0" w:firstLine="0"/>
                                    <w:jc w:val="both"/>
                                  </w:pPr>
                                  <w:r>
                                    <w:rPr>
                                      <w:rStyle w:val="19"/>
                                      <w:b w:val="0"/>
                                      <w:bCs w:val="0"/>
                                      <w:i w:val="0"/>
                                      <w:iCs w:val="0"/>
                                      <w:smallCaps w:val="0"/>
                                      <w:strike w:val="0"/>
                                    </w:rPr>
                                    <w:t>《中华人民共和国居民身份证法》</w:t>
                                  </w:r>
                                </w:p>
                                <w:p>
                                  <w:pPr>
                                    <w:pStyle w:val="16"/>
                                    <w:keepNext w:val="0"/>
                                    <w:keepLines w:val="0"/>
                                    <w:widowControl w:val="0"/>
                                    <w:shd w:val="clear" w:color="auto" w:fill="auto"/>
                                    <w:bidi w:val="0"/>
                                    <w:spacing w:before="0" w:after="0"/>
                                    <w:ind w:left="0" w:right="0" w:firstLine="560"/>
                                    <w:jc w:val="left"/>
                                  </w:pPr>
                                  <w:r>
                                    <w:rPr>
                                      <w:rStyle w:val="19"/>
                                      <w:b w:val="0"/>
                                      <w:bCs w:val="0"/>
                                      <w:i w:val="0"/>
                                      <w:iCs w:val="0"/>
                                      <w:smallCaps w:val="0"/>
                                      <w:strike w:val="0"/>
                                    </w:rPr>
                                    <w:t>第十七条有下列行为之一的，由公安机关处200元以上1000元以下罚款，或者处10 日以下拘留，有违法所得的，没收违法所得：</w:t>
                                  </w:r>
                                </w:p>
                                <w:p>
                                  <w:pPr>
                                    <w:pStyle w:val="16"/>
                                    <w:keepNext w:val="0"/>
                                    <w:keepLines w:val="0"/>
                                    <w:widowControl w:val="0"/>
                                    <w:shd w:val="clear" w:color="auto" w:fill="auto"/>
                                    <w:tabs>
                                      <w:tab w:val="left" w:pos="586"/>
                                    </w:tabs>
                                    <w:bidi w:val="0"/>
                                    <w:spacing w:before="0" w:after="0"/>
                                    <w:ind w:left="0" w:right="0" w:firstLine="0"/>
                                    <w:jc w:val="both"/>
                                  </w:pPr>
                                  <w:r>
                                    <w:rPr>
                                      <w:rStyle w:val="19"/>
                                      <w:b w:val="0"/>
                                      <w:bCs w:val="0"/>
                                      <w:i w:val="0"/>
                                      <w:iCs w:val="0"/>
                                      <w:smallCaps w:val="0"/>
                                      <w:strike w:val="0"/>
                                    </w:rPr>
                                    <w:t>(一）</w:t>
                                  </w:r>
                                  <w:r>
                                    <w:rPr>
                                      <w:rStyle w:val="19"/>
                                      <w:b w:val="0"/>
                                      <w:bCs w:val="0"/>
                                      <w:i w:val="0"/>
                                      <w:iCs w:val="0"/>
                                      <w:smallCaps w:val="0"/>
                                      <w:strike w:val="0"/>
                                    </w:rPr>
                                    <w:tab/>
                                  </w:r>
                                  <w:r>
                                    <w:rPr>
                                      <w:rStyle w:val="19"/>
                                      <w:b w:val="0"/>
                                      <w:bCs w:val="0"/>
                                      <w:i w:val="0"/>
                                      <w:iCs w:val="0"/>
                                      <w:smallCaps w:val="0"/>
                                      <w:strike w:val="0"/>
                                    </w:rPr>
                                    <w:t>冒用他人居民身份证或者使用骗领的居民身份证的；</w:t>
                                  </w:r>
                                </w:p>
                                <w:p>
                                  <w:pPr>
                                    <w:pStyle w:val="16"/>
                                    <w:keepNext w:val="0"/>
                                    <w:keepLines w:val="0"/>
                                    <w:widowControl w:val="0"/>
                                    <w:shd w:val="clear" w:color="auto" w:fill="auto"/>
                                    <w:tabs>
                                      <w:tab w:val="left" w:pos="566"/>
                                    </w:tabs>
                                    <w:bidi w:val="0"/>
                                    <w:spacing w:before="0" w:after="0"/>
                                    <w:ind w:left="0" w:right="0" w:firstLine="0"/>
                                    <w:jc w:val="both"/>
                                  </w:pPr>
                                  <w:r>
                                    <w:rPr>
                                      <w:rStyle w:val="19"/>
                                      <w:b w:val="0"/>
                                      <w:bCs w:val="0"/>
                                      <w:i w:val="0"/>
                                      <w:iCs w:val="0"/>
                                      <w:smallCaps w:val="0"/>
                                      <w:strike w:val="0"/>
                                    </w:rPr>
                                    <w:t>(二）</w:t>
                                  </w:r>
                                  <w:r>
                                    <w:rPr>
                                      <w:rStyle w:val="19"/>
                                      <w:b w:val="0"/>
                                      <w:bCs w:val="0"/>
                                      <w:i w:val="0"/>
                                      <w:iCs w:val="0"/>
                                      <w:smallCaps w:val="0"/>
                                      <w:strike w:val="0"/>
                                    </w:rPr>
                                    <w:tab/>
                                  </w:r>
                                  <w:r>
                                    <w:rPr>
                                      <w:rStyle w:val="19"/>
                                      <w:b w:val="0"/>
                                      <w:bCs w:val="0"/>
                                      <w:i w:val="0"/>
                                      <w:iCs w:val="0"/>
                                      <w:smallCaps w:val="0"/>
                                      <w:strike w:val="0"/>
                                    </w:rPr>
                                    <w:t>购买、出售、使用伪造、变造的居民身份证的。伪造、变造的居民身份证和骗领</w:t>
                                  </w:r>
                                </w:p>
                              </w:tc>
                              <w:tc>
                                <w:tcPr>
                                  <w:tcW w:w="173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60" w:hRule="exact"/>
                                <w:jc w:val="center"/>
                              </w:trPr>
                              <w:tc>
                                <w:tcPr>
                                  <w:tcW w:w="1872" w:type="dxa"/>
                                  <w:tcBorders>
                                    <w:left w:val="single" w:color="auto" w:sz="4" w:space="0"/>
                                  </w:tcBorders>
                                  <w:shd w:val="clear" w:color="auto" w:fill="FFFFFF"/>
                                  <w:vAlign w:val="bottom"/>
                                </w:tcPr>
                                <w:p>
                                  <w:pPr>
                                    <w:pStyle w:val="16"/>
                                    <w:keepNext w:val="0"/>
                                    <w:keepLines w:val="0"/>
                                    <w:widowControl w:val="0"/>
                                    <w:shd w:val="clear" w:color="auto" w:fill="auto"/>
                                    <w:bidi w:val="0"/>
                                    <w:spacing w:before="0" w:after="0" w:line="220" w:lineRule="exact"/>
                                    <w:ind w:left="0" w:right="0" w:firstLine="0"/>
                                    <w:jc w:val="left"/>
                                  </w:pPr>
                                  <w:r>
                                    <w:rPr>
                                      <w:rStyle w:val="19"/>
                                      <w:b w:val="0"/>
                                      <w:bCs w:val="0"/>
                                      <w:i w:val="0"/>
                                      <w:iCs w:val="0"/>
                                      <w:smallCaps w:val="0"/>
                                      <w:strike w:val="0"/>
                                    </w:rPr>
                                    <w:t>违法者的法律责</w:t>
                                  </w:r>
                                </w:p>
                              </w:tc>
                              <w:tc>
                                <w:tcPr>
                                  <w:tcW w:w="8986" w:type="dxa"/>
                                  <w:tcBorders>
                                    <w:left w:val="single" w:color="auto" w:sz="4" w:space="0"/>
                                  </w:tcBorders>
                                  <w:shd w:val="clear" w:color="auto" w:fill="FFFFFF"/>
                                  <w:vAlign w:val="bottom"/>
                                </w:tcPr>
                                <w:p>
                                  <w:pPr>
                                    <w:pStyle w:val="16"/>
                                    <w:keepNext w:val="0"/>
                                    <w:keepLines w:val="0"/>
                                    <w:widowControl w:val="0"/>
                                    <w:shd w:val="clear" w:color="auto" w:fill="auto"/>
                                    <w:bidi w:val="0"/>
                                    <w:spacing w:before="0" w:after="0" w:line="220" w:lineRule="exact"/>
                                    <w:ind w:left="0" w:right="0" w:firstLine="0"/>
                                    <w:jc w:val="left"/>
                                  </w:pPr>
                                  <w:r>
                                    <w:rPr>
                                      <w:rStyle w:val="19"/>
                                      <w:b w:val="0"/>
                                      <w:bCs w:val="0"/>
                                      <w:i w:val="0"/>
                                      <w:iCs w:val="0"/>
                                      <w:smallCaps w:val="0"/>
                                      <w:strike w:val="0"/>
                                    </w:rPr>
                                    <w:t>的居民身份证，由公安机关予以收缴。</w:t>
                                  </w:r>
                                </w:p>
                              </w:tc>
                              <w:tc>
                                <w:tcPr>
                                  <w:tcW w:w="1733" w:type="dxa"/>
                                  <w:tcBorders>
                                    <w:left w:val="single" w:color="auto" w:sz="4" w:space="0"/>
                                    <w:right w:val="single" w:color="auto" w:sz="4" w:space="0"/>
                                  </w:tcBorders>
                                  <w:shd w:val="clear" w:color="auto" w:fill="FFFFFF"/>
                                  <w:vAlign w:val="bottom"/>
                                </w:tcPr>
                                <w:p>
                                  <w:pPr>
                                    <w:pStyle w:val="16"/>
                                    <w:keepNext w:val="0"/>
                                    <w:keepLines w:val="0"/>
                                    <w:widowControl w:val="0"/>
                                    <w:shd w:val="clear" w:color="auto" w:fill="auto"/>
                                    <w:bidi w:val="0"/>
                                    <w:spacing w:before="0" w:after="0" w:line="220" w:lineRule="exact"/>
                                    <w:ind w:left="0" w:right="0" w:firstLine="0"/>
                                    <w:jc w:val="center"/>
                                  </w:pPr>
                                  <w:r>
                                    <w:rPr>
                                      <w:rStyle w:val="19"/>
                                      <w:b w:val="0"/>
                                      <w:bCs w:val="0"/>
                                      <w:i w:val="0"/>
                                      <w:iCs w:val="0"/>
                                      <w:smallCaps w:val="0"/>
                                      <w:strike w:val="0"/>
                                    </w:rPr>
                                    <w:t>公安部</w:t>
                                  </w:r>
                                </w:p>
                              </w:tc>
                            </w:tr>
                            <w:tr>
                              <w:tblPrEx>
                                <w:tblLayout w:type="fixed"/>
                                <w:tblCellMar>
                                  <w:top w:w="0" w:type="dxa"/>
                                  <w:left w:w="10" w:type="dxa"/>
                                  <w:bottom w:w="0" w:type="dxa"/>
                                  <w:right w:w="10" w:type="dxa"/>
                                </w:tblCellMar>
                              </w:tblPrEx>
                              <w:trPr>
                                <w:trHeight w:val="365" w:hRule="exact"/>
                                <w:jc w:val="center"/>
                              </w:trPr>
                              <w:tc>
                                <w:tcPr>
                                  <w:tcW w:w="1872" w:type="dxa"/>
                                  <w:tcBorders>
                                    <w:left w:val="single" w:color="auto" w:sz="4" w:space="0"/>
                                  </w:tcBorders>
                                  <w:shd w:val="clear" w:color="auto" w:fill="FFFFFF"/>
                                  <w:vAlign w:val="bottom"/>
                                </w:tcPr>
                                <w:p>
                                  <w:pPr>
                                    <w:pStyle w:val="16"/>
                                    <w:keepNext w:val="0"/>
                                    <w:keepLines w:val="0"/>
                                    <w:widowControl w:val="0"/>
                                    <w:shd w:val="clear" w:color="auto" w:fill="auto"/>
                                    <w:bidi w:val="0"/>
                                    <w:spacing w:before="0" w:after="0" w:line="220" w:lineRule="exact"/>
                                    <w:ind w:left="0" w:right="0" w:firstLine="0"/>
                                    <w:jc w:val="left"/>
                                  </w:pPr>
                                  <w:r>
                                    <w:rPr>
                                      <w:rStyle w:val="19"/>
                                      <w:b w:val="0"/>
                                      <w:bCs w:val="0"/>
                                      <w:i w:val="0"/>
                                      <w:iCs w:val="0"/>
                                      <w:smallCaps w:val="0"/>
                                      <w:strike w:val="0"/>
                                    </w:rPr>
                                    <w:t>任。</w:t>
                                  </w:r>
                                </w:p>
                              </w:tc>
                              <w:tc>
                                <w:tcPr>
                                  <w:tcW w:w="8986" w:type="dxa"/>
                                  <w:tcBorders>
                                    <w:left w:val="single" w:color="auto" w:sz="4" w:space="0"/>
                                  </w:tcBorders>
                                  <w:shd w:val="clear" w:color="auto" w:fill="FFFFFF"/>
                                  <w:vAlign w:val="bottom"/>
                                </w:tcPr>
                                <w:p>
                                  <w:pPr>
                                    <w:pStyle w:val="16"/>
                                    <w:keepNext w:val="0"/>
                                    <w:keepLines w:val="0"/>
                                    <w:widowControl w:val="0"/>
                                    <w:shd w:val="clear" w:color="auto" w:fill="auto"/>
                                    <w:bidi w:val="0"/>
                                    <w:spacing w:before="0" w:after="0" w:line="220" w:lineRule="exact"/>
                                    <w:ind w:left="0" w:right="0" w:firstLine="0"/>
                                    <w:jc w:val="both"/>
                                  </w:pPr>
                                  <w:r>
                                    <w:rPr>
                                      <w:rStyle w:val="19"/>
                                      <w:b w:val="0"/>
                                      <w:bCs w:val="0"/>
                                      <w:i w:val="0"/>
                                      <w:iCs w:val="0"/>
                                      <w:smallCaps w:val="0"/>
                                      <w:strike w:val="0"/>
                                    </w:rPr>
                                    <w:t>《中华人民共和国治安管理处罚法》</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1589" w:hRule="exact"/>
                                <w:jc w:val="center"/>
                              </w:trPr>
                              <w:tc>
                                <w:tcPr>
                                  <w:tcW w:w="1872" w:type="dxa"/>
                                  <w:tcBorders>
                                    <w:left w:val="single" w:color="auto" w:sz="4" w:space="0"/>
                                    <w:bottom w:val="single" w:color="auto" w:sz="4" w:space="0"/>
                                  </w:tcBorders>
                                  <w:shd w:val="clear" w:color="auto" w:fill="FFFFFF"/>
                                  <w:vAlign w:val="top"/>
                                </w:tcPr>
                                <w:p>
                                  <w:pPr>
                                    <w:widowControl w:val="0"/>
                                    <w:rPr>
                                      <w:sz w:val="10"/>
                                      <w:szCs w:val="10"/>
                                    </w:rPr>
                                  </w:pPr>
                                </w:p>
                              </w:tc>
                              <w:tc>
                                <w:tcPr>
                                  <w:tcW w:w="8986" w:type="dxa"/>
                                  <w:tcBorders>
                                    <w:left w:val="single" w:color="auto" w:sz="4" w:space="0"/>
                                    <w:bottom w:val="single" w:color="auto" w:sz="4" w:space="0"/>
                                  </w:tcBorders>
                                  <w:shd w:val="clear" w:color="auto" w:fill="FFFFFF"/>
                                  <w:vAlign w:val="top"/>
                                </w:tcPr>
                                <w:p>
                                  <w:pPr>
                                    <w:pStyle w:val="16"/>
                                    <w:keepNext w:val="0"/>
                                    <w:keepLines w:val="0"/>
                                    <w:widowControl w:val="0"/>
                                    <w:shd w:val="clear" w:color="auto" w:fill="auto"/>
                                    <w:bidi w:val="0"/>
                                    <w:spacing w:before="0" w:after="0"/>
                                    <w:ind w:left="0" w:right="0" w:firstLine="560"/>
                                    <w:jc w:val="left"/>
                                  </w:pPr>
                                  <w:r>
                                    <w:rPr>
                                      <w:rStyle w:val="19"/>
                                      <w:b w:val="0"/>
                                      <w:bCs w:val="0"/>
                                      <w:i w:val="0"/>
                                      <w:iCs w:val="0"/>
                                      <w:smallCaps w:val="0"/>
                                      <w:strike w:val="0"/>
                                    </w:rPr>
                                    <w:t>第五十二条有下列行为之一的，处十日以上十五日以下拘留，可以并处一千元以下罚 款；情节较轻的，处五日以上十日以下拘留，可以并处五百元以下罚款：</w:t>
                                  </w:r>
                                </w:p>
                                <w:p>
                                  <w:pPr>
                                    <w:pStyle w:val="16"/>
                                    <w:keepNext w:val="0"/>
                                    <w:keepLines w:val="0"/>
                                    <w:widowControl w:val="0"/>
                                    <w:shd w:val="clear" w:color="auto" w:fill="auto"/>
                                    <w:bidi w:val="0"/>
                                    <w:spacing w:before="0" w:after="0"/>
                                    <w:ind w:left="0" w:right="0" w:firstLine="560"/>
                                    <w:jc w:val="left"/>
                                  </w:pPr>
                                  <w:r>
                                    <w:rPr>
                                      <w:rStyle w:val="19"/>
                                      <w:b w:val="0"/>
                                      <w:bCs w:val="0"/>
                                      <w:i w:val="0"/>
                                      <w:iCs w:val="0"/>
                                      <w:smallCaps w:val="0"/>
                                      <w:strike w:val="0"/>
                                    </w:rPr>
                                    <w:t>买卖或者使用伪造、变造的国家机关、人民团体、企业、事业单位或者其他组织的公文、 证件、证明文件的。</w:t>
                                  </w:r>
                                </w:p>
                              </w:tc>
                              <w:tc>
                                <w:tcPr>
                                  <w:tcW w:w="1733" w:type="dxa"/>
                                  <w:tcBorders>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rPr>
                                <w:sz w:val="2"/>
                                <w:szCs w:val="2"/>
                              </w:rPr>
                            </w:pPr>
                          </w:p>
                        </w:txbxContent>
                      </wps:txbx>
                      <wps:bodyPr lIns="0" tIns="0" rIns="0" bIns="0" upright="1">
                        <a:spAutoFit/>
                      </wps:bodyPr>
                    </wps:wsp>
                  </a:graphicData>
                </a:graphic>
              </wp:anchor>
            </w:drawing>
          </mc:Choice>
          <mc:Fallback>
            <w:pict>
              <v:shape id="_x0000_s1026" o:spid="_x0000_s1026" o:spt="202" type="#_x0000_t202" style="position:absolute;left:0pt;margin-left:36.25pt;margin-top:0pt;height:0.05pt;width:629.5pt;mso-position-horizontal-relative:margin;z-index:251658240;mso-width-relative:page;mso-height-relative:page;" filled="f" stroked="f" coordsize="21600,21600" o:gfxdata="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90bdEAAAAF&#10;AQAADwAAAAAAAAABACAAAAAiAAAAZHJzL2Rvd25yZXYueG1sUEsBAhQAFAAAAAgAh07iQH1Bywmx&#10;AQAARgMAAA4AAAAAAAAAAQAgAAAAIAEAAGRycy9lMm9Eb2MueG1sUEsFBgAAAAAGAAYAWQEAAEMF&#10;AAAAAA==&#10;">
                <v:path/>
                <v:fill on="f" focussize="0,0"/>
                <v:stroke on="f" joinstyle="miter"/>
                <v:imagedata o:title=""/>
                <o:lock v:ext="edit"/>
                <v:textbox inset="0mm,0mm,0mm,0mm" style="mso-fit-shape-to-text:t;">
                  <w:txbxContent>
                    <w:tbl>
                      <w:tblPr>
                        <w:tblStyle w:val="3"/>
                        <w:tblW w:w="12591" w:type="dxa"/>
                        <w:jc w:val="center"/>
                        <w:tblInd w:w="0" w:type="dxa"/>
                        <w:tblLayout w:type="fixed"/>
                        <w:tblCellMar>
                          <w:top w:w="0" w:type="dxa"/>
                          <w:left w:w="10" w:type="dxa"/>
                          <w:bottom w:w="0" w:type="dxa"/>
                          <w:right w:w="10" w:type="dxa"/>
                        </w:tblCellMar>
                      </w:tblPr>
                      <w:tblGrid>
                        <w:gridCol w:w="1872"/>
                        <w:gridCol w:w="8986"/>
                        <w:gridCol w:w="1733"/>
                      </w:tblGrid>
                      <w:tr>
                        <w:tblPrEx>
                          <w:tblLayout w:type="fixed"/>
                          <w:tblCellMar>
                            <w:top w:w="0" w:type="dxa"/>
                            <w:left w:w="10" w:type="dxa"/>
                            <w:bottom w:w="0" w:type="dxa"/>
                            <w:right w:w="10" w:type="dxa"/>
                          </w:tblCellMar>
                        </w:tblPrEx>
                        <w:trPr>
                          <w:trHeight w:val="571" w:hRule="exact"/>
                          <w:jc w:val="center"/>
                        </w:trPr>
                        <w:tc>
                          <w:tcPr>
                            <w:tcW w:w="1872"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exact"/>
                              <w:ind w:left="0" w:right="0" w:firstLine="0"/>
                              <w:jc w:val="center"/>
                            </w:pPr>
                            <w:r>
                              <w:rPr>
                                <w:rStyle w:val="19"/>
                                <w:b w:val="0"/>
                                <w:bCs w:val="0"/>
                                <w:i w:val="0"/>
                                <w:iCs w:val="0"/>
                                <w:smallCaps w:val="0"/>
                                <w:strike w:val="0"/>
                              </w:rPr>
                              <w:t>惩</w:t>
                            </w:r>
                            <w:r>
                              <w:rPr>
                                <w:rStyle w:val="17"/>
                                <w:b/>
                                <w:bCs/>
                                <w:i w:val="0"/>
                                <w:iCs w:val="0"/>
                                <w:smallCaps w:val="0"/>
                                <w:strike w:val="0"/>
                              </w:rPr>
                              <w:t>戒措施</w:t>
                            </w:r>
                          </w:p>
                        </w:tc>
                        <w:tc>
                          <w:tcPr>
                            <w:tcW w:w="8986"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exact"/>
                              <w:ind w:left="0" w:right="0" w:firstLine="0"/>
                              <w:jc w:val="center"/>
                            </w:pPr>
                            <w:r>
                              <w:rPr>
                                <w:rStyle w:val="17"/>
                                <w:b/>
                                <w:bCs/>
                                <w:i w:val="0"/>
                                <w:iCs w:val="0"/>
                                <w:smallCaps w:val="0"/>
                                <w:strike w:val="0"/>
                              </w:rPr>
                              <w:t>法律及政策依据</w:t>
                            </w:r>
                          </w:p>
                        </w:tc>
                        <w:tc>
                          <w:tcPr>
                            <w:tcW w:w="1733"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exact"/>
                              <w:ind w:left="400" w:right="0" w:firstLine="0"/>
                              <w:jc w:val="left"/>
                            </w:pPr>
                            <w:r>
                              <w:rPr>
                                <w:rStyle w:val="19"/>
                                <w:b w:val="0"/>
                                <w:bCs w:val="0"/>
                                <w:i w:val="0"/>
                                <w:iCs w:val="0"/>
                                <w:smallCaps w:val="0"/>
                                <w:strike w:val="0"/>
                              </w:rPr>
                              <w:t>实</w:t>
                            </w:r>
                            <w:r>
                              <w:rPr>
                                <w:rStyle w:val="17"/>
                                <w:b/>
                                <w:bCs/>
                                <w:i w:val="0"/>
                                <w:iCs w:val="0"/>
                                <w:smallCaps w:val="0"/>
                                <w:strike w:val="0"/>
                              </w:rPr>
                              <w:t>施单位</w:t>
                            </w:r>
                          </w:p>
                        </w:tc>
                      </w:tr>
                      <w:tr>
                        <w:tblPrEx>
                          <w:tblLayout w:type="fixed"/>
                          <w:tblCellMar>
                            <w:top w:w="0" w:type="dxa"/>
                            <w:left w:w="10" w:type="dxa"/>
                            <w:bottom w:w="0" w:type="dxa"/>
                            <w:right w:w="10" w:type="dxa"/>
                          </w:tblCellMar>
                        </w:tblPrEx>
                        <w:trPr>
                          <w:trHeight w:val="1939" w:hRule="exact"/>
                          <w:jc w:val="center"/>
                        </w:trPr>
                        <w:tc>
                          <w:tcPr>
                            <w:tcW w:w="1872" w:type="dxa"/>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line="220" w:lineRule="exact"/>
                              <w:ind w:left="0" w:right="0" w:firstLine="0"/>
                              <w:jc w:val="left"/>
                            </w:pPr>
                            <w:r>
                              <w:rPr>
                                <w:rStyle w:val="19"/>
                                <w:b w:val="0"/>
                                <w:bCs w:val="0"/>
                                <w:i w:val="0"/>
                                <w:iCs w:val="0"/>
                                <w:smallCaps w:val="0"/>
                                <w:strike w:val="0"/>
                              </w:rPr>
                              <w:t>(十四</w:t>
                            </w:r>
                            <w:r>
                              <w:rPr>
                                <w:rStyle w:val="19"/>
                                <w:b w:val="0"/>
                                <w:bCs w:val="0"/>
                                <w:i w:val="0"/>
                                <w:iCs w:val="0"/>
                                <w:smallCaps w:val="0"/>
                                <w:strike w:val="0"/>
                                <w:lang w:val="en-US" w:eastAsia="en-US" w:bidi="en-US"/>
                              </w:rPr>
                              <w:t>）</w:t>
                            </w:r>
                            <w:r>
                              <w:rPr>
                                <w:rStyle w:val="19"/>
                                <w:b w:val="0"/>
                                <w:bCs w:val="0"/>
                                <w:i w:val="0"/>
                                <w:iCs w:val="0"/>
                                <w:smallCaps w:val="0"/>
                                <w:strike w:val="0"/>
                              </w:rPr>
                              <w:t>依法追究</w:t>
                            </w:r>
                          </w:p>
                        </w:tc>
                        <w:tc>
                          <w:tcPr>
                            <w:tcW w:w="8986" w:type="dxa"/>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ind w:left="0" w:right="0" w:firstLine="0"/>
                              <w:jc w:val="both"/>
                            </w:pPr>
                            <w:r>
                              <w:rPr>
                                <w:rStyle w:val="19"/>
                                <w:b w:val="0"/>
                                <w:bCs w:val="0"/>
                                <w:i w:val="0"/>
                                <w:iCs w:val="0"/>
                                <w:smallCaps w:val="0"/>
                                <w:strike w:val="0"/>
                              </w:rPr>
                              <w:t>《中华人民共和国居民身份证法》</w:t>
                            </w:r>
                          </w:p>
                          <w:p>
                            <w:pPr>
                              <w:pStyle w:val="16"/>
                              <w:keepNext w:val="0"/>
                              <w:keepLines w:val="0"/>
                              <w:widowControl w:val="0"/>
                              <w:shd w:val="clear" w:color="auto" w:fill="auto"/>
                              <w:bidi w:val="0"/>
                              <w:spacing w:before="0" w:after="0"/>
                              <w:ind w:left="0" w:right="0" w:firstLine="560"/>
                              <w:jc w:val="left"/>
                            </w:pPr>
                            <w:r>
                              <w:rPr>
                                <w:rStyle w:val="19"/>
                                <w:b w:val="0"/>
                                <w:bCs w:val="0"/>
                                <w:i w:val="0"/>
                                <w:iCs w:val="0"/>
                                <w:smallCaps w:val="0"/>
                                <w:strike w:val="0"/>
                              </w:rPr>
                              <w:t>第十七条有下列行为之一的，由公安机关处200元以上1000元以下罚款，或者处10 日以下拘留，有违法所得的，没收违法所得：</w:t>
                            </w:r>
                          </w:p>
                          <w:p>
                            <w:pPr>
                              <w:pStyle w:val="16"/>
                              <w:keepNext w:val="0"/>
                              <w:keepLines w:val="0"/>
                              <w:widowControl w:val="0"/>
                              <w:shd w:val="clear" w:color="auto" w:fill="auto"/>
                              <w:tabs>
                                <w:tab w:val="left" w:pos="586"/>
                              </w:tabs>
                              <w:bidi w:val="0"/>
                              <w:spacing w:before="0" w:after="0"/>
                              <w:ind w:left="0" w:right="0" w:firstLine="0"/>
                              <w:jc w:val="both"/>
                            </w:pPr>
                            <w:r>
                              <w:rPr>
                                <w:rStyle w:val="19"/>
                                <w:b w:val="0"/>
                                <w:bCs w:val="0"/>
                                <w:i w:val="0"/>
                                <w:iCs w:val="0"/>
                                <w:smallCaps w:val="0"/>
                                <w:strike w:val="0"/>
                              </w:rPr>
                              <w:t>(一）</w:t>
                            </w:r>
                            <w:r>
                              <w:rPr>
                                <w:rStyle w:val="19"/>
                                <w:b w:val="0"/>
                                <w:bCs w:val="0"/>
                                <w:i w:val="0"/>
                                <w:iCs w:val="0"/>
                                <w:smallCaps w:val="0"/>
                                <w:strike w:val="0"/>
                              </w:rPr>
                              <w:tab/>
                            </w:r>
                            <w:r>
                              <w:rPr>
                                <w:rStyle w:val="19"/>
                                <w:b w:val="0"/>
                                <w:bCs w:val="0"/>
                                <w:i w:val="0"/>
                                <w:iCs w:val="0"/>
                                <w:smallCaps w:val="0"/>
                                <w:strike w:val="0"/>
                              </w:rPr>
                              <w:t>冒用他人居民身份证或者使用骗领的居民身份证的；</w:t>
                            </w:r>
                          </w:p>
                          <w:p>
                            <w:pPr>
                              <w:pStyle w:val="16"/>
                              <w:keepNext w:val="0"/>
                              <w:keepLines w:val="0"/>
                              <w:widowControl w:val="0"/>
                              <w:shd w:val="clear" w:color="auto" w:fill="auto"/>
                              <w:tabs>
                                <w:tab w:val="left" w:pos="566"/>
                              </w:tabs>
                              <w:bidi w:val="0"/>
                              <w:spacing w:before="0" w:after="0"/>
                              <w:ind w:left="0" w:right="0" w:firstLine="0"/>
                              <w:jc w:val="both"/>
                            </w:pPr>
                            <w:r>
                              <w:rPr>
                                <w:rStyle w:val="19"/>
                                <w:b w:val="0"/>
                                <w:bCs w:val="0"/>
                                <w:i w:val="0"/>
                                <w:iCs w:val="0"/>
                                <w:smallCaps w:val="0"/>
                                <w:strike w:val="0"/>
                              </w:rPr>
                              <w:t>(二）</w:t>
                            </w:r>
                            <w:r>
                              <w:rPr>
                                <w:rStyle w:val="19"/>
                                <w:b w:val="0"/>
                                <w:bCs w:val="0"/>
                                <w:i w:val="0"/>
                                <w:iCs w:val="0"/>
                                <w:smallCaps w:val="0"/>
                                <w:strike w:val="0"/>
                              </w:rPr>
                              <w:tab/>
                            </w:r>
                            <w:r>
                              <w:rPr>
                                <w:rStyle w:val="19"/>
                                <w:b w:val="0"/>
                                <w:bCs w:val="0"/>
                                <w:i w:val="0"/>
                                <w:iCs w:val="0"/>
                                <w:smallCaps w:val="0"/>
                                <w:strike w:val="0"/>
                              </w:rPr>
                              <w:t>购买、出售、使用伪造、变造的居民身份证的。伪造、变造的居民身份证和骗领</w:t>
                            </w:r>
                          </w:p>
                        </w:tc>
                        <w:tc>
                          <w:tcPr>
                            <w:tcW w:w="1733"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60" w:hRule="exact"/>
                          <w:jc w:val="center"/>
                        </w:trPr>
                        <w:tc>
                          <w:tcPr>
                            <w:tcW w:w="1872" w:type="dxa"/>
                            <w:tcBorders>
                              <w:left w:val="single" w:color="auto" w:sz="4" w:space="0"/>
                            </w:tcBorders>
                            <w:shd w:val="clear" w:color="auto" w:fill="FFFFFF"/>
                            <w:vAlign w:val="bottom"/>
                          </w:tcPr>
                          <w:p>
                            <w:pPr>
                              <w:pStyle w:val="16"/>
                              <w:keepNext w:val="0"/>
                              <w:keepLines w:val="0"/>
                              <w:widowControl w:val="0"/>
                              <w:shd w:val="clear" w:color="auto" w:fill="auto"/>
                              <w:bidi w:val="0"/>
                              <w:spacing w:before="0" w:after="0" w:line="220" w:lineRule="exact"/>
                              <w:ind w:left="0" w:right="0" w:firstLine="0"/>
                              <w:jc w:val="left"/>
                            </w:pPr>
                            <w:r>
                              <w:rPr>
                                <w:rStyle w:val="19"/>
                                <w:b w:val="0"/>
                                <w:bCs w:val="0"/>
                                <w:i w:val="0"/>
                                <w:iCs w:val="0"/>
                                <w:smallCaps w:val="0"/>
                                <w:strike w:val="0"/>
                              </w:rPr>
                              <w:t>违法者的法律责</w:t>
                            </w:r>
                          </w:p>
                        </w:tc>
                        <w:tc>
                          <w:tcPr>
                            <w:tcW w:w="8986" w:type="dxa"/>
                            <w:tcBorders>
                              <w:left w:val="single" w:color="auto" w:sz="4" w:space="0"/>
                            </w:tcBorders>
                            <w:shd w:val="clear" w:color="auto" w:fill="FFFFFF"/>
                            <w:vAlign w:val="bottom"/>
                          </w:tcPr>
                          <w:p>
                            <w:pPr>
                              <w:pStyle w:val="16"/>
                              <w:keepNext w:val="0"/>
                              <w:keepLines w:val="0"/>
                              <w:widowControl w:val="0"/>
                              <w:shd w:val="clear" w:color="auto" w:fill="auto"/>
                              <w:bidi w:val="0"/>
                              <w:spacing w:before="0" w:after="0" w:line="220" w:lineRule="exact"/>
                              <w:ind w:left="0" w:right="0" w:firstLine="0"/>
                              <w:jc w:val="left"/>
                            </w:pPr>
                            <w:r>
                              <w:rPr>
                                <w:rStyle w:val="19"/>
                                <w:b w:val="0"/>
                                <w:bCs w:val="0"/>
                                <w:i w:val="0"/>
                                <w:iCs w:val="0"/>
                                <w:smallCaps w:val="0"/>
                                <w:strike w:val="0"/>
                              </w:rPr>
                              <w:t>的居民身份证，由公安机关予以收缴。</w:t>
                            </w:r>
                          </w:p>
                        </w:tc>
                        <w:tc>
                          <w:tcPr>
                            <w:tcW w:w="1733" w:type="dxa"/>
                            <w:tcBorders>
                              <w:left w:val="single" w:color="auto" w:sz="4" w:space="0"/>
                              <w:right w:val="single" w:color="auto" w:sz="4" w:space="0"/>
                            </w:tcBorders>
                            <w:shd w:val="clear" w:color="auto" w:fill="FFFFFF"/>
                            <w:vAlign w:val="bottom"/>
                          </w:tcPr>
                          <w:p>
                            <w:pPr>
                              <w:pStyle w:val="16"/>
                              <w:keepNext w:val="0"/>
                              <w:keepLines w:val="0"/>
                              <w:widowControl w:val="0"/>
                              <w:shd w:val="clear" w:color="auto" w:fill="auto"/>
                              <w:bidi w:val="0"/>
                              <w:spacing w:before="0" w:after="0" w:line="220" w:lineRule="exact"/>
                              <w:ind w:left="0" w:right="0" w:firstLine="0"/>
                              <w:jc w:val="center"/>
                            </w:pPr>
                            <w:r>
                              <w:rPr>
                                <w:rStyle w:val="19"/>
                                <w:b w:val="0"/>
                                <w:bCs w:val="0"/>
                                <w:i w:val="0"/>
                                <w:iCs w:val="0"/>
                                <w:smallCaps w:val="0"/>
                                <w:strike w:val="0"/>
                              </w:rPr>
                              <w:t>公安部</w:t>
                            </w:r>
                          </w:p>
                        </w:tc>
                      </w:tr>
                      <w:tr>
                        <w:tblPrEx>
                          <w:tblLayout w:type="fixed"/>
                          <w:tblCellMar>
                            <w:top w:w="0" w:type="dxa"/>
                            <w:left w:w="10" w:type="dxa"/>
                            <w:bottom w:w="0" w:type="dxa"/>
                            <w:right w:w="10" w:type="dxa"/>
                          </w:tblCellMar>
                        </w:tblPrEx>
                        <w:trPr>
                          <w:trHeight w:val="365" w:hRule="exact"/>
                          <w:jc w:val="center"/>
                        </w:trPr>
                        <w:tc>
                          <w:tcPr>
                            <w:tcW w:w="1872" w:type="dxa"/>
                            <w:tcBorders>
                              <w:left w:val="single" w:color="auto" w:sz="4" w:space="0"/>
                            </w:tcBorders>
                            <w:shd w:val="clear" w:color="auto" w:fill="FFFFFF"/>
                            <w:vAlign w:val="bottom"/>
                          </w:tcPr>
                          <w:p>
                            <w:pPr>
                              <w:pStyle w:val="16"/>
                              <w:keepNext w:val="0"/>
                              <w:keepLines w:val="0"/>
                              <w:widowControl w:val="0"/>
                              <w:shd w:val="clear" w:color="auto" w:fill="auto"/>
                              <w:bidi w:val="0"/>
                              <w:spacing w:before="0" w:after="0" w:line="220" w:lineRule="exact"/>
                              <w:ind w:left="0" w:right="0" w:firstLine="0"/>
                              <w:jc w:val="left"/>
                            </w:pPr>
                            <w:r>
                              <w:rPr>
                                <w:rStyle w:val="19"/>
                                <w:b w:val="0"/>
                                <w:bCs w:val="0"/>
                                <w:i w:val="0"/>
                                <w:iCs w:val="0"/>
                                <w:smallCaps w:val="0"/>
                                <w:strike w:val="0"/>
                              </w:rPr>
                              <w:t>任。</w:t>
                            </w:r>
                          </w:p>
                        </w:tc>
                        <w:tc>
                          <w:tcPr>
                            <w:tcW w:w="8986" w:type="dxa"/>
                            <w:tcBorders>
                              <w:left w:val="single" w:color="auto" w:sz="4" w:space="0"/>
                            </w:tcBorders>
                            <w:shd w:val="clear" w:color="auto" w:fill="FFFFFF"/>
                            <w:vAlign w:val="bottom"/>
                          </w:tcPr>
                          <w:p>
                            <w:pPr>
                              <w:pStyle w:val="16"/>
                              <w:keepNext w:val="0"/>
                              <w:keepLines w:val="0"/>
                              <w:widowControl w:val="0"/>
                              <w:shd w:val="clear" w:color="auto" w:fill="auto"/>
                              <w:bidi w:val="0"/>
                              <w:spacing w:before="0" w:after="0" w:line="220" w:lineRule="exact"/>
                              <w:ind w:left="0" w:right="0" w:firstLine="0"/>
                              <w:jc w:val="both"/>
                            </w:pPr>
                            <w:r>
                              <w:rPr>
                                <w:rStyle w:val="19"/>
                                <w:b w:val="0"/>
                                <w:bCs w:val="0"/>
                                <w:i w:val="0"/>
                                <w:iCs w:val="0"/>
                                <w:smallCaps w:val="0"/>
                                <w:strike w:val="0"/>
                              </w:rPr>
                              <w:t>《中华人民共和国治安管理处罚法》</w:t>
                            </w:r>
                          </w:p>
                        </w:tc>
                        <w:tc>
                          <w:tcPr>
                            <w:tcW w:w="1733" w:type="dxa"/>
                            <w:tcBorders>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1589" w:hRule="exact"/>
                          <w:jc w:val="center"/>
                        </w:trPr>
                        <w:tc>
                          <w:tcPr>
                            <w:tcW w:w="1872" w:type="dxa"/>
                            <w:tcBorders>
                              <w:left w:val="single" w:color="auto" w:sz="4" w:space="0"/>
                              <w:bottom w:val="single" w:color="auto" w:sz="4" w:space="0"/>
                            </w:tcBorders>
                            <w:shd w:val="clear" w:color="auto" w:fill="FFFFFF"/>
                            <w:vAlign w:val="top"/>
                          </w:tcPr>
                          <w:p>
                            <w:pPr>
                              <w:widowControl w:val="0"/>
                              <w:rPr>
                                <w:sz w:val="10"/>
                                <w:szCs w:val="10"/>
                              </w:rPr>
                            </w:pPr>
                          </w:p>
                        </w:tc>
                        <w:tc>
                          <w:tcPr>
                            <w:tcW w:w="8986" w:type="dxa"/>
                            <w:tcBorders>
                              <w:left w:val="single" w:color="auto" w:sz="4" w:space="0"/>
                              <w:bottom w:val="single" w:color="auto" w:sz="4" w:space="0"/>
                            </w:tcBorders>
                            <w:shd w:val="clear" w:color="auto" w:fill="FFFFFF"/>
                            <w:vAlign w:val="top"/>
                          </w:tcPr>
                          <w:p>
                            <w:pPr>
                              <w:pStyle w:val="16"/>
                              <w:keepNext w:val="0"/>
                              <w:keepLines w:val="0"/>
                              <w:widowControl w:val="0"/>
                              <w:shd w:val="clear" w:color="auto" w:fill="auto"/>
                              <w:bidi w:val="0"/>
                              <w:spacing w:before="0" w:after="0"/>
                              <w:ind w:left="0" w:right="0" w:firstLine="560"/>
                              <w:jc w:val="left"/>
                            </w:pPr>
                            <w:r>
                              <w:rPr>
                                <w:rStyle w:val="19"/>
                                <w:b w:val="0"/>
                                <w:bCs w:val="0"/>
                                <w:i w:val="0"/>
                                <w:iCs w:val="0"/>
                                <w:smallCaps w:val="0"/>
                                <w:strike w:val="0"/>
                              </w:rPr>
                              <w:t>第五十二条有下列行为之一的，处十日以上十五日以下拘留，可以并处一千元以下罚 款；情节较轻的，处五日以上十日以下拘留，可以并处五百元以下罚款：</w:t>
                            </w:r>
                          </w:p>
                          <w:p>
                            <w:pPr>
                              <w:pStyle w:val="16"/>
                              <w:keepNext w:val="0"/>
                              <w:keepLines w:val="0"/>
                              <w:widowControl w:val="0"/>
                              <w:shd w:val="clear" w:color="auto" w:fill="auto"/>
                              <w:bidi w:val="0"/>
                              <w:spacing w:before="0" w:after="0"/>
                              <w:ind w:left="0" w:right="0" w:firstLine="560"/>
                              <w:jc w:val="left"/>
                            </w:pPr>
                            <w:r>
                              <w:rPr>
                                <w:rStyle w:val="19"/>
                                <w:b w:val="0"/>
                                <w:bCs w:val="0"/>
                                <w:i w:val="0"/>
                                <w:iCs w:val="0"/>
                                <w:smallCaps w:val="0"/>
                                <w:strike w:val="0"/>
                              </w:rPr>
                              <w:t>买卖或者使用伪造、变造的国家机关、人民团体、企业、事业单位或者其他组织的公文、 证件、证明文件的。</w:t>
                            </w:r>
                          </w:p>
                        </w:tc>
                        <w:tc>
                          <w:tcPr>
                            <w:tcW w:w="1733" w:type="dxa"/>
                            <w:tcBorders>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rPr>
                          <w:sz w:val="2"/>
                          <w:szCs w:val="2"/>
                        </w:rP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8729345</wp:posOffset>
                </wp:positionH>
                <wp:positionV relativeFrom="paragraph">
                  <wp:posOffset>0</wp:posOffset>
                </wp:positionV>
                <wp:extent cx="164465" cy="275209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64465" cy="2752090"/>
                        </a:xfrm>
                        <a:prstGeom prst="rect">
                          <a:avLst/>
                        </a:prstGeom>
                        <a:noFill/>
                        <a:ln w="9525">
                          <a:noFill/>
                        </a:ln>
                      </wps:spPr>
                      <wps:txbx>
                        <w:txbxContent>
                          <w:p>
                            <w:pPr>
                              <w:widowControl w:val="0"/>
                            </w:pPr>
                          </w:p>
                        </w:txbxContent>
                      </wps:txbx>
                      <wps:bodyPr vert="eaVert" lIns="0" tIns="0" rIns="0" bIns="0" upright="1"/>
                    </wps:wsp>
                  </a:graphicData>
                </a:graphic>
              </wp:anchor>
            </w:drawing>
          </mc:Choice>
          <mc:Fallback>
            <w:pict>
              <v:shape id="_x0000_s1026" o:spid="_x0000_s1026" o:spt="202" type="#_x0000_t202" style="position:absolute;left:0pt;margin-left:687.35pt;margin-top:0pt;height:216.7pt;width:12.95pt;mso-position-horizontal-relative:margin;z-index:251658240;mso-width-relative:page;mso-height-relative:page;" filled="f" stroked="f" coordsize="21600,21600" o:gfxdata="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0fbr9UA&#10;AAAKAQAADwAAAAAAAAABACAAAAAiAAAAZHJzL2Rvd25yZXYueG1sUEsBAhQAFAAAAAgAh07iQCBJ&#10;DnqwAQAAPQMAAA4AAAAAAAAAAQAgAAAAJAEAAGRycy9lMm9Eb2MueG1sUEsFBgAAAAAGAAYAWQEA&#10;AEYFAAAAAA==&#10;">
                <v:path/>
                <v:fill on="f" focussize="0,0"/>
                <v:stroke on="f" joinstyle="miter"/>
                <v:imagedata o:title=""/>
                <o:lock v:ext="edit"/>
                <v:textbox inset="0mm,0mm,0mm,0mm" style="layout-flow:vertical-ideographic;">
                  <w:txbxContent>
                    <w:p>
                      <w:pPr>
                        <w:widowControl w:val="0"/>
                      </w:pPr>
                    </w:p>
                  </w:txbxContent>
                </v:textbox>
              </v:shape>
            </w:pict>
          </mc:Fallback>
        </mc:AlternateConten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96" w:lineRule="exact"/>
      </w:pPr>
    </w:p>
    <w:p>
      <w:pPr>
        <w:widowControl w:val="0"/>
        <w:rPr>
          <w:sz w:val="2"/>
          <w:szCs w:val="2"/>
        </w:rPr>
        <w:sectPr>
          <w:pgSz w:w="15840" w:h="12240" w:orient="landscape"/>
          <w:pgMar w:top="1654" w:right="1101" w:bottom="1654" w:left="733" w:header="0" w:footer="3" w:gutter="0"/>
          <w:cols w:space="720" w:num="1"/>
          <w:rtlGutter w:val="0"/>
          <w:docGrid w:linePitch="360"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96667"/>
    <w:rsid w:val="2BD9666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lang w:val="zh-CN" w:eastAsia="zh-CN" w:bidi="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MSG_EN_FONT_STYLE_NAME_TEMPLATE_ROLE_NUMBER MSG_EN_FONT_STYLE_NAME_BY_ROLE_TEXT 51"/>
    <w:basedOn w:val="1"/>
    <w:link w:val="6"/>
    <w:qFormat/>
    <w:uiPriority w:val="0"/>
    <w:pPr>
      <w:widowControl w:val="0"/>
      <w:shd w:val="clear" w:color="auto" w:fill="FFFFFF"/>
      <w:spacing w:line="418" w:lineRule="exact"/>
      <w:jc w:val="distribute"/>
    </w:pPr>
    <w:rPr>
      <w:rFonts w:ascii="PMingLiU" w:hAnsi="PMingLiU" w:eastAsia="PMingLiU" w:cs="PMingLiU"/>
      <w:u w:val="none"/>
    </w:rPr>
  </w:style>
  <w:style w:type="character" w:customStyle="1" w:styleId="5">
    <w:name w:val="MSG_EN_FONT_STYLE_NAME_TEMPLATE_ROLE_NUMBER MSG_EN_FONT_STYLE_NAME_BY_ROLE_TEXT 5 + MSG_EN_FONT_STYLE_MODIFER_SPACING 1"/>
    <w:basedOn w:val="6"/>
    <w:uiPriority w:val="0"/>
    <w:rPr>
      <w:color w:val="000000"/>
      <w:spacing w:val="20"/>
      <w:w w:val="100"/>
      <w:position w:val="0"/>
      <w:sz w:val="24"/>
      <w:szCs w:val="24"/>
      <w:lang w:val="zh-CN" w:eastAsia="zh-CN" w:bidi="zh-CN"/>
    </w:rPr>
  </w:style>
  <w:style w:type="character" w:customStyle="1" w:styleId="6">
    <w:name w:val="MSG_EN_FONT_STYLE_NAME_TEMPLATE_ROLE_NUMBER MSG_EN_FONT_STYLE_NAME_BY_ROLE_TEXT 5_"/>
    <w:basedOn w:val="2"/>
    <w:link w:val="4"/>
    <w:qFormat/>
    <w:uiPriority w:val="0"/>
    <w:rPr>
      <w:rFonts w:ascii="PMingLiU" w:hAnsi="PMingLiU" w:eastAsia="PMingLiU" w:cs="PMingLiU"/>
      <w:u w:val="none"/>
    </w:rPr>
  </w:style>
  <w:style w:type="paragraph" w:customStyle="1" w:styleId="7">
    <w:name w:val="MSG_EN_FONT_STYLE_NAME_TEMPLATE_ROLE_NUMBER MSG_EN_FONT_STYLE_NAME_BY_ROLE_TABLE_CAPTION 6"/>
    <w:basedOn w:val="1"/>
    <w:link w:val="9"/>
    <w:qFormat/>
    <w:uiPriority w:val="0"/>
    <w:pPr>
      <w:widowControl w:val="0"/>
      <w:shd w:val="clear" w:color="auto" w:fill="FFFFFF"/>
      <w:spacing w:line="180" w:lineRule="exact"/>
    </w:pPr>
    <w:rPr>
      <w:rFonts w:ascii="PMingLiU" w:hAnsi="PMingLiU" w:eastAsia="PMingLiU" w:cs="PMingLiU"/>
      <w:sz w:val="18"/>
      <w:szCs w:val="18"/>
      <w:u w:val="none"/>
    </w:rPr>
  </w:style>
  <w:style w:type="character" w:customStyle="1" w:styleId="8">
    <w:name w:val="MSG_EN_FONT_STYLE_NAME_TEMPLATE_ROLE_NUMBER MSG_EN_FONT_STYLE_NAME_BY_ROLE_TABLE_CAPTION 6 + MSG_EN_FONT_STYLE_MODIFER_SIZE 4"/>
    <w:basedOn w:val="9"/>
    <w:uiPriority w:val="0"/>
    <w:rPr>
      <w:color w:val="000000"/>
      <w:spacing w:val="0"/>
      <w:w w:val="350"/>
      <w:position w:val="0"/>
      <w:sz w:val="8"/>
      <w:szCs w:val="8"/>
      <w:lang w:val="en-US" w:eastAsia="en-US" w:bidi="en-US"/>
    </w:rPr>
  </w:style>
  <w:style w:type="character" w:customStyle="1" w:styleId="9">
    <w:name w:val="MSG_EN_FONT_STYLE_NAME_TEMPLATE_ROLE_NUMBER MSG_EN_FONT_STYLE_NAME_BY_ROLE_TABLE_CAPTION 6_"/>
    <w:basedOn w:val="2"/>
    <w:link w:val="7"/>
    <w:qFormat/>
    <w:uiPriority w:val="0"/>
    <w:rPr>
      <w:rFonts w:ascii="PMingLiU" w:hAnsi="PMingLiU" w:eastAsia="PMingLiU" w:cs="PMingLiU"/>
      <w:sz w:val="18"/>
      <w:szCs w:val="18"/>
      <w:u w:val="none"/>
    </w:rPr>
  </w:style>
  <w:style w:type="character" w:customStyle="1" w:styleId="10">
    <w:name w:val="MSG_EN_FONT_STYLE_NAME_TEMPLATE_ROLE_NUMBER MSG_EN_FONT_STYLE_NAME_BY_ROLE_TABLE_CAPTION 6 + MSG_EN_FONT_STYLE_MODIFER_SIZE 6"/>
    <w:basedOn w:val="9"/>
    <w:qFormat/>
    <w:uiPriority w:val="0"/>
    <w:rPr>
      <w:color w:val="000000"/>
      <w:spacing w:val="0"/>
      <w:w w:val="100"/>
      <w:position w:val="0"/>
      <w:sz w:val="12"/>
      <w:szCs w:val="12"/>
      <w:lang w:val="en-US" w:eastAsia="en-US" w:bidi="en-US"/>
    </w:rPr>
  </w:style>
  <w:style w:type="character" w:customStyle="1" w:styleId="11">
    <w:name w:val="MSG_EN_FONT_STYLE_NAME_TEMPLATE_ROLE_NUMBER MSG_EN_FONT_STYLE_NAME_BY_ROLE_TABLE_CAPTION 6 + MSG_EN_FONT_STYLE_MODIFER_SIZE 5.5"/>
    <w:basedOn w:val="9"/>
    <w:qFormat/>
    <w:uiPriority w:val="0"/>
    <w:rPr>
      <w:color w:val="000000"/>
      <w:spacing w:val="0"/>
      <w:w w:val="350"/>
      <w:position w:val="0"/>
      <w:sz w:val="11"/>
      <w:szCs w:val="11"/>
      <w:lang w:val="en-US" w:eastAsia="en-US" w:bidi="en-US"/>
    </w:rPr>
  </w:style>
  <w:style w:type="character" w:customStyle="1" w:styleId="12">
    <w:name w:val="MSG_EN_FONT_STYLE_NAME_TEMPLATE_ROLE_NUMBER MSG_EN_FONT_STYLE_NAME_BY_ROLE_TEXT 5 + MSG_EN_FONT_STYLE_MODIFER_NAME Arial Unicode MS"/>
    <w:basedOn w:val="6"/>
    <w:qFormat/>
    <w:uiPriority w:val="0"/>
    <w:rPr>
      <w:rFonts w:ascii="Arial Unicode MS" w:hAnsi="Arial Unicode MS" w:eastAsia="Arial Unicode MS" w:cs="Arial Unicode MS"/>
      <w:color w:val="000000"/>
      <w:spacing w:val="0"/>
      <w:w w:val="70"/>
      <w:position w:val="0"/>
      <w:sz w:val="22"/>
      <w:szCs w:val="22"/>
      <w:lang w:val="en-US" w:eastAsia="en-US" w:bidi="en-US"/>
    </w:rPr>
  </w:style>
  <w:style w:type="character" w:customStyle="1" w:styleId="13">
    <w:name w:val="MSG_EN_FONT_STYLE_NAME_TEMPLATE_ROLE_NUMBER MSG_EN_FONT_STYLE_NAME_BY_ROLE_TEXT 5 + MSG_EN_FONT_STYLE_MODIFER_BOLD"/>
    <w:basedOn w:val="6"/>
    <w:qFormat/>
    <w:uiPriority w:val="0"/>
    <w:rPr>
      <w:b/>
      <w:bCs/>
      <w:color w:val="000000"/>
      <w:spacing w:val="0"/>
      <w:w w:val="100"/>
      <w:position w:val="0"/>
      <w:sz w:val="24"/>
      <w:szCs w:val="24"/>
      <w:lang w:val="zh-CN" w:eastAsia="zh-CN" w:bidi="zh-CN"/>
    </w:rPr>
  </w:style>
  <w:style w:type="character" w:customStyle="1" w:styleId="14">
    <w:name w:val="MSG_EN_FONT_STYLE_NAME_TEMPLATE_ROLE_NUMBER MSG_EN_FONT_STYLE_NAME_BY_ROLE_TEXT 5 + MSG_EN_FONT_STYLE_MODIFER_SPACING 12"/>
    <w:basedOn w:val="6"/>
    <w:qFormat/>
    <w:uiPriority w:val="0"/>
    <w:rPr>
      <w:color w:val="000000"/>
      <w:spacing w:val="30"/>
      <w:w w:val="100"/>
      <w:position w:val="0"/>
      <w:sz w:val="24"/>
      <w:szCs w:val="24"/>
      <w:lang w:val="zh-CN" w:eastAsia="zh-CN" w:bidi="zh-CN"/>
    </w:rPr>
  </w:style>
  <w:style w:type="character" w:customStyle="1" w:styleId="15">
    <w:name w:val="MSG_EN_FONT_STYLE_NAME_TEMPLATE_ROLE_NUMBER MSG_EN_FONT_STYLE_NAME_BY_ROLE_TABLE_CAPTION 6 + MSG_EN_FONT_STYLE_MODIFER_SIZE 9.5"/>
    <w:basedOn w:val="9"/>
    <w:qFormat/>
    <w:uiPriority w:val="0"/>
    <w:rPr>
      <w:color w:val="000000"/>
      <w:spacing w:val="0"/>
      <w:w w:val="150"/>
      <w:position w:val="0"/>
      <w:sz w:val="19"/>
      <w:szCs w:val="19"/>
      <w:lang w:val="en-US" w:eastAsia="en-US" w:bidi="en-US"/>
    </w:rPr>
  </w:style>
  <w:style w:type="paragraph" w:customStyle="1" w:styleId="16">
    <w:name w:val="MSG_EN_FONT_STYLE_NAME_TEMPLATE_ROLE_NUMBER MSG_EN_FONT_STYLE_NAME_BY_ROLE_TEXT 14"/>
    <w:basedOn w:val="1"/>
    <w:link w:val="18"/>
    <w:qFormat/>
    <w:uiPriority w:val="0"/>
    <w:pPr>
      <w:widowControl w:val="0"/>
      <w:shd w:val="clear" w:color="auto" w:fill="FFFFFF"/>
      <w:spacing w:line="360" w:lineRule="exact"/>
    </w:pPr>
    <w:rPr>
      <w:rFonts w:ascii="PMingLiU" w:hAnsi="PMingLiU" w:eastAsia="PMingLiU" w:cs="PMingLiU"/>
      <w:w w:val="350"/>
      <w:u w:val="none"/>
    </w:rPr>
  </w:style>
  <w:style w:type="character" w:customStyle="1" w:styleId="17">
    <w:name w:val="MSG_EN_FONT_STYLE_NAME_TEMPLATE_ROLE_NUMBER MSG_EN_FONT_STYLE_NAME_BY_ROLE_TEXT 14 + MSG_EN_FONT_STYLE_MODIFER_BOLD"/>
    <w:basedOn w:val="18"/>
    <w:qFormat/>
    <w:uiPriority w:val="0"/>
    <w:rPr>
      <w:b/>
      <w:bCs/>
      <w:color w:val="000000"/>
      <w:spacing w:val="0"/>
      <w:w w:val="100"/>
      <w:position w:val="0"/>
      <w:sz w:val="24"/>
      <w:szCs w:val="24"/>
      <w:lang w:val="zh-CN" w:eastAsia="zh-CN" w:bidi="zh-CN"/>
    </w:rPr>
  </w:style>
  <w:style w:type="character" w:customStyle="1" w:styleId="18">
    <w:name w:val="MSG_EN_FONT_STYLE_NAME_TEMPLATE_ROLE_NUMBER MSG_EN_FONT_STYLE_NAME_BY_ROLE_TEXT 14_"/>
    <w:basedOn w:val="2"/>
    <w:link w:val="16"/>
    <w:qFormat/>
    <w:uiPriority w:val="0"/>
    <w:rPr>
      <w:rFonts w:ascii="PMingLiU" w:hAnsi="PMingLiU" w:eastAsia="PMingLiU" w:cs="PMingLiU"/>
      <w:w w:val="350"/>
      <w:u w:val="none"/>
    </w:rPr>
  </w:style>
  <w:style w:type="character" w:customStyle="1" w:styleId="19">
    <w:name w:val="MSG_EN_FONT_STYLE_NAME_TEMPLATE_ROLE_NUMBER MSG_EN_FONT_STYLE_NAME_BY_ROLE_TEXT 14 + MSG_EN_FONT_STYLE_MODIFER_SIZE 11"/>
    <w:basedOn w:val="18"/>
    <w:uiPriority w:val="0"/>
    <w:rPr>
      <w:color w:val="000000"/>
      <w:spacing w:val="0"/>
      <w:w w:val="100"/>
      <w:position w:val="0"/>
      <w:sz w:val="22"/>
      <w:szCs w:val="22"/>
      <w:lang w:val="zh-CN" w:eastAsia="zh-CN" w:bidi="zh-CN"/>
    </w:rPr>
  </w:style>
  <w:style w:type="paragraph" w:customStyle="1" w:styleId="20">
    <w:name w:val="MSG_EN_FONT_STYLE_NAME_TEMPLATE_ROLE_LEVEL MSG_EN_FONT_STYLE_NAME_BY_ROLE_HEADING 1"/>
    <w:basedOn w:val="1"/>
    <w:qFormat/>
    <w:uiPriority w:val="0"/>
    <w:pPr>
      <w:widowControl w:val="0"/>
      <w:shd w:val="clear" w:color="auto" w:fill="FFFFFF"/>
      <w:spacing w:line="480" w:lineRule="exact"/>
      <w:outlineLvl w:val="0"/>
    </w:pPr>
    <w:rPr>
      <w:rFonts w:ascii="PMingLiU" w:hAnsi="PMingLiU" w:eastAsia="PMingLiU" w:cs="PMingLiU"/>
      <w:w w:val="50"/>
      <w:sz w:val="48"/>
      <w:szCs w:val="48"/>
      <w:u w:val="none"/>
    </w:rPr>
  </w:style>
  <w:style w:type="paragraph" w:customStyle="1" w:styleId="21">
    <w:name w:val="MSG_EN_FONT_STYLE_NAME_TEMPLATE_ROLE_NUMBER MSG_EN_FONT_STYLE_NAME_BY_ROLE_TEXT 10"/>
    <w:basedOn w:val="1"/>
    <w:link w:val="23"/>
    <w:qFormat/>
    <w:uiPriority w:val="0"/>
    <w:pPr>
      <w:widowControl w:val="0"/>
      <w:shd w:val="clear" w:color="auto" w:fill="FFFFFF"/>
      <w:spacing w:line="300" w:lineRule="exact"/>
    </w:pPr>
    <w:rPr>
      <w:rFonts w:ascii="PMingLiU" w:hAnsi="PMingLiU" w:eastAsia="PMingLiU" w:cs="PMingLiU"/>
      <w:w w:val="350"/>
      <w:sz w:val="18"/>
      <w:szCs w:val="18"/>
      <w:u w:val="none"/>
      <w:lang w:val="en-US" w:eastAsia="en-US" w:bidi="en-US"/>
    </w:rPr>
  </w:style>
  <w:style w:type="character" w:customStyle="1" w:styleId="22">
    <w:name w:val="MSG_EN_FONT_STYLE_NAME_TEMPLATE_ROLE_NUMBER MSG_EN_FONT_STYLE_NAME_BY_ROLE_TEXT 10 + MSG_EN_FONT_STYLE_MODIFER_SCALING 100 Exact"/>
    <w:basedOn w:val="23"/>
    <w:qFormat/>
    <w:uiPriority w:val="0"/>
    <w:rPr>
      <w:color w:val="000000"/>
      <w:spacing w:val="0"/>
      <w:w w:val="100"/>
      <w:position w:val="0"/>
      <w:lang w:val="zh-CN" w:eastAsia="zh-CN" w:bidi="zh-CN"/>
    </w:rPr>
  </w:style>
  <w:style w:type="character" w:customStyle="1" w:styleId="23">
    <w:name w:val="MSG_EN_FONT_STYLE_NAME_TEMPLATE_ROLE_NUMBER MSG_EN_FONT_STYLE_NAME_BY_ROLE_TEXT 10 Exact"/>
    <w:basedOn w:val="2"/>
    <w:link w:val="21"/>
    <w:uiPriority w:val="0"/>
    <w:rPr>
      <w:rFonts w:ascii="PMingLiU" w:hAnsi="PMingLiU" w:eastAsia="PMingLiU" w:cs="PMingLiU"/>
      <w:w w:val="350"/>
      <w:sz w:val="18"/>
      <w:szCs w:val="18"/>
      <w:u w:val="none"/>
      <w:lang w:val="en-US" w:eastAsia="en-US" w:bidi="en-US"/>
    </w:rPr>
  </w:style>
  <w:style w:type="paragraph" w:customStyle="1" w:styleId="24">
    <w:name w:val="MSG_EN_FONT_STYLE_NAME_TEMPLATE_ROLE_LEVEL_NUMBER MSG_EN_FONT_STYLE_NAME_BY_ROLE_HEADING 3 2"/>
    <w:basedOn w:val="1"/>
    <w:link w:val="26"/>
    <w:qFormat/>
    <w:uiPriority w:val="0"/>
    <w:pPr>
      <w:widowControl w:val="0"/>
      <w:shd w:val="clear" w:color="auto" w:fill="FFFFFF"/>
      <w:spacing w:line="360" w:lineRule="exact"/>
      <w:outlineLvl w:val="2"/>
    </w:pPr>
    <w:rPr>
      <w:rFonts w:ascii="PMingLiU" w:hAnsi="PMingLiU" w:eastAsia="PMingLiU" w:cs="PMingLiU"/>
      <w:w w:val="350"/>
      <w:sz w:val="36"/>
      <w:szCs w:val="36"/>
      <w:u w:val="none"/>
      <w:lang w:val="en-US" w:eastAsia="en-US" w:bidi="en-US"/>
    </w:rPr>
  </w:style>
  <w:style w:type="character" w:customStyle="1" w:styleId="25">
    <w:name w:val="MSG_EN_FONT_STYLE_NAME_TEMPLATE_ROLE_LEVEL_NUMBER MSG_EN_FONT_STYLE_NAME_BY_ROLE_HEADING 3 2 + MSG_EN_FONT_STYLE_MODIFER_SIZE 5.5 Exact"/>
    <w:basedOn w:val="26"/>
    <w:qFormat/>
    <w:uiPriority w:val="0"/>
    <w:rPr>
      <w:color w:val="000000"/>
      <w:spacing w:val="0"/>
      <w:position w:val="0"/>
      <w:sz w:val="11"/>
      <w:szCs w:val="11"/>
    </w:rPr>
  </w:style>
  <w:style w:type="character" w:customStyle="1" w:styleId="26">
    <w:name w:val="MSG_EN_FONT_STYLE_NAME_TEMPLATE_ROLE_LEVEL_NUMBER MSG_EN_FONT_STYLE_NAME_BY_ROLE_HEADING 3 2 Exact"/>
    <w:basedOn w:val="2"/>
    <w:link w:val="24"/>
    <w:qFormat/>
    <w:uiPriority w:val="0"/>
    <w:rPr>
      <w:rFonts w:ascii="PMingLiU" w:hAnsi="PMingLiU" w:eastAsia="PMingLiU" w:cs="PMingLiU"/>
      <w:w w:val="350"/>
      <w:sz w:val="36"/>
      <w:szCs w:val="36"/>
      <w:u w:val="none"/>
      <w:lang w:val="en-US" w:eastAsia="en-US" w:bidi="en-US"/>
    </w:rPr>
  </w:style>
  <w:style w:type="character" w:customStyle="1" w:styleId="27">
    <w:name w:val="MSG_EN_FONT_STYLE_NAME_TEMPLATE_ROLE_LEVEL_NUMBER MSG_EN_FONT_STYLE_NAME_BY_ROLE_HEADING 3 2 + MSG_EN_FONT_STYLE_MODIFER_SIZE 9.5"/>
    <w:basedOn w:val="26"/>
    <w:qFormat/>
    <w:uiPriority w:val="0"/>
    <w:rPr>
      <w:color w:val="000000"/>
      <w:spacing w:val="0"/>
      <w:w w:val="100"/>
      <w:position w:val="0"/>
      <w:sz w:val="19"/>
      <w:szCs w:val="19"/>
      <w:lang w:val="zh-CN" w:eastAsia="zh-CN" w:bidi="zh-CN"/>
    </w:rPr>
  </w:style>
  <w:style w:type="character" w:customStyle="1" w:styleId="28">
    <w:name w:val="MSG_EN_FONT_STYLE_NAME_TEMPLATE_ROLE_NUMBER MSG_EN_FONT_STYLE_NAME_BY_ROLE_TEXT 10 + MSG_EN_FONT_STYLE_MODIFER_SIZE 10.5"/>
    <w:basedOn w:val="23"/>
    <w:qFormat/>
    <w:uiPriority w:val="0"/>
    <w:rPr>
      <w:color w:val="000000"/>
      <w:spacing w:val="0"/>
      <w:w w:val="100"/>
      <w:position w:val="0"/>
      <w:sz w:val="21"/>
      <w:szCs w:val="21"/>
      <w:lang w:val="zh-CN" w:eastAsia="zh-CN" w:bidi="zh-CN"/>
    </w:rPr>
  </w:style>
  <w:style w:type="character" w:customStyle="1" w:styleId="29">
    <w:name w:val="MSG_EN_FONT_STYLE_NAME_TEMPLATE_ROLE_NUMBER MSG_EN_FONT_STYLE_NAME_BY_ROLE_TEXT 5 + MSG_EN_FONT_STYLE_MODIFER_SPACING 13"/>
    <w:basedOn w:val="6"/>
    <w:qFormat/>
    <w:uiPriority w:val="0"/>
    <w:rPr>
      <w:color w:val="000000"/>
      <w:spacing w:val="20"/>
      <w:w w:val="100"/>
      <w:position w:val="0"/>
      <w:sz w:val="24"/>
      <w:szCs w:val="24"/>
      <w:lang w:val="zh-CN" w:eastAsia="zh-CN" w:bidi="zh-CN"/>
    </w:rPr>
  </w:style>
  <w:style w:type="character" w:customStyle="1" w:styleId="30">
    <w:name w:val="MSG_EN_FONT_STYLE_NAME_TEMPLATE_ROLE_NUMBER MSG_EN_FONT_STYLE_NAME_BY_ROLE_TEXT 5 + MSG_EN_FONT_STYLE_MODIFER_SIZE 13"/>
    <w:basedOn w:val="6"/>
    <w:qFormat/>
    <w:uiPriority w:val="0"/>
    <w:rPr>
      <w:color w:val="000000"/>
      <w:spacing w:val="0"/>
      <w:w w:val="75"/>
      <w:position w:val="0"/>
      <w:sz w:val="26"/>
      <w:szCs w:val="26"/>
      <w:lang w:val="en-US" w:eastAsia="en-US" w:bidi="en-US"/>
    </w:rPr>
  </w:style>
  <w:style w:type="character" w:customStyle="1" w:styleId="31">
    <w:name w:val="MSG_EN_FONT_STYLE_NAME_TEMPLATE_ROLE_NUMBER MSG_EN_FONT_STYLE_NAME_BY_ROLE_TEXT 14 Exact"/>
    <w:basedOn w:val="2"/>
    <w:uiPriority w:val="0"/>
    <w:rPr>
      <w:rFonts w:ascii="PMingLiU" w:hAnsi="PMingLiU" w:eastAsia="PMingLiU" w:cs="PMingLiU"/>
      <w:w w:val="350"/>
      <w:u w:val="none"/>
      <w:lang w:val="en-US" w:eastAsia="en-US" w:bidi="en-US"/>
    </w:rPr>
  </w:style>
  <w:style w:type="character" w:customStyle="1" w:styleId="32">
    <w:name w:val="MSG_EN_FONT_STYLE_NAME_TEMPLATE_ROLE_NUMBER MSG_EN_FONT_STYLE_NAME_BY_ROLE_TEXT 14 + MSG_EN_FONT_STYLE_MODIFER_SIZE 5.5 Exact"/>
    <w:basedOn w:val="18"/>
    <w:qFormat/>
    <w:uiPriority w:val="0"/>
    <w:rPr>
      <w:sz w:val="11"/>
      <w:szCs w:val="11"/>
      <w:lang w:val="en-US" w:eastAsia="en-US" w:bidi="en-US"/>
    </w:rPr>
  </w:style>
  <w:style w:type="character" w:customStyle="1" w:styleId="33">
    <w:name w:val="MSG_EN_FONT_STYLE_NAME_TEMPLATE_ROLE_NUMBER MSG_EN_FONT_STYLE_NAME_BY_ROLE_TEXT 14 + MSG_EN_FONT_STYLE_MODIFER_SIZE 18 Exact"/>
    <w:basedOn w:val="18"/>
    <w:qFormat/>
    <w:uiPriority w:val="0"/>
    <w:rPr>
      <w:sz w:val="36"/>
      <w:szCs w:val="36"/>
      <w:lang w:val="en-US" w:eastAsia="en-US" w:bidi="en-US"/>
    </w:rPr>
  </w:style>
  <w:style w:type="character" w:customStyle="1" w:styleId="34">
    <w:name w:val="MSG_EN_FONT_STYLE_NAME_TEMPLATE_ROLE_NUMBER MSG_EN_FONT_STYLE_NAME_BY_ROLE_TEXT 10 + MSG_EN_FONT_STYLE_MODIFER_SIZE 8.5"/>
    <w:basedOn w:val="23"/>
    <w:qFormat/>
    <w:uiPriority w:val="0"/>
    <w:rPr>
      <w:color w:val="000000"/>
      <w:spacing w:val="0"/>
      <w:w w:val="100"/>
      <w:position w:val="0"/>
      <w:sz w:val="17"/>
      <w:szCs w:val="17"/>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2019-07-01T06:21:00Z</dcterms:created>
  <dc:creator>NTKO</dc:creator>
  <cp:lastModifiedBy>NTKO</cp:lastModifiedBy>
  <dcterms:modified xsi:type="dcterms:W3CDTF">2019-07-01T06:22:27Z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