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exact"/>
      </w:pPr>
      <w:bookmarkStart w:id="18" w:name="_GoBack"/>
      <w:bookmarkEnd w:id="18"/>
      <w:r>
        <mc:AlternateContent>
          <mc:Choice Requires="wps">
            <w:drawing>
              <wp:anchor distT="0" distB="0" distL="114300" distR="114300" simplePos="0" relativeHeight="251658240" behindDoc="0" locked="0" layoutInCell="1" allowOverlap="1">
                <wp:simplePos x="0" y="0"/>
                <wp:positionH relativeFrom="margin">
                  <wp:posOffset>-29210</wp:posOffset>
                </wp:positionH>
                <wp:positionV relativeFrom="paragraph">
                  <wp:posOffset>2499360</wp:posOffset>
                </wp:positionV>
                <wp:extent cx="130175" cy="67056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30175" cy="670560"/>
                        </a:xfrm>
                        <a:prstGeom prst="rect">
                          <a:avLst/>
                        </a:prstGeom>
                        <a:noFill/>
                        <a:ln w="9525">
                          <a:noFill/>
                        </a:ln>
                      </wps:spPr>
                      <wps:txbx>
                        <w:txbxContent>
                          <w:p>
                            <w:pPr>
                              <w:pStyle w:val="22"/>
                              <w:keepNext w:val="0"/>
                              <w:keepLines w:val="0"/>
                              <w:widowControl w:val="0"/>
                              <w:shd w:val="clear" w:color="auto" w:fill="auto"/>
                              <w:bidi w:val="0"/>
                              <w:spacing w:before="0" w:after="0" w:line="240" w:lineRule="auto"/>
                              <w:ind w:left="0" w:right="0" w:firstLine="0"/>
                              <w:jc w:val="left"/>
                            </w:pPr>
                            <w:r>
                              <w:rPr>
                                <w:rStyle w:val="23"/>
                                <w:b w:val="0"/>
                                <w:bCs w:val="0"/>
                                <w:i w:val="0"/>
                                <w:iCs w:val="0"/>
                                <w:smallCaps w:val="0"/>
                                <w:strike w:val="0"/>
                              </w:rPr>
                              <w:t xml:space="preserve">I </w:t>
                            </w:r>
                            <w:r>
                              <w:rPr>
                                <w:color w:val="000000"/>
                                <w:spacing w:val="0"/>
                                <w:w w:val="100"/>
                                <w:position w:val="0"/>
                                <w:lang w:val="zh-CN" w:eastAsia="zh-CN" w:bidi="zh-CN"/>
                              </w:rPr>
                              <w:t xml:space="preserve">147 </w:t>
                            </w:r>
                            <w:r>
                              <w:rPr>
                                <w:rStyle w:val="23"/>
                                <w:b w:val="0"/>
                                <w:bCs w:val="0"/>
                                <w:i w:val="0"/>
                                <w:iCs w:val="0"/>
                                <w:smallCaps w:val="0"/>
                                <w:strike w:val="0"/>
                              </w:rPr>
                              <w:t>I</w:t>
                            </w:r>
                          </w:p>
                        </w:txbxContent>
                      </wps:txbx>
                      <wps:bodyPr vert="eaVert" lIns="0" tIns="0" rIns="0" bIns="0" upright="1"/>
                    </wps:wsp>
                  </a:graphicData>
                </a:graphic>
              </wp:anchor>
            </w:drawing>
          </mc:Choice>
          <mc:Fallback>
            <w:pict>
              <v:shape id="_x0000_s1026" o:spid="_x0000_s1026" o:spt="202" type="#_x0000_t202" style="position:absolute;left:0pt;margin-left:-2.3pt;margin-top:196.8pt;height:52.8pt;width:10.25pt;mso-position-horizontal-relative:margin;z-index:251658240;mso-width-relative:page;mso-height-relative:page;" filled="f" stroked="f" coordsize="21600,21600" o:gfxdata="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m81OdcA&#10;AAAJAQAADwAAAAAAAAABACAAAAAiAAAAZHJzL2Rvd25yZXYueG1sUEsBAhQAFAAAAAgAh07iQA9X&#10;ftKuAQAAPAMAAA4AAAAAAAAAAQAgAAAAJgEAAGRycy9lMm9Eb2MueG1sUEsFBgAAAAAGAAYAWQEA&#10;AEYFAAAAAA==&#10;">
                <v:path/>
                <v:fill on="f" focussize="0,0"/>
                <v:stroke on="f" joinstyle="miter"/>
                <v:imagedata o:title=""/>
                <o:lock v:ext="edit"/>
                <v:textbox inset="0mm,0mm,0mm,0mm" style="layout-flow:vertical-ideographic;">
                  <w:txbxContent>
                    <w:p>
                      <w:pPr>
                        <w:pStyle w:val="22"/>
                        <w:keepNext w:val="0"/>
                        <w:keepLines w:val="0"/>
                        <w:widowControl w:val="0"/>
                        <w:shd w:val="clear" w:color="auto" w:fill="auto"/>
                        <w:bidi w:val="0"/>
                        <w:spacing w:before="0" w:after="0" w:line="240" w:lineRule="auto"/>
                        <w:ind w:left="0" w:right="0" w:firstLine="0"/>
                        <w:jc w:val="left"/>
                      </w:pPr>
                      <w:r>
                        <w:rPr>
                          <w:rStyle w:val="23"/>
                          <w:b w:val="0"/>
                          <w:bCs w:val="0"/>
                          <w:i w:val="0"/>
                          <w:iCs w:val="0"/>
                          <w:smallCaps w:val="0"/>
                          <w:strike w:val="0"/>
                        </w:rPr>
                        <w:t xml:space="preserve">I </w:t>
                      </w:r>
                      <w:r>
                        <w:rPr>
                          <w:color w:val="000000"/>
                          <w:spacing w:val="0"/>
                          <w:w w:val="100"/>
                          <w:position w:val="0"/>
                          <w:lang w:val="zh-CN" w:eastAsia="zh-CN" w:bidi="zh-CN"/>
                        </w:rPr>
                        <w:t xml:space="preserve">147 </w:t>
                      </w:r>
                      <w:r>
                        <w:rPr>
                          <w:rStyle w:val="23"/>
                          <w:b w:val="0"/>
                          <w:bCs w:val="0"/>
                          <w:i w:val="0"/>
                          <w:iCs w:val="0"/>
                          <w:smallCaps w:val="0"/>
                          <w:strike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301625</wp:posOffset>
                </wp:positionV>
                <wp:extent cx="7994650" cy="5220970"/>
                <wp:effectExtent l="0" t="0" r="0" b="0"/>
                <wp:wrapNone/>
                <wp:docPr id="8" name="文本框 8"/>
                <wp:cNvGraphicFramePr/>
                <a:graphic xmlns:a="http://schemas.openxmlformats.org/drawingml/2006/main">
                  <a:graphicData uri="http://schemas.microsoft.com/office/word/2010/wordprocessingShape">
                    <wps:wsp>
                      <wps:cNvSpPr txBox="1"/>
                      <wps:spPr>
                        <a:xfrm>
                          <a:off x="0" y="0"/>
                          <a:ext cx="7994650" cy="522097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w:t>
                                  </w:r>
                                  <w:r>
                                    <w:rPr>
                                      <w:rStyle w:val="5"/>
                                      <w:b/>
                                      <w:bCs/>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w:t>
                                  </w:r>
                                  <w:r>
                                    <w:rPr>
                                      <w:rStyle w:val="5"/>
                                      <w:b/>
                                      <w:bCs/>
                                      <w:i w:val="0"/>
                                      <w:iCs w:val="0"/>
                                      <w:smallCaps w:val="0"/>
                                      <w:strike w:val="0"/>
                                    </w:rPr>
                                    <w:t>施单位</w:t>
                                  </w:r>
                                </w:p>
                              </w:tc>
                            </w:tr>
                            <w:tr>
                              <w:tblPrEx>
                                <w:tblLayout w:type="fixed"/>
                                <w:tblCellMar>
                                  <w:top w:w="0" w:type="dxa"/>
                                  <w:left w:w="10" w:type="dxa"/>
                                  <w:bottom w:w="0" w:type="dxa"/>
                                  <w:right w:w="10" w:type="dxa"/>
                                </w:tblCellMar>
                              </w:tblPrEx>
                              <w:trPr>
                                <w:trHeight w:val="3278" w:hRule="exact"/>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55" w:lineRule="exact"/>
                                    <w:ind w:left="0" w:right="0" w:firstLine="0"/>
                                    <w:jc w:val="both"/>
                                  </w:pPr>
                                  <w:r>
                                    <w:rPr>
                                      <w:rStyle w:val="7"/>
                                      <w:b w:val="0"/>
                                      <w:bCs w:val="0"/>
                                      <w:i w:val="0"/>
                                      <w:iCs w:val="0"/>
                                      <w:smallCaps w:val="0"/>
                                      <w:strike w:val="0"/>
                                    </w:rPr>
                                    <w:t>《中华人民共和国旅游法》</w:t>
                                  </w:r>
                                </w:p>
                                <w:p>
                                  <w:pPr>
                                    <w:pStyle w:val="4"/>
                                    <w:keepNext w:val="0"/>
                                    <w:keepLines w:val="0"/>
                                    <w:widowControl w:val="0"/>
                                    <w:shd w:val="clear" w:color="auto" w:fill="auto"/>
                                    <w:bidi w:val="0"/>
                                    <w:spacing w:before="0" w:after="0" w:line="355" w:lineRule="exact"/>
                                    <w:ind w:left="0" w:right="0" w:firstLine="580"/>
                                    <w:jc w:val="left"/>
                                  </w:pPr>
                                  <w:r>
                                    <w:rPr>
                                      <w:rStyle w:val="7"/>
                                      <w:b w:val="0"/>
                                      <w:bCs w:val="0"/>
                                      <w:i w:val="0"/>
                                      <w:iCs w:val="0"/>
                                      <w:smallCaps w:val="0"/>
                                      <w:strike w:val="0"/>
                                    </w:rPr>
                                    <w:t>第二十八条设立旅行社，招徕、组织、接待旅游者，为其提供旅游服务，应当具备下 列条件，取得旅游主管部门的许可，依法办理工商登记：</w:t>
                                  </w:r>
                                </w:p>
                                <w:p>
                                  <w:pPr>
                                    <w:pStyle w:val="4"/>
                                    <w:keepNext w:val="0"/>
                                    <w:keepLines w:val="0"/>
                                    <w:widowControl w:val="0"/>
                                    <w:shd w:val="clear" w:color="auto" w:fill="auto"/>
                                    <w:tabs>
                                      <w:tab w:val="left" w:pos="562"/>
                                    </w:tabs>
                                    <w:bidi w:val="0"/>
                                    <w:spacing w:before="0" w:after="0" w:line="355" w:lineRule="exact"/>
                                    <w:ind w:left="0" w:right="0" w:firstLine="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有固定的经营场所；</w:t>
                                  </w:r>
                                </w:p>
                                <w:p>
                                  <w:pPr>
                                    <w:pStyle w:val="4"/>
                                    <w:keepNext w:val="0"/>
                                    <w:keepLines w:val="0"/>
                                    <w:widowControl w:val="0"/>
                                    <w:shd w:val="clear" w:color="auto" w:fill="auto"/>
                                    <w:tabs>
                                      <w:tab w:val="left" w:pos="562"/>
                                    </w:tabs>
                                    <w:bidi w:val="0"/>
                                    <w:spacing w:before="0" w:after="0" w:line="355" w:lineRule="exact"/>
                                    <w:ind w:left="0" w:right="0" w:firstLine="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有必要的营业设施；</w:t>
                                  </w:r>
                                </w:p>
                                <w:p>
                                  <w:pPr>
                                    <w:pStyle w:val="4"/>
                                    <w:keepNext w:val="0"/>
                                    <w:keepLines w:val="0"/>
                                    <w:widowControl w:val="0"/>
                                    <w:shd w:val="clear" w:color="auto" w:fill="auto"/>
                                    <w:tabs>
                                      <w:tab w:val="left" w:pos="562"/>
                                    </w:tabs>
                                    <w:bidi w:val="0"/>
                                    <w:spacing w:before="0" w:after="0" w:line="355" w:lineRule="exact"/>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有符合规定的注册资本；</w:t>
                                  </w:r>
                                </w:p>
                                <w:p>
                                  <w:pPr>
                                    <w:pStyle w:val="4"/>
                                    <w:keepNext w:val="0"/>
                                    <w:keepLines w:val="0"/>
                                    <w:widowControl w:val="0"/>
                                    <w:shd w:val="clear" w:color="auto" w:fill="auto"/>
                                    <w:tabs>
                                      <w:tab w:val="left" w:pos="562"/>
                                    </w:tabs>
                                    <w:bidi w:val="0"/>
                                    <w:spacing w:before="0" w:after="0" w:line="355" w:lineRule="exact"/>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有必要的经营管理人员和导游；</w:t>
                                  </w:r>
                                </w:p>
                                <w:p>
                                  <w:pPr>
                                    <w:pStyle w:val="4"/>
                                    <w:keepNext w:val="0"/>
                                    <w:keepLines w:val="0"/>
                                    <w:widowControl w:val="0"/>
                                    <w:shd w:val="clear" w:color="auto" w:fill="auto"/>
                                    <w:tabs>
                                      <w:tab w:val="left" w:pos="562"/>
                                    </w:tabs>
                                    <w:bidi w:val="0"/>
                                    <w:spacing w:before="0" w:after="0" w:line="355" w:lineRule="exact"/>
                                    <w:ind w:left="0" w:right="0" w:firstLine="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法律、行政法规规定的其他条件。</w:t>
                                  </w:r>
                                </w:p>
                                <w:p>
                                  <w:pPr>
                                    <w:pStyle w:val="4"/>
                                    <w:keepNext w:val="0"/>
                                    <w:keepLines w:val="0"/>
                                    <w:widowControl w:val="0"/>
                                    <w:shd w:val="clear" w:color="auto" w:fill="auto"/>
                                    <w:bidi w:val="0"/>
                                    <w:spacing w:before="0" w:after="0" w:line="355" w:lineRule="exact"/>
                                    <w:ind w:left="0" w:right="0" w:firstLine="0"/>
                                    <w:jc w:val="both"/>
                                  </w:pPr>
                                  <w:r>
                                    <w:rPr>
                                      <w:rStyle w:val="7"/>
                                      <w:b w:val="0"/>
                                      <w:bCs w:val="0"/>
                                      <w:i w:val="0"/>
                                      <w:iCs w:val="0"/>
                                      <w:smallCaps w:val="0"/>
                                      <w:strike w:val="0"/>
                                    </w:rPr>
                                    <w:t>第二十九条旅行社可以经营下列业务：</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color w:val="000000"/>
                                      <w:spacing w:val="0"/>
                                      <w:position w:val="0"/>
                                      <w:sz w:val="24"/>
                                      <w:szCs w:val="24"/>
                                      <w:lang w:val="en-US" w:eastAsia="en-US" w:bidi="en-US"/>
                                    </w:rPr>
                                    <w:t>1</w:t>
                                  </w:r>
                                  <w:r>
                                    <w:rPr>
                                      <w:rStyle w:val="7"/>
                                      <w:b w:val="0"/>
                                      <w:bCs w:val="0"/>
                                      <w:i w:val="0"/>
                                      <w:iCs w:val="0"/>
                                      <w:smallCaps w:val="0"/>
                                      <w:strike w:val="0"/>
                                      <w:lang w:val="en-US" w:eastAsia="en-US" w:bidi="en-US"/>
                                    </w:rPr>
                                    <w:t>.</w:t>
                                  </w:r>
                                  <w:r>
                                    <w:rPr>
                                      <w:rStyle w:val="7"/>
                                      <w:b w:val="0"/>
                                      <w:bCs w:val="0"/>
                                      <w:i w:val="0"/>
                                      <w:iCs w:val="0"/>
                                      <w:smallCaps w:val="0"/>
                                      <w:strike w:val="0"/>
                                    </w:rPr>
                                    <w:t>依法限制失信当</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(一）境内旅游；</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文化和旅游部等</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事人进人旅游市</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(二）出境旅游；</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其他有关市场监</w:t>
                                  </w:r>
                                </w:p>
                              </w:tc>
                            </w:tr>
                            <w:tr>
                              <w:tblPrEx>
                                <w:tblLayout w:type="fixed"/>
                                <w:tblCellMar>
                                  <w:top w:w="0" w:type="dxa"/>
                                  <w:left w:w="10" w:type="dxa"/>
                                  <w:bottom w:w="0" w:type="dxa"/>
                                  <w:right w:w="10" w:type="dxa"/>
                                </w:tblCellMar>
                              </w:tblPrEx>
                              <w:trPr>
                                <w:trHeight w:val="3653" w:hRule="exact"/>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场。</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边境旅游；</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入境旅游；</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其他旅游业务</w:t>
                                  </w:r>
                                  <w:r>
                                    <w:rPr>
                                      <w:rStyle w:val="7"/>
                                      <w:b w:val="0"/>
                                      <w:bCs w:val="0"/>
                                      <w:i w:val="0"/>
                                      <w:iCs w:val="0"/>
                                      <w:smallCaps w:val="0"/>
                                      <w:strike w:val="0"/>
                                      <w:vertAlign w:val="subscript"/>
                                    </w:rPr>
                                    <w:t>。</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旅行社经营前款第二项和第三项业务，应当取得相应的业务经营许可，具体条件由国务 院规定。</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第四十二条景区开放应当具备下列条件，并听取旅游主管部门的意见：</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有必要的旅游配套服务和辅助设施；</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有必要的安全设施及制度，经过安全风险评估，满足安全条件；</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有必要的环境保护设施和生态保护措施；</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法律、行政法规规定的其他条件。</w:t>
                                  </w:r>
                                </w:p>
                              </w:tc>
                              <w:tc>
                                <w:tcPr>
                                  <w:tcW w:w="1733" w:type="dxa"/>
                                  <w:tcBorders>
                                    <w:left w:val="single" w:color="auto" w:sz="4" w:space="0"/>
                                    <w:bottom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管部门</w:t>
                                  </w: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23.75pt;height:411.1pt;width:629.5pt;mso-position-horizontal-relative:margin;z-index:251658240;mso-width-relative:page;mso-height-relative:page;" filled="f" stroked="f" coordsize="21600,21600" o:gfxdata="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fa64XXAAAACgEAAA8AAAAAAAAAAQAgAAAAIgAAAGRycy9kb3ducmV2LnhtbFBLAQIUABQAAAAI&#10;AIdO4kC2nx03tQEAAEgDAAAOAAAAAAAAAAEAIAAAACYBAABkcnMvZTJvRG9jLnhtbFBLBQYAAAAA&#10;BgAGAFkBAABNBQAAAAA=&#10;">
                <v:path/>
                <v:fill on="f" focussize="0,0"/>
                <v:stroke on="f" joinstyle="miter"/>
                <v:imagedata o:title=""/>
                <o:lock v:ext="edit"/>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w:t>
                            </w:r>
                            <w:r>
                              <w:rPr>
                                <w:rStyle w:val="5"/>
                                <w:b/>
                                <w:bCs/>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w:t>
                            </w:r>
                            <w:r>
                              <w:rPr>
                                <w:rStyle w:val="5"/>
                                <w:b/>
                                <w:bCs/>
                                <w:i w:val="0"/>
                                <w:iCs w:val="0"/>
                                <w:smallCaps w:val="0"/>
                                <w:strike w:val="0"/>
                              </w:rPr>
                              <w:t>施单位</w:t>
                            </w:r>
                          </w:p>
                        </w:tc>
                      </w:tr>
                      <w:tr>
                        <w:tblPrEx>
                          <w:tblLayout w:type="fixed"/>
                          <w:tblCellMar>
                            <w:top w:w="0" w:type="dxa"/>
                            <w:left w:w="10" w:type="dxa"/>
                            <w:bottom w:w="0" w:type="dxa"/>
                            <w:right w:w="10" w:type="dxa"/>
                          </w:tblCellMar>
                        </w:tblPrEx>
                        <w:trPr>
                          <w:trHeight w:val="3278" w:hRule="exact"/>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55" w:lineRule="exact"/>
                              <w:ind w:left="0" w:right="0" w:firstLine="0"/>
                              <w:jc w:val="both"/>
                            </w:pPr>
                            <w:r>
                              <w:rPr>
                                <w:rStyle w:val="7"/>
                                <w:b w:val="0"/>
                                <w:bCs w:val="0"/>
                                <w:i w:val="0"/>
                                <w:iCs w:val="0"/>
                                <w:smallCaps w:val="0"/>
                                <w:strike w:val="0"/>
                              </w:rPr>
                              <w:t>《中华人民共和国旅游法》</w:t>
                            </w:r>
                          </w:p>
                          <w:p>
                            <w:pPr>
                              <w:pStyle w:val="4"/>
                              <w:keepNext w:val="0"/>
                              <w:keepLines w:val="0"/>
                              <w:widowControl w:val="0"/>
                              <w:shd w:val="clear" w:color="auto" w:fill="auto"/>
                              <w:bidi w:val="0"/>
                              <w:spacing w:before="0" w:after="0" w:line="355" w:lineRule="exact"/>
                              <w:ind w:left="0" w:right="0" w:firstLine="580"/>
                              <w:jc w:val="left"/>
                            </w:pPr>
                            <w:r>
                              <w:rPr>
                                <w:rStyle w:val="7"/>
                                <w:b w:val="0"/>
                                <w:bCs w:val="0"/>
                                <w:i w:val="0"/>
                                <w:iCs w:val="0"/>
                                <w:smallCaps w:val="0"/>
                                <w:strike w:val="0"/>
                              </w:rPr>
                              <w:t>第二十八条设立旅行社，招徕、组织、接待旅游者，为其提供旅游服务，应当具备下 列条件，取得旅游主管部门的许可，依法办理工商登记：</w:t>
                            </w:r>
                          </w:p>
                          <w:p>
                            <w:pPr>
                              <w:pStyle w:val="4"/>
                              <w:keepNext w:val="0"/>
                              <w:keepLines w:val="0"/>
                              <w:widowControl w:val="0"/>
                              <w:shd w:val="clear" w:color="auto" w:fill="auto"/>
                              <w:tabs>
                                <w:tab w:val="left" w:pos="562"/>
                              </w:tabs>
                              <w:bidi w:val="0"/>
                              <w:spacing w:before="0" w:after="0" w:line="355" w:lineRule="exact"/>
                              <w:ind w:left="0" w:right="0" w:firstLine="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有固定的经营场所；</w:t>
                            </w:r>
                          </w:p>
                          <w:p>
                            <w:pPr>
                              <w:pStyle w:val="4"/>
                              <w:keepNext w:val="0"/>
                              <w:keepLines w:val="0"/>
                              <w:widowControl w:val="0"/>
                              <w:shd w:val="clear" w:color="auto" w:fill="auto"/>
                              <w:tabs>
                                <w:tab w:val="left" w:pos="562"/>
                              </w:tabs>
                              <w:bidi w:val="0"/>
                              <w:spacing w:before="0" w:after="0" w:line="355" w:lineRule="exact"/>
                              <w:ind w:left="0" w:right="0" w:firstLine="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有必要的营业设施；</w:t>
                            </w:r>
                          </w:p>
                          <w:p>
                            <w:pPr>
                              <w:pStyle w:val="4"/>
                              <w:keepNext w:val="0"/>
                              <w:keepLines w:val="0"/>
                              <w:widowControl w:val="0"/>
                              <w:shd w:val="clear" w:color="auto" w:fill="auto"/>
                              <w:tabs>
                                <w:tab w:val="left" w:pos="562"/>
                              </w:tabs>
                              <w:bidi w:val="0"/>
                              <w:spacing w:before="0" w:after="0" w:line="355" w:lineRule="exact"/>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有符合规定的注册资本；</w:t>
                            </w:r>
                          </w:p>
                          <w:p>
                            <w:pPr>
                              <w:pStyle w:val="4"/>
                              <w:keepNext w:val="0"/>
                              <w:keepLines w:val="0"/>
                              <w:widowControl w:val="0"/>
                              <w:shd w:val="clear" w:color="auto" w:fill="auto"/>
                              <w:tabs>
                                <w:tab w:val="left" w:pos="562"/>
                              </w:tabs>
                              <w:bidi w:val="0"/>
                              <w:spacing w:before="0" w:after="0" w:line="355" w:lineRule="exact"/>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有必要的经营管理人员和导游；</w:t>
                            </w:r>
                          </w:p>
                          <w:p>
                            <w:pPr>
                              <w:pStyle w:val="4"/>
                              <w:keepNext w:val="0"/>
                              <w:keepLines w:val="0"/>
                              <w:widowControl w:val="0"/>
                              <w:shd w:val="clear" w:color="auto" w:fill="auto"/>
                              <w:tabs>
                                <w:tab w:val="left" w:pos="562"/>
                              </w:tabs>
                              <w:bidi w:val="0"/>
                              <w:spacing w:before="0" w:after="0" w:line="355" w:lineRule="exact"/>
                              <w:ind w:left="0" w:right="0" w:firstLine="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法律、行政法规规定的其他条件。</w:t>
                            </w:r>
                          </w:p>
                          <w:p>
                            <w:pPr>
                              <w:pStyle w:val="4"/>
                              <w:keepNext w:val="0"/>
                              <w:keepLines w:val="0"/>
                              <w:widowControl w:val="0"/>
                              <w:shd w:val="clear" w:color="auto" w:fill="auto"/>
                              <w:bidi w:val="0"/>
                              <w:spacing w:before="0" w:after="0" w:line="355" w:lineRule="exact"/>
                              <w:ind w:left="0" w:right="0" w:firstLine="0"/>
                              <w:jc w:val="both"/>
                            </w:pPr>
                            <w:r>
                              <w:rPr>
                                <w:rStyle w:val="7"/>
                                <w:b w:val="0"/>
                                <w:bCs w:val="0"/>
                                <w:i w:val="0"/>
                                <w:iCs w:val="0"/>
                                <w:smallCaps w:val="0"/>
                                <w:strike w:val="0"/>
                              </w:rPr>
                              <w:t>第二十九条旅行社可以经营下列业务：</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color w:val="000000"/>
                                <w:spacing w:val="0"/>
                                <w:position w:val="0"/>
                                <w:sz w:val="24"/>
                                <w:szCs w:val="24"/>
                                <w:lang w:val="en-US" w:eastAsia="en-US" w:bidi="en-US"/>
                              </w:rPr>
                              <w:t>1</w:t>
                            </w:r>
                            <w:r>
                              <w:rPr>
                                <w:rStyle w:val="7"/>
                                <w:b w:val="0"/>
                                <w:bCs w:val="0"/>
                                <w:i w:val="0"/>
                                <w:iCs w:val="0"/>
                                <w:smallCaps w:val="0"/>
                                <w:strike w:val="0"/>
                                <w:lang w:val="en-US" w:eastAsia="en-US" w:bidi="en-US"/>
                              </w:rPr>
                              <w:t>.</w:t>
                            </w:r>
                            <w:r>
                              <w:rPr>
                                <w:rStyle w:val="7"/>
                                <w:b w:val="0"/>
                                <w:bCs w:val="0"/>
                                <w:i w:val="0"/>
                                <w:iCs w:val="0"/>
                                <w:smallCaps w:val="0"/>
                                <w:strike w:val="0"/>
                              </w:rPr>
                              <w:t>依法限制失信当</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(一）境内旅游；</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文化和旅游部等</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事人进人旅游市</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(二）出境旅游；</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其他有关市场监</w:t>
                            </w:r>
                          </w:p>
                        </w:tc>
                      </w:tr>
                      <w:tr>
                        <w:tblPrEx>
                          <w:tblLayout w:type="fixed"/>
                          <w:tblCellMar>
                            <w:top w:w="0" w:type="dxa"/>
                            <w:left w:w="10" w:type="dxa"/>
                            <w:bottom w:w="0" w:type="dxa"/>
                            <w:right w:w="10" w:type="dxa"/>
                          </w:tblCellMar>
                        </w:tblPrEx>
                        <w:trPr>
                          <w:trHeight w:val="3653" w:hRule="exact"/>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场。</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边境旅游；</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入境旅游；</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其他旅游业务</w:t>
                            </w:r>
                            <w:r>
                              <w:rPr>
                                <w:rStyle w:val="7"/>
                                <w:b w:val="0"/>
                                <w:bCs w:val="0"/>
                                <w:i w:val="0"/>
                                <w:iCs w:val="0"/>
                                <w:smallCaps w:val="0"/>
                                <w:strike w:val="0"/>
                                <w:vertAlign w:val="subscript"/>
                              </w:rPr>
                              <w:t>。</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旅行社经营前款第二项和第三项业务，应当取得相应的业务经营许可，具体条件由国务 院规定。</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第四十二条景区开放应当具备下列条件，并听取旅游主管部门的意见：</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有必要的旅游配套服务和辅助设施；</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有必要的安全设施及制度，经过安全风险评估，满足安全条件；</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有必要的环境保护设施和生态保护措施；</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法律、行政法规规定的其他条件。</w:t>
                            </w:r>
                          </w:p>
                        </w:tc>
                        <w:tc>
                          <w:tcPr>
                            <w:tcW w:w="1733" w:type="dxa"/>
                            <w:tcBorders>
                              <w:left w:val="single" w:color="auto" w:sz="4" w:space="0"/>
                              <w:bottom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管部门</w:t>
                            </w: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454025</wp:posOffset>
                </wp:positionH>
                <wp:positionV relativeFrom="paragraph">
                  <wp:posOffset>0</wp:posOffset>
                </wp:positionV>
                <wp:extent cx="320040" cy="20383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320040" cy="203835"/>
                        </a:xfrm>
                        <a:prstGeom prst="rect">
                          <a:avLst/>
                        </a:prstGeom>
                        <a:noFill/>
                        <a:ln w="9525">
                          <a:noFill/>
                        </a:ln>
                      </wps:spPr>
                      <wps:txbx>
                        <w:txbxContent>
                          <w:p>
                            <w:pPr>
                              <w:pStyle w:val="25"/>
                              <w:keepNext w:val="0"/>
                              <w:keepLines w:val="0"/>
                              <w:widowControl w:val="0"/>
                              <w:shd w:val="clear" w:color="auto" w:fill="auto"/>
                              <w:bidi w:val="0"/>
                              <w:spacing w:before="0" w:after="0"/>
                              <w:ind w:left="0" w:right="0" w:firstLine="0"/>
                              <w:jc w:val="left"/>
                            </w:pPr>
                            <w:r>
                              <w:rPr>
                                <w:rStyle w:val="26"/>
                                <w:b/>
                                <w:bCs/>
                                <w:i w:val="0"/>
                                <w:iCs w:val="0"/>
                                <w:smallCaps w:val="0"/>
                                <w:strike w:val="0"/>
                              </w:rPr>
                              <w:t>附表</w:t>
                            </w:r>
                          </w:p>
                        </w:txbxContent>
                      </wps:txbx>
                      <wps:bodyPr lIns="0" tIns="0" rIns="0" bIns="0" upright="1">
                        <a:spAutoFit/>
                      </wps:bodyPr>
                    </wps:wsp>
                  </a:graphicData>
                </a:graphic>
              </wp:anchor>
            </w:drawing>
          </mc:Choice>
          <mc:Fallback>
            <w:pict>
              <v:shape id="_x0000_s1026" o:spid="_x0000_s1026" o:spt="202" type="#_x0000_t202" style="position:absolute;left:0pt;margin-left:35.75pt;margin-top:0pt;height:16.05pt;width:25.2pt;mso-position-horizontal-relative:margin;z-index:251658240;mso-width-relative:page;mso-height-relative:page;" filled="f" stroked="f" coordsize="21600,21600" o:gfxdata="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81dn9MA&#10;AAAGAQAADwAAAAAAAAABACAAAAAiAAAAZHJzL2Rvd25yZXYueG1sUEsBAhQAFAAAAAgAh07iQNxI&#10;WoKyAQAASAMAAA4AAAAAAAAAAQAgAAAAIgEAAGRycy9lMm9Eb2MueG1sUEsFBgAAAAAGAAYAWQEA&#10;AEYFAAAAAA==&#10;">
                <v:path/>
                <v:fill on="f" focussize="0,0"/>
                <v:stroke on="f" joinstyle="miter"/>
                <v:imagedata o:title=""/>
                <o:lock v:ext="edit"/>
                <v:textbox inset="0mm,0mm,0mm,0mm" style="mso-fit-shape-to-text:t;">
                  <w:txbxContent>
                    <w:p>
                      <w:pPr>
                        <w:pStyle w:val="25"/>
                        <w:keepNext w:val="0"/>
                        <w:keepLines w:val="0"/>
                        <w:widowControl w:val="0"/>
                        <w:shd w:val="clear" w:color="auto" w:fill="auto"/>
                        <w:bidi w:val="0"/>
                        <w:spacing w:before="0" w:after="0"/>
                        <w:ind w:left="0" w:right="0" w:firstLine="0"/>
                        <w:jc w:val="left"/>
                      </w:pPr>
                      <w:r>
                        <w:rPr>
                          <w:rStyle w:val="26"/>
                          <w:b/>
                          <w:bCs/>
                          <w:i w:val="0"/>
                          <w:iCs w:val="0"/>
                          <w:smallCaps w:val="0"/>
                          <w:strike w:val="0"/>
                        </w:rPr>
                        <w:t>附表</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2779395</wp:posOffset>
                </wp:positionV>
                <wp:extent cx="179705" cy="274637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27"/>
                              <w:keepNext w:val="0"/>
                              <w:keepLines w:val="0"/>
                              <w:widowControl w:val="0"/>
                              <w:shd w:val="clear" w:color="auto" w:fill="auto"/>
                              <w:bidi w:val="0"/>
                              <w:spacing w:before="0" w:after="0"/>
                              <w:ind w:left="0" w:right="0" w:firstLine="0"/>
                              <w:jc w:val="left"/>
                            </w:pPr>
                            <w:r>
                              <w:rPr>
                                <w:rStyle w:val="28"/>
                                <w:b w:val="0"/>
                                <w:bCs w:val="0"/>
                                <w:i w:val="0"/>
                                <w:iCs w:val="0"/>
                                <w:smallCaps w:val="0"/>
                                <w:strike w:val="0"/>
                              </w:rPr>
                              <w:t>画</w:t>
                            </w:r>
                            <w:r>
                              <w:rPr>
                                <w:rStyle w:val="30"/>
                                <w:b w:val="0"/>
                                <w:bCs w:val="0"/>
                                <w:i w:val="0"/>
                                <w:iCs w:val="0"/>
                                <w:smallCaps w:val="0"/>
                                <w:strike w:val="0"/>
                              </w:rPr>
                              <w:t>sa</w:t>
                            </w:r>
                            <w:r>
                              <w:rPr>
                                <w:rStyle w:val="28"/>
                                <w:b w:val="0"/>
                                <w:bCs w:val="0"/>
                                <w:i w:val="0"/>
                                <w:iCs w:val="0"/>
                                <w:smallCaps w:val="0"/>
                                <w:strike w:val="0"/>
                                <w:lang w:val="en-US" w:eastAsia="en-US" w:bidi="en-US"/>
                              </w:rPr>
                              <w:t>4</w:t>
                            </w:r>
                            <w:r>
                              <w:rPr>
                                <w:rStyle w:val="31"/>
                                <w:b w:val="0"/>
                                <w:bCs w:val="0"/>
                                <w:i w:val="0"/>
                                <w:iCs w:val="0"/>
                                <w:smallCaps w:val="0"/>
                                <w:strike w:val="0"/>
                              </w:rPr>
                              <w:t>siF</w:t>
                            </w:r>
                            <w:r>
                              <w:rPr>
                                <w:rStyle w:val="28"/>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8.85pt;height:216.25pt;width:14.15pt;mso-position-horizontal-relative:margin;z-index:251658240;mso-width-relative:page;mso-height-relative:page;" filled="f" stroked="f" coordsize="21600,21600" o:gfxdata="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Nk&#10;5AXZAAAADQEAAA8AAAAAAAAAAQAgAAAAIgAAAGRycy9kb3ducmV2LnhtbFBLAQIUABQAAAAIAIdO&#10;4kBLReWVsAEAADsDAAAOAAAAAAAAAAEAIAAAACgBAABkcnMvZTJvRG9jLnhtbFBLBQYAAAAABgAG&#10;AFkBAABKBQAAAAA=&#10;">
                <v:path/>
                <v:fill on="f" focussize="0,0"/>
                <v:stroke on="f" joinstyle="miter"/>
                <v:imagedata o:title=""/>
                <o:lock v:ext="edit"/>
                <v:textbox inset="0mm,0mm,0mm,0mm" style="layout-flow:vertical-ideographic;">
                  <w:txbxContent>
                    <w:p>
                      <w:pPr>
                        <w:pStyle w:val="27"/>
                        <w:keepNext w:val="0"/>
                        <w:keepLines w:val="0"/>
                        <w:widowControl w:val="0"/>
                        <w:shd w:val="clear" w:color="auto" w:fill="auto"/>
                        <w:bidi w:val="0"/>
                        <w:spacing w:before="0" w:after="0"/>
                        <w:ind w:left="0" w:right="0" w:firstLine="0"/>
                        <w:jc w:val="left"/>
                      </w:pPr>
                      <w:r>
                        <w:rPr>
                          <w:rStyle w:val="28"/>
                          <w:b w:val="0"/>
                          <w:bCs w:val="0"/>
                          <w:i w:val="0"/>
                          <w:iCs w:val="0"/>
                          <w:smallCaps w:val="0"/>
                          <w:strike w:val="0"/>
                        </w:rPr>
                        <w:t>画</w:t>
                      </w:r>
                      <w:r>
                        <w:rPr>
                          <w:rStyle w:val="30"/>
                          <w:b w:val="0"/>
                          <w:bCs w:val="0"/>
                          <w:i w:val="0"/>
                          <w:iCs w:val="0"/>
                          <w:smallCaps w:val="0"/>
                          <w:strike w:val="0"/>
                        </w:rPr>
                        <w:t>sa</w:t>
                      </w:r>
                      <w:r>
                        <w:rPr>
                          <w:rStyle w:val="28"/>
                          <w:b w:val="0"/>
                          <w:bCs w:val="0"/>
                          <w:i w:val="0"/>
                          <w:iCs w:val="0"/>
                          <w:smallCaps w:val="0"/>
                          <w:strike w:val="0"/>
                          <w:lang w:val="en-US" w:eastAsia="en-US" w:bidi="en-US"/>
                        </w:rPr>
                        <w:t>4</w:t>
                      </w:r>
                      <w:r>
                        <w:rPr>
                          <w:rStyle w:val="31"/>
                          <w:b w:val="0"/>
                          <w:bCs w:val="0"/>
                          <w:i w:val="0"/>
                          <w:iCs w:val="0"/>
                          <w:smallCaps w:val="0"/>
                          <w:strike w:val="0"/>
                        </w:rPr>
                        <w:t>siF</w:t>
                      </w:r>
                      <w:r>
                        <w:rPr>
                          <w:rStyle w:val="28"/>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4" w:lineRule="exact"/>
      </w:pPr>
    </w:p>
    <w:p>
      <w:pPr>
        <w:widowControl w:val="0"/>
        <w:rPr>
          <w:sz w:val="2"/>
          <w:szCs w:val="2"/>
        </w:rPr>
        <w:sectPr>
          <w:footerReference r:id="rId7" w:type="first"/>
          <w:headerReference r:id="rId3" w:type="default"/>
          <w:footerReference r:id="rId5" w:type="default"/>
          <w:headerReference r:id="rId4" w:type="even"/>
          <w:footerReference r:id="rId6" w:type="even"/>
          <w:pgSz w:w="15840" w:h="12240" w:orient="landscape"/>
          <w:pgMar w:top="1823" w:right="1101" w:bottom="1665"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09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5"/>
                                      <w:b/>
                                      <w:bCs/>
                                      <w:i w:val="0"/>
                                      <w:iCs w:val="0"/>
                                      <w:smallCaps w:val="0"/>
                                      <w:strike w:val="0"/>
                                      <w:lang w:val="en-US" w:eastAsia="en-US" w:bidi="en-US"/>
                                    </w:rPr>
                                    <w:t>1.</w:t>
                                  </w:r>
                                  <w:r>
                                    <w:rPr>
                                      <w:rStyle w:val="7"/>
                                      <w:b w:val="0"/>
                                      <w:bCs w:val="0"/>
                                      <w:i w:val="0"/>
                                      <w:iCs w:val="0"/>
                                      <w:smallCaps w:val="0"/>
                                      <w:strike w:val="0"/>
                                    </w:rPr>
                                    <w:t>依法限制失信当 事人进人旅游市 场。</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40"/>
                                    <w:jc w:val="left"/>
                                  </w:pPr>
                                  <w:r>
                                    <w:rPr>
                                      <w:rStyle w:val="7"/>
                                      <w:b w:val="0"/>
                                      <w:bCs w:val="0"/>
                                      <w:i w:val="0"/>
                                      <w:iCs w:val="0"/>
                                      <w:smallCaps w:val="0"/>
                                      <w:strike w:val="0"/>
                                    </w:rPr>
                                    <w:t>第四十九条为旅游者提供交通、住宿、餐饮、娱乐等服务的经营者，应当符合法律、 法规规定的要求，按照合同约定履行义务。</w:t>
                                  </w:r>
                                </w:p>
                                <w:p>
                                  <w:pPr>
                                    <w:pStyle w:val="4"/>
                                    <w:keepNext w:val="0"/>
                                    <w:keepLines w:val="0"/>
                                    <w:widowControl w:val="0"/>
                                    <w:shd w:val="clear" w:color="auto" w:fill="auto"/>
                                    <w:bidi w:val="0"/>
                                    <w:spacing w:before="0" w:after="0" w:line="355" w:lineRule="exact"/>
                                    <w:ind w:left="0" w:right="0" w:firstLine="540"/>
                                    <w:jc w:val="both"/>
                                  </w:pPr>
                                  <w:r>
                                    <w:rPr>
                                      <w:rStyle w:val="7"/>
                                      <w:b w:val="0"/>
                                      <w:bCs w:val="0"/>
                                      <w:i w:val="0"/>
                                      <w:iCs w:val="0"/>
                                      <w:smallCaps w:val="0"/>
                                      <w:strike w:val="0"/>
                                    </w:rPr>
                                    <w:t>第五十三条从事道路旅游客运的经营者应当遵守道路客运安全管理的各项制度，并在 车辆显著位置明示道路旅游客运专用标识，在车厢内显著位置公示经营者和驾驶人信息、道 路运输管理机构监督电话等事项。</w:t>
                                  </w:r>
                                </w:p>
                                <w:p>
                                  <w:pPr>
                                    <w:pStyle w:val="4"/>
                                    <w:keepNext w:val="0"/>
                                    <w:keepLines w:val="0"/>
                                    <w:widowControl w:val="0"/>
                                    <w:shd w:val="clear" w:color="auto" w:fill="auto"/>
                                    <w:bidi w:val="0"/>
                                    <w:spacing w:before="0" w:after="0" w:line="355" w:lineRule="exact"/>
                                    <w:ind w:left="0" w:right="0" w:firstLine="540"/>
                                    <w:jc w:val="both"/>
                                  </w:pPr>
                                  <w:r>
                                    <w:rPr>
                                      <w:rStyle w:val="7"/>
                                      <w:b w:val="0"/>
                                      <w:bCs w:val="0"/>
                                      <w:i w:val="0"/>
                                      <w:iCs w:val="0"/>
                                      <w:smallCaps w:val="0"/>
                                      <w:strike w:val="0"/>
                                    </w:rPr>
                                    <w:t>第一百零三条违反本法规定被吊销导游证的导游、领队和受到吊销旅行社业务经营许 可证处罚的旅行社的有关管理人员，自处罚之日起未逾三年的，不得重新申请导游证或者从 事旅行社业务。</w:t>
                                  </w:r>
                                </w:p>
                                <w:p>
                                  <w:pPr>
                                    <w:pStyle w:val="4"/>
                                    <w:keepNext w:val="0"/>
                                    <w:keepLines w:val="0"/>
                                    <w:widowControl w:val="0"/>
                                    <w:shd w:val="clear" w:color="auto" w:fill="auto"/>
                                    <w:bidi w:val="0"/>
                                    <w:spacing w:before="0" w:after="0" w:line="355" w:lineRule="exact"/>
                                    <w:ind w:left="0" w:right="0" w:firstLine="540"/>
                                    <w:jc w:val="both"/>
                                  </w:pPr>
                                  <w:r>
                                    <w:rPr>
                                      <w:rStyle w:val="7"/>
                                      <w:b w:val="0"/>
                                      <w:bCs w:val="0"/>
                                      <w:i w:val="0"/>
                                      <w:iCs w:val="0"/>
                                      <w:smallCaps w:val="0"/>
                                      <w:strike w:val="0"/>
                                    </w:rPr>
                                    <w:t>《国务院关于促进市场公平竞争维护市场正常秩序的若干意见》（国发〔</w:t>
                                  </w:r>
                                  <w:r>
                                    <w:rPr>
                                      <w:rStyle w:val="5"/>
                                      <w:b/>
                                      <w:bCs/>
                                      <w:i w:val="0"/>
                                      <w:iCs w:val="0"/>
                                      <w:smallCaps w:val="0"/>
                                      <w:strike w:val="0"/>
                                    </w:rPr>
                                    <w:t>2014</w:t>
                                  </w:r>
                                  <w:r>
                                    <w:rPr>
                                      <w:rStyle w:val="7"/>
                                      <w:b w:val="0"/>
                                      <w:bCs w:val="0"/>
                                      <w:i w:val="0"/>
                                      <w:iCs w:val="0"/>
                                      <w:smallCaps w:val="0"/>
                                      <w:strike w:val="0"/>
                                    </w:rPr>
                                    <w:t>〕</w:t>
                                  </w:r>
                                  <w:r>
                                    <w:rPr>
                                      <w:rStyle w:val="5"/>
                                      <w:b/>
                                      <w:bCs/>
                                      <w:i w:val="0"/>
                                      <w:iCs w:val="0"/>
                                      <w:smallCaps w:val="0"/>
                                      <w:strike w:val="0"/>
                                    </w:rPr>
                                    <w:t>20</w:t>
                                  </w:r>
                                  <w:r>
                                    <w:rPr>
                                      <w:rStyle w:val="7"/>
                                      <w:b w:val="0"/>
                                      <w:bCs w:val="0"/>
                                      <w:i w:val="0"/>
                                      <w:iCs w:val="0"/>
                                      <w:smallCaps w:val="0"/>
                                      <w:strike w:val="0"/>
                                    </w:rPr>
                                    <w:t>号）</w:t>
                                  </w:r>
                                </w:p>
                                <w:p>
                                  <w:pPr>
                                    <w:pStyle w:val="4"/>
                                    <w:keepNext w:val="0"/>
                                    <w:keepLines w:val="0"/>
                                    <w:widowControl w:val="0"/>
                                    <w:shd w:val="clear" w:color="auto" w:fill="auto"/>
                                    <w:bidi w:val="0"/>
                                    <w:spacing w:before="0" w:after="0" w:line="355" w:lineRule="exact"/>
                                    <w:ind w:left="0" w:right="0" w:firstLine="540"/>
                                    <w:jc w:val="both"/>
                                  </w:pPr>
                                  <w:r>
                                    <w:rPr>
                                      <w:rStyle w:val="7"/>
                                      <w:b w:val="0"/>
                                      <w:bCs w:val="0"/>
                                      <w:i w:val="0"/>
                                      <w:iCs w:val="0"/>
                                      <w:smallCaps w:val="0"/>
                                      <w:strike w:val="0"/>
                                    </w:rPr>
                                    <w:t>(十五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w:t>
                                  </w:r>
                                </w:p>
                                <w:p>
                                  <w:pPr>
                                    <w:pStyle w:val="4"/>
                                    <w:keepNext w:val="0"/>
                                    <w:keepLines w:val="0"/>
                                    <w:widowControl w:val="0"/>
                                    <w:shd w:val="clear" w:color="auto" w:fill="auto"/>
                                    <w:bidi w:val="0"/>
                                    <w:spacing w:before="0" w:after="0" w:line="355" w:lineRule="exact"/>
                                    <w:ind w:left="0" w:right="0" w:firstLine="540"/>
                                    <w:jc w:val="both"/>
                                  </w:pPr>
                                  <w:r>
                                    <w:rPr>
                                      <w:rStyle w:val="7"/>
                                      <w:b w:val="0"/>
                                      <w:bCs w:val="0"/>
                                      <w:i w:val="0"/>
                                      <w:iCs w:val="0"/>
                                      <w:smallCaps w:val="0"/>
                                      <w:strike w:val="0"/>
                                    </w:rPr>
                                    <w:t>将市场主体的信用信息作为实施行政管理的重要参考。根据市场主体信用状况实行分类 分级、动态监管，建立健全经营异常名录制度，对违背市场竞争原则和侵犯消费者、劳动者 合法权益的市场主体建立“黑名单”制度。（国家市场监督管理总局牵头负责）对守信主体 予以支持和激励，对失信主体在经营、投融资、取得政府供应土地、进出口、出入境、注册 新公司、工程招投标、政府采购、获得荣誉、安全许可、生产许可、从业任职资格、资质审 核等方面依法予以限制或禁止，对严重违法失信主体实行市场禁人制度</w:t>
                                  </w:r>
                                  <w:r>
                                    <w:rPr>
                                      <w:rStyle w:val="5"/>
                                      <w:b/>
                                      <w:bCs/>
                                      <w:i w:val="0"/>
                                      <w:iCs w:val="0"/>
                                      <w:smallCaps w:val="0"/>
                                      <w:strike w:val="0"/>
                                    </w:rPr>
                                    <w:t>。（各</w:t>
                                  </w:r>
                                  <w:r>
                                    <w:rPr>
                                      <w:rStyle w:val="7"/>
                                      <w:b w:val="0"/>
                                      <w:bCs w:val="0"/>
                                      <w:i w:val="0"/>
                                      <w:iCs w:val="0"/>
                                      <w:smallCaps w:val="0"/>
                                      <w:strike w:val="0"/>
                                    </w:rPr>
                                    <w:t>相关市场监管 部门按职责分工分别负责）</w:t>
                                  </w:r>
                                </w:p>
                                <w:p>
                                  <w:pPr>
                                    <w:pStyle w:val="4"/>
                                    <w:keepNext w:val="0"/>
                                    <w:keepLines w:val="0"/>
                                    <w:widowControl w:val="0"/>
                                    <w:shd w:val="clear" w:color="auto" w:fill="auto"/>
                                    <w:bidi w:val="0"/>
                                    <w:spacing w:before="0" w:after="0" w:line="355" w:lineRule="exact"/>
                                    <w:ind w:left="0" w:right="0" w:firstLine="540"/>
                                    <w:jc w:val="both"/>
                                  </w:pPr>
                                  <w:r>
                                    <w:rPr>
                                      <w:rStyle w:val="7"/>
                                      <w:b w:val="0"/>
                                      <w:bCs w:val="0"/>
                                      <w:i w:val="0"/>
                                      <w:iCs w:val="0"/>
                                      <w:smallCaps w:val="0"/>
                                      <w:strike w:val="0"/>
                                    </w:rPr>
                                    <w:t>《国务院关于建立完善守信联合激励和失信联合惩戒制度加快推进社会诚信建设的指导 意见》（国发</w:t>
                                  </w:r>
                                  <w:r>
                                    <w:rPr>
                                      <w:rStyle w:val="5"/>
                                      <w:b/>
                                      <w:bCs/>
                                      <w:i w:val="0"/>
                                      <w:iCs w:val="0"/>
                                      <w:smallCaps w:val="0"/>
                                      <w:strike w:val="0"/>
                                    </w:rPr>
                                    <w:t>〔2016〕33号）</w:t>
                                  </w:r>
                                </w:p>
                                <w:p>
                                  <w:pPr>
                                    <w:pStyle w:val="4"/>
                                    <w:keepNext w:val="0"/>
                                    <w:keepLines w:val="0"/>
                                    <w:widowControl w:val="0"/>
                                    <w:shd w:val="clear" w:color="auto" w:fill="auto"/>
                                    <w:bidi w:val="0"/>
                                    <w:spacing w:before="0" w:after="0" w:line="355" w:lineRule="exact"/>
                                    <w:ind w:left="0" w:right="0" w:firstLine="540"/>
                                    <w:jc w:val="both"/>
                                  </w:pPr>
                                  <w:r>
                                    <w:rPr>
                                      <w:rStyle w:val="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文化和旅游部等 其他有关市场监 管部门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JTVH97EBAABGAwAADgAAAGRycy9lMm9Eb2MueG1srVJBrhMxDN0jcYco&#10;ezpt+S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PS7G4488LRjE7fvp6+/zz9+MLIRw3qA9aU9xAoMw2vYaDk0Y/kzLoHHV2+SRGj&#10;OLX6eG2vGhKT5HyxWt0sFxSSFFs+X2SM6vFriJjeKHAsGw2PNLvSUnF4h+mcOqbkSh7ujbVlftaz&#10;vuGrxXxRPlwjBG491cgCzkSzlYbtcFG1hfZIouxbTy3N6zEacTS2o7EP0ew64jUrNTC82idiUIhl&#10;1DPUpRgNq0i7LFbeht/fJetx/T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AlNUf3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09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5"/>
                                <w:b/>
                                <w:bCs/>
                                <w:i w:val="0"/>
                                <w:iCs w:val="0"/>
                                <w:smallCaps w:val="0"/>
                                <w:strike w:val="0"/>
                                <w:lang w:val="en-US" w:eastAsia="en-US" w:bidi="en-US"/>
                              </w:rPr>
                              <w:t>1.</w:t>
                            </w:r>
                            <w:r>
                              <w:rPr>
                                <w:rStyle w:val="7"/>
                                <w:b w:val="0"/>
                                <w:bCs w:val="0"/>
                                <w:i w:val="0"/>
                                <w:iCs w:val="0"/>
                                <w:smallCaps w:val="0"/>
                                <w:strike w:val="0"/>
                              </w:rPr>
                              <w:t>依法限制失信当 事人进人旅游市 场。</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40"/>
                              <w:jc w:val="left"/>
                            </w:pPr>
                            <w:r>
                              <w:rPr>
                                <w:rStyle w:val="7"/>
                                <w:b w:val="0"/>
                                <w:bCs w:val="0"/>
                                <w:i w:val="0"/>
                                <w:iCs w:val="0"/>
                                <w:smallCaps w:val="0"/>
                                <w:strike w:val="0"/>
                              </w:rPr>
                              <w:t>第四十九条为旅游者提供交通、住宿、餐饮、娱乐等服务的经营者，应当符合法律、 法规规定的要求，按照合同约定履行义务。</w:t>
                            </w:r>
                          </w:p>
                          <w:p>
                            <w:pPr>
                              <w:pStyle w:val="4"/>
                              <w:keepNext w:val="0"/>
                              <w:keepLines w:val="0"/>
                              <w:widowControl w:val="0"/>
                              <w:shd w:val="clear" w:color="auto" w:fill="auto"/>
                              <w:bidi w:val="0"/>
                              <w:spacing w:before="0" w:after="0" w:line="355" w:lineRule="exact"/>
                              <w:ind w:left="0" w:right="0" w:firstLine="540"/>
                              <w:jc w:val="both"/>
                            </w:pPr>
                            <w:r>
                              <w:rPr>
                                <w:rStyle w:val="7"/>
                                <w:b w:val="0"/>
                                <w:bCs w:val="0"/>
                                <w:i w:val="0"/>
                                <w:iCs w:val="0"/>
                                <w:smallCaps w:val="0"/>
                                <w:strike w:val="0"/>
                              </w:rPr>
                              <w:t>第五十三条从事道路旅游客运的经营者应当遵守道路客运安全管理的各项制度，并在 车辆显著位置明示道路旅游客运专用标识，在车厢内显著位置公示经营者和驾驶人信息、道 路运输管理机构监督电话等事项。</w:t>
                            </w:r>
                          </w:p>
                          <w:p>
                            <w:pPr>
                              <w:pStyle w:val="4"/>
                              <w:keepNext w:val="0"/>
                              <w:keepLines w:val="0"/>
                              <w:widowControl w:val="0"/>
                              <w:shd w:val="clear" w:color="auto" w:fill="auto"/>
                              <w:bidi w:val="0"/>
                              <w:spacing w:before="0" w:after="0" w:line="355" w:lineRule="exact"/>
                              <w:ind w:left="0" w:right="0" w:firstLine="540"/>
                              <w:jc w:val="both"/>
                            </w:pPr>
                            <w:r>
                              <w:rPr>
                                <w:rStyle w:val="7"/>
                                <w:b w:val="0"/>
                                <w:bCs w:val="0"/>
                                <w:i w:val="0"/>
                                <w:iCs w:val="0"/>
                                <w:smallCaps w:val="0"/>
                                <w:strike w:val="0"/>
                              </w:rPr>
                              <w:t>第一百零三条违反本法规定被吊销导游证的导游、领队和受到吊销旅行社业务经营许 可证处罚的旅行社的有关管理人员，自处罚之日起未逾三年的，不得重新申请导游证或者从 事旅行社业务。</w:t>
                            </w:r>
                          </w:p>
                          <w:p>
                            <w:pPr>
                              <w:pStyle w:val="4"/>
                              <w:keepNext w:val="0"/>
                              <w:keepLines w:val="0"/>
                              <w:widowControl w:val="0"/>
                              <w:shd w:val="clear" w:color="auto" w:fill="auto"/>
                              <w:bidi w:val="0"/>
                              <w:spacing w:before="0" w:after="0" w:line="355" w:lineRule="exact"/>
                              <w:ind w:left="0" w:right="0" w:firstLine="540"/>
                              <w:jc w:val="both"/>
                            </w:pPr>
                            <w:r>
                              <w:rPr>
                                <w:rStyle w:val="7"/>
                                <w:b w:val="0"/>
                                <w:bCs w:val="0"/>
                                <w:i w:val="0"/>
                                <w:iCs w:val="0"/>
                                <w:smallCaps w:val="0"/>
                                <w:strike w:val="0"/>
                              </w:rPr>
                              <w:t>《国务院关于促进市场公平竞争维护市场正常秩序的若干意见》（国发〔</w:t>
                            </w:r>
                            <w:r>
                              <w:rPr>
                                <w:rStyle w:val="5"/>
                                <w:b/>
                                <w:bCs/>
                                <w:i w:val="0"/>
                                <w:iCs w:val="0"/>
                                <w:smallCaps w:val="0"/>
                                <w:strike w:val="0"/>
                              </w:rPr>
                              <w:t>2014</w:t>
                            </w:r>
                            <w:r>
                              <w:rPr>
                                <w:rStyle w:val="7"/>
                                <w:b w:val="0"/>
                                <w:bCs w:val="0"/>
                                <w:i w:val="0"/>
                                <w:iCs w:val="0"/>
                                <w:smallCaps w:val="0"/>
                                <w:strike w:val="0"/>
                              </w:rPr>
                              <w:t>〕</w:t>
                            </w:r>
                            <w:r>
                              <w:rPr>
                                <w:rStyle w:val="5"/>
                                <w:b/>
                                <w:bCs/>
                                <w:i w:val="0"/>
                                <w:iCs w:val="0"/>
                                <w:smallCaps w:val="0"/>
                                <w:strike w:val="0"/>
                              </w:rPr>
                              <w:t>20</w:t>
                            </w:r>
                            <w:r>
                              <w:rPr>
                                <w:rStyle w:val="7"/>
                                <w:b w:val="0"/>
                                <w:bCs w:val="0"/>
                                <w:i w:val="0"/>
                                <w:iCs w:val="0"/>
                                <w:smallCaps w:val="0"/>
                                <w:strike w:val="0"/>
                              </w:rPr>
                              <w:t>号）</w:t>
                            </w:r>
                          </w:p>
                          <w:p>
                            <w:pPr>
                              <w:pStyle w:val="4"/>
                              <w:keepNext w:val="0"/>
                              <w:keepLines w:val="0"/>
                              <w:widowControl w:val="0"/>
                              <w:shd w:val="clear" w:color="auto" w:fill="auto"/>
                              <w:bidi w:val="0"/>
                              <w:spacing w:before="0" w:after="0" w:line="355" w:lineRule="exact"/>
                              <w:ind w:left="0" w:right="0" w:firstLine="540"/>
                              <w:jc w:val="both"/>
                            </w:pPr>
                            <w:r>
                              <w:rPr>
                                <w:rStyle w:val="7"/>
                                <w:b w:val="0"/>
                                <w:bCs w:val="0"/>
                                <w:i w:val="0"/>
                                <w:iCs w:val="0"/>
                                <w:smallCaps w:val="0"/>
                                <w:strike w:val="0"/>
                              </w:rPr>
                              <w:t>(十五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w:t>
                            </w:r>
                          </w:p>
                          <w:p>
                            <w:pPr>
                              <w:pStyle w:val="4"/>
                              <w:keepNext w:val="0"/>
                              <w:keepLines w:val="0"/>
                              <w:widowControl w:val="0"/>
                              <w:shd w:val="clear" w:color="auto" w:fill="auto"/>
                              <w:bidi w:val="0"/>
                              <w:spacing w:before="0" w:after="0" w:line="355" w:lineRule="exact"/>
                              <w:ind w:left="0" w:right="0" w:firstLine="540"/>
                              <w:jc w:val="both"/>
                            </w:pPr>
                            <w:r>
                              <w:rPr>
                                <w:rStyle w:val="7"/>
                                <w:b w:val="0"/>
                                <w:bCs w:val="0"/>
                                <w:i w:val="0"/>
                                <w:iCs w:val="0"/>
                                <w:smallCaps w:val="0"/>
                                <w:strike w:val="0"/>
                              </w:rPr>
                              <w:t>将市场主体的信用信息作为实施行政管理的重要参考。根据市场主体信用状况实行分类 分级、动态监管，建立健全经营异常名录制度，对违背市场竞争原则和侵犯消费者、劳动者 合法权益的市场主体建立“黑名单”制度。（国家市场监督管理总局牵头负责）对守信主体 予以支持和激励，对失信主体在经营、投融资、取得政府供应土地、进出口、出入境、注册 新公司、工程招投标、政府采购、获得荣誉、安全许可、生产许可、从业任职资格、资质审 核等方面依法予以限制或禁止，对严重违法失信主体实行市场禁人制度</w:t>
                            </w:r>
                            <w:r>
                              <w:rPr>
                                <w:rStyle w:val="5"/>
                                <w:b/>
                                <w:bCs/>
                                <w:i w:val="0"/>
                                <w:iCs w:val="0"/>
                                <w:smallCaps w:val="0"/>
                                <w:strike w:val="0"/>
                              </w:rPr>
                              <w:t>。（各</w:t>
                            </w:r>
                            <w:r>
                              <w:rPr>
                                <w:rStyle w:val="7"/>
                                <w:b w:val="0"/>
                                <w:bCs w:val="0"/>
                                <w:i w:val="0"/>
                                <w:iCs w:val="0"/>
                                <w:smallCaps w:val="0"/>
                                <w:strike w:val="0"/>
                              </w:rPr>
                              <w:t>相关市场监管 部门按职责分工分别负责）</w:t>
                            </w:r>
                          </w:p>
                          <w:p>
                            <w:pPr>
                              <w:pStyle w:val="4"/>
                              <w:keepNext w:val="0"/>
                              <w:keepLines w:val="0"/>
                              <w:widowControl w:val="0"/>
                              <w:shd w:val="clear" w:color="auto" w:fill="auto"/>
                              <w:bidi w:val="0"/>
                              <w:spacing w:before="0" w:after="0" w:line="355" w:lineRule="exact"/>
                              <w:ind w:left="0" w:right="0" w:firstLine="540"/>
                              <w:jc w:val="both"/>
                            </w:pPr>
                            <w:r>
                              <w:rPr>
                                <w:rStyle w:val="7"/>
                                <w:b w:val="0"/>
                                <w:bCs w:val="0"/>
                                <w:i w:val="0"/>
                                <w:iCs w:val="0"/>
                                <w:smallCaps w:val="0"/>
                                <w:strike w:val="0"/>
                              </w:rPr>
                              <w:t>《国务院关于建立完善守信联合激励和失信联合惩戒制度加快推进社会诚信建设的指导 意见》（国发</w:t>
                            </w:r>
                            <w:r>
                              <w:rPr>
                                <w:rStyle w:val="5"/>
                                <w:b/>
                                <w:bCs/>
                                <w:i w:val="0"/>
                                <w:iCs w:val="0"/>
                                <w:smallCaps w:val="0"/>
                                <w:strike w:val="0"/>
                              </w:rPr>
                              <w:t>〔2016〕33号）</w:t>
                            </w:r>
                          </w:p>
                          <w:p>
                            <w:pPr>
                              <w:pStyle w:val="4"/>
                              <w:keepNext w:val="0"/>
                              <w:keepLines w:val="0"/>
                              <w:widowControl w:val="0"/>
                              <w:shd w:val="clear" w:color="auto" w:fill="auto"/>
                              <w:bidi w:val="0"/>
                              <w:spacing w:before="0" w:after="0" w:line="355" w:lineRule="exact"/>
                              <w:ind w:left="0" w:right="0" w:firstLine="540"/>
                              <w:jc w:val="both"/>
                            </w:pPr>
                            <w:r>
                              <w:rPr>
                                <w:rStyle w:val="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文化和旅游部等 其他有关市场监 管部门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2"/>
                              <w:keepNext/>
                              <w:keepLines/>
                              <w:widowControl w:val="0"/>
                              <w:shd w:val="clear" w:color="auto" w:fill="auto"/>
                              <w:bidi w:val="0"/>
                              <w:spacing w:before="0" w:after="0" w:line="240" w:lineRule="auto"/>
                              <w:ind w:left="0" w:right="0" w:firstLine="0"/>
                              <w:jc w:val="left"/>
                            </w:pPr>
                            <w:bookmarkStart w:id="0" w:name="bookmark50"/>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0"/>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M&#10;NV1krwEAADsDAAAOAAAAAAAAAAEAIAAAACYBAABkcnMvZTJvRG9jLnhtbFBLBQYAAAAABgAGAFkB&#10;AABHBQAAAAA=&#10;">
                <v:path/>
                <v:fill on="f" focussize="0,0"/>
                <v:stroke on="f" joinstyle="miter"/>
                <v:imagedata o:title=""/>
                <o:lock v:ext="edit"/>
                <v:textbox inset="0mm,0mm,0mm,0mm" style="layout-flow:vertical-ideographic;">
                  <w:txbxContent>
                    <w:p>
                      <w:pPr>
                        <w:pStyle w:val="32"/>
                        <w:keepNext/>
                        <w:keepLines/>
                        <w:widowControl w:val="0"/>
                        <w:shd w:val="clear" w:color="auto" w:fill="auto"/>
                        <w:bidi w:val="0"/>
                        <w:spacing w:before="0" w:after="0" w:line="240" w:lineRule="auto"/>
                        <w:ind w:left="0" w:right="0" w:firstLine="0"/>
                        <w:jc w:val="left"/>
                      </w:pPr>
                      <w:bookmarkStart w:id="0" w:name="bookmark50"/>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0"/>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2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2952"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w:t>
            </w:r>
            <w:r>
              <w:rPr>
                <w:rStyle w:val="7"/>
                <w:b w:val="0"/>
                <w:bCs w:val="0"/>
                <w:i w:val="0"/>
                <w:iCs w:val="0"/>
                <w:smallCaps w:val="0"/>
                <w:strike w:val="0"/>
              </w:rPr>
              <w:t>依法限制失信当 事人进人旅游市 场。</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发行债券，限制在全国股份转让系统挂牌、融资，限制发起设立或参股金融机构以及小额贷 款公司、融资担保公司、创业投资公司、互联网融资平台等机构，限制从事互联网信息服务 等。严格限制申请财政性资金项目，限制参与有关公共资源交易活动，限制参与基础设施和 公用事业特许经营。对严重失信企业及其法定代表人、主要负责人和对失信行为负有直接责 任的注册执业人员等实施市场和行业禁入措施。及时撤销严重失信企业及其法定代表人、负 责人、高级管理人员和对失信行为负有直接责任的董事、股东等人员的荣誉称号，取消参加 评先评优资格。</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7"/>
                <w:b w:val="0"/>
                <w:bCs w:val="0"/>
                <w:i w:val="0"/>
                <w:iCs w:val="0"/>
                <w:smallCaps w:val="0"/>
                <w:strike w:val="0"/>
              </w:rPr>
              <w:t>文化和旅游部等 其他有关市场监 管部门</w:t>
            </w:r>
          </w:p>
        </w:tc>
      </w:tr>
      <w:tr>
        <w:tblPrEx>
          <w:tblLayout w:type="fixed"/>
          <w:tblCellMar>
            <w:top w:w="0" w:type="dxa"/>
            <w:left w:w="10" w:type="dxa"/>
            <w:bottom w:w="0" w:type="dxa"/>
            <w:right w:w="10" w:type="dxa"/>
          </w:tblCellMar>
        </w:tblPrEx>
        <w:trPr>
          <w:trHeight w:val="5160"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70" w:lineRule="exact"/>
              <w:ind w:left="0" w:right="0" w:firstLine="0"/>
              <w:jc w:val="both"/>
            </w:pPr>
            <w:r>
              <w:rPr>
                <w:rStyle w:val="8"/>
                <w:b w:val="0"/>
                <w:bCs w:val="0"/>
                <w:i w:val="0"/>
                <w:iCs w:val="0"/>
                <w:smallCaps w:val="0"/>
                <w:strike w:val="0"/>
              </w:rPr>
              <w:t>2.</w:t>
            </w:r>
            <w:r>
              <w:rPr>
                <w:rStyle w:val="7"/>
                <w:b w:val="0"/>
                <w:bCs w:val="0"/>
                <w:i w:val="0"/>
                <w:iCs w:val="0"/>
                <w:smallCaps w:val="0"/>
                <w:strike w:val="0"/>
              </w:rPr>
              <w:t>限制企业经营时 的审慎性参考。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600"/>
              <w:jc w:val="both"/>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framePr w:w="12590" w:h="8678" w:hSpace="346" w:wrap="notBeside" w:vAnchor="text" w:hAnchor="text" w:x="347" w:y="1"/>
              <w:widowControl w:val="0"/>
              <w:shd w:val="clear" w:color="auto" w:fill="auto"/>
              <w:bidi w:val="0"/>
              <w:spacing w:before="0" w:after="0"/>
              <w:ind w:left="0" w:right="0" w:firstLine="600"/>
              <w:jc w:val="both"/>
            </w:pPr>
            <w:r>
              <w:rPr>
                <w:rStyle w:val="5"/>
                <w:b/>
                <w:bCs/>
                <w:i w:val="0"/>
                <w:iCs w:val="0"/>
                <w:smallCaps w:val="0"/>
                <w:strike w:val="0"/>
              </w:rPr>
              <w:t>(十）</w:t>
            </w:r>
            <w:r>
              <w:rPr>
                <w:rStyle w:val="7"/>
                <w:b w:val="0"/>
                <w:bCs w:val="0"/>
                <w:i w:val="0"/>
                <w:iCs w:val="0"/>
                <w:smallCaps w:val="0"/>
                <w:strike w:val="0"/>
              </w:rPr>
              <w:t>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注册执业人员等实施市场和行业禁人措施。及时撤销严重失信企业及其法定代表人、负责人、 高级管理人员和对失信行为负有直接责任的董事、股东等人员的荣誉称号，取消参加评先评 优资格。</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left"/>
            </w:pPr>
            <w:r>
              <w:rPr>
                <w:rStyle w:val="7"/>
                <w:b w:val="0"/>
                <w:bCs w:val="0"/>
                <w:i w:val="0"/>
                <w:iCs w:val="0"/>
                <w:smallCaps w:val="0"/>
                <w:strike w:val="0"/>
              </w:rPr>
              <w:t>文化和旅游部、</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7"/>
                <w:b w:val="0"/>
                <w:bCs w:val="0"/>
                <w:i w:val="0"/>
                <w:iCs w:val="0"/>
                <w:smallCaps w:val="0"/>
                <w:strike w:val="0"/>
              </w:rPr>
              <w:t>工业和信息化部 等其他有关市场 监管部门</w:t>
            </w:r>
          </w:p>
        </w:tc>
      </w:tr>
    </w:tbl>
    <w:p>
      <w:pPr>
        <w:pStyle w:val="9"/>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 w:vert="1"/>
        </w:rPr>
        <w:t xml:space="preserve"> </w:t>
      </w:r>
      <w:r>
        <w:rPr>
          <w:color w:val="000000"/>
          <w:spacing w:val="0"/>
          <w:w w:val="100"/>
          <w:position w:val="0"/>
          <w:lang w:val="en-US" w:eastAsia="en-US" w:bidi="en-US"/>
          <w:eastAsianLayout w:id="2" w:vert="1"/>
        </w:rPr>
        <w:t>®</w:t>
      </w:r>
      <w:r>
        <w:rPr>
          <w:rStyle w:val="10"/>
          <w:b w:val="0"/>
          <w:bCs w:val="0"/>
          <w:i w:val="0"/>
          <w:iCs w:val="0"/>
          <w:smallCaps w:val="0"/>
          <w:strike w:val="0"/>
          <w:eastAsianLayout w:id="3" w:vert="1"/>
        </w:rPr>
        <w:t>4</w:t>
      </w:r>
      <w:r>
        <w:rPr>
          <w:rStyle w:val="12"/>
          <w:b w:val="0"/>
          <w:bCs w:val="0"/>
          <w:i w:val="0"/>
          <w:iCs w:val="0"/>
          <w:smallCaps w:val="0"/>
          <w:strike w:val="0"/>
          <w:eastAsianLayout w:id="4" w:vert="1"/>
        </w:rPr>
        <w:t>in&gt;</w:t>
      </w:r>
      <w:r>
        <w:rPr>
          <w:color w:val="000000"/>
          <w:spacing w:val="0"/>
          <w:w w:val="100"/>
          <w:position w:val="0"/>
          <w:lang w:val="en-US" w:eastAsia="en-US" w:bidi="en-US"/>
          <w:eastAsianLayout w:id="5" w:vert="1"/>
        </w:rPr>
        <w:t>—</w:t>
      </w:r>
      <w:r>
        <w:rPr>
          <w:color w:val="000000"/>
          <w:spacing w:val="0"/>
          <w:w w:val="100"/>
          <w:position w:val="0"/>
          <w:lang w:val="zh-CN" w:eastAsia="zh-CN" w:bidi="zh-CN"/>
        </w:rPr>
        <w:t>罟</w:t>
      </w:r>
      <w:r>
        <w:rPr>
          <w:rStyle w:val="13"/>
          <w:b w:val="0"/>
          <w:bCs w:val="0"/>
          <w:i w:val="0"/>
          <w:iCs w:val="0"/>
          <w:smallCaps w:val="0"/>
          <w:strike w:val="0"/>
          <w:eastAsianLayout w:id="6" w:vert="1"/>
        </w:rPr>
        <w:t>&gt;fr</w:t>
      </w:r>
      <w:r>
        <w:rPr>
          <w:rStyle w:val="14"/>
          <w:b w:val="0"/>
          <w:bCs w:val="0"/>
          <w:i w:val="0"/>
          <w:iCs w:val="0"/>
          <w:smallCaps w:val="0"/>
          <w:strike w:val="0"/>
          <w:eastAsianLayout w:id="7" w:vert="1"/>
        </w:rPr>
        <w:t>aiF</w:t>
      </w:r>
      <w:r>
        <w:rPr>
          <w:rStyle w:val="12"/>
          <w:b w:val="0"/>
          <w:bCs w:val="0"/>
          <w:i w:val="0"/>
          <w:iCs w:val="0"/>
          <w:smallCaps w:val="0"/>
          <w:strike w:val="0"/>
          <w:eastAsianLayout w:id="8"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9" w:vert="1"/>
        </w:rPr>
        <w:t>11&gt;</w:t>
      </w:r>
      <w:r>
        <w:rPr>
          <w:color w:val="000000"/>
          <w:spacing w:val="0"/>
          <w:w w:val="100"/>
          <w:position w:val="0"/>
          <w:lang w:val="zh-CN" w:eastAsia="zh-CN" w:bidi="zh-CN"/>
        </w:rPr>
        <w:t>夺</w:t>
      </w:r>
      <w:r>
        <w:rPr>
          <w:color w:val="000000"/>
          <w:spacing w:val="0"/>
          <w:w w:val="100"/>
          <w:position w:val="0"/>
          <w:lang w:val="zh-CN" w:eastAsia="zh-CN" w:bidi="zh-CN"/>
          <w:eastAsianLayout w:id="10" w:vert="1"/>
        </w:rPr>
        <w:t>#</w:t>
      </w:r>
      <w:r>
        <w:rPr>
          <w:color w:val="000000"/>
          <w:spacing w:val="0"/>
          <w:w w:val="100"/>
          <w:position w:val="0"/>
          <w:lang w:val="zh-CN" w:eastAsia="zh-CN" w:bidi="zh-CN"/>
        </w:rPr>
        <w:t>钳知</w:t>
      </w:r>
      <w:r>
        <w:rPr>
          <w:rStyle w:val="14"/>
          <w:b w:val="0"/>
          <w:bCs w:val="0"/>
          <w:i w:val="0"/>
          <w:iCs w:val="0"/>
          <w:smallCaps w:val="0"/>
          <w:strike w:val="0"/>
          <w:eastAsianLayout w:id="11"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6149"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5"/>
                                      <w:b/>
                                      <w:bCs/>
                                      <w:i w:val="0"/>
                                      <w:iCs w:val="0"/>
                                      <w:smallCaps w:val="0"/>
                                      <w:strike w:val="0"/>
                                    </w:rPr>
                                    <w:t>3</w:t>
                                  </w:r>
                                  <w:r>
                                    <w:rPr>
                                      <w:rStyle w:val="7"/>
                                      <w:b w:val="0"/>
                                      <w:bCs w:val="0"/>
                                      <w:i w:val="0"/>
                                      <w:iCs w:val="0"/>
                                      <w:smallCaps w:val="0"/>
                                      <w:strike w:val="0"/>
                                    </w:rPr>
                                    <w:t>■依法限制取得生 产许可。</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《国务院关于促进市场公平竞争维护市场正常秩序的若干意见》（国发〔2014〕20号） (十五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建立健全守信激励和失信惩戒机制。对守信主体予以支持和激励，</w:t>
                                  </w:r>
                                  <w:r>
                                    <w:rPr>
                                      <w:rStyle w:val="8"/>
                                      <w:b w:val="0"/>
                                      <w:bCs w:val="0"/>
                                      <w:i w:val="0"/>
                                      <w:iCs w:val="0"/>
                                      <w:smallCaps w:val="0"/>
                                      <w:strike w:val="0"/>
                                    </w:rPr>
                                    <w:t>x</w:t>
                                  </w:r>
                                  <w:r>
                                    <w:rPr>
                                      <w:rStyle w:val="7"/>
                                      <w:b w:val="0"/>
                                      <w:bCs w:val="0"/>
                                      <w:i w:val="0"/>
                                      <w:iCs w:val="0"/>
                                      <w:smallCaps w:val="0"/>
                                      <w:strike w:val="0"/>
                                      <w:lang w:val="en-US" w:eastAsia="en-US" w:bidi="en-US"/>
                                    </w:rPr>
                                    <w:t>^</w:t>
                                  </w:r>
                                  <w:r>
                                    <w:rPr>
                                      <w:rStyle w:val="8"/>
                                      <w:b w:val="0"/>
                                      <w:bCs w:val="0"/>
                                      <w:i w:val="0"/>
                                      <w:iCs w:val="0"/>
                                      <w:smallCaps w:val="0"/>
                                      <w:strike w:val="0"/>
                                    </w:rPr>
                                    <w:t>j</w:t>
                                  </w:r>
                                  <w:r>
                                    <w:rPr>
                                      <w:rStyle w:val="7"/>
                                      <w:b w:val="0"/>
                                      <w:bCs w:val="0"/>
                                      <w:i w:val="0"/>
                                      <w:iCs w:val="0"/>
                                      <w:smallCaps w:val="0"/>
                                      <w:strike w:val="0"/>
                                    </w:rPr>
                                    <w:t>•失信主体 在经营、投融资、取得政府供应土地、进出口、出入境、注册新公司、工程招投标、政府采 购、获得荣誉、安全许可、生产许可、从业任职资格、资质审核等方面依法予以限制或禁止， 对严重违法失信主体实行市场禁入制度。（各相关市场监管部门按职责分工分别负责）</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限制发起设立或参股金融机构以及小额贷款公司、融资担保公司、创业投资公司、互联 网融资平台等机构，限制从事互联网信息服务等。严格限制申请财政性资金项目，限制参与 有关公共资源交易活动，限制参与基础设施和公用事业特许经营。对严重失信企业及其法定 代表人、主要负责人和对失信行为负有直接责任的注册执业人员等实施市场和行业禁人措施。 及时撤销严重失信企业及其法定代表人、负责人、高级管理人员和对失信行为负有直接责任 的董事、股东等人员的荣誉称号，取消参加评先评优资格。</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rStyle w:val="7"/>
                                      <w:b w:val="0"/>
                                      <w:bCs w:val="0"/>
                                      <w:i w:val="0"/>
                                      <w:iCs w:val="0"/>
                                      <w:smallCaps w:val="0"/>
                                      <w:strike w:val="0"/>
                                    </w:rPr>
                                    <w:t>国家市场监督管 理总局</w:t>
                                  </w:r>
                                </w:p>
                              </w:tc>
                            </w:tr>
                            <w:tr>
                              <w:tblPrEx>
                                <w:tblLayout w:type="fixed"/>
                                <w:tblCellMar>
                                  <w:top w:w="0" w:type="dxa"/>
                                  <w:left w:w="10" w:type="dxa"/>
                                  <w:bottom w:w="0" w:type="dxa"/>
                                  <w:right w:w="10" w:type="dxa"/>
                                </w:tblCellMar>
                              </w:tblPrEx>
                              <w:trPr>
                                <w:trHeight w:val="1949"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5"/>
                                      <w:b/>
                                      <w:bCs/>
                                      <w:i w:val="0"/>
                                      <w:iCs w:val="0"/>
                                      <w:smallCaps w:val="0"/>
                                      <w:strike w:val="0"/>
                                      <w:lang w:val="en-US" w:eastAsia="en-US" w:bidi="en-US"/>
                                    </w:rPr>
                                    <w:t>4.</w:t>
                                  </w:r>
                                  <w:r>
                                    <w:rPr>
                                      <w:rStyle w:val="7"/>
                                      <w:b w:val="0"/>
                                      <w:bCs w:val="0"/>
                                      <w:i w:val="0"/>
                                      <w:iCs w:val="0"/>
                                      <w:smallCaps w:val="0"/>
                                      <w:strike w:val="0"/>
                                    </w:rPr>
                                    <w:t>依法限制参加政 府采购活动。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80"/>
                                    <w:jc w:val="left"/>
                                  </w:pPr>
                                  <w:r>
                                    <w:rPr>
                                      <w:rStyle w:val="7"/>
                                      <w:b w:val="0"/>
                                      <w:bCs w:val="0"/>
                                      <w:i w:val="0"/>
                                      <w:iCs w:val="0"/>
                                      <w:smallCaps w:val="0"/>
                                      <w:strike w:val="0"/>
                                    </w:rPr>
                                    <w:t>《中华人民共和国政府采购法》</w:t>
                                  </w:r>
                                </w:p>
                                <w:p>
                                  <w:pPr>
                                    <w:pStyle w:val="4"/>
                                    <w:keepNext w:val="0"/>
                                    <w:keepLines w:val="0"/>
                                    <w:widowControl w:val="0"/>
                                    <w:shd w:val="clear" w:color="auto" w:fill="auto"/>
                                    <w:bidi w:val="0"/>
                                    <w:spacing w:before="0" w:after="0" w:line="355" w:lineRule="exact"/>
                                    <w:ind w:left="0" w:right="0" w:firstLine="580"/>
                                    <w:jc w:val="left"/>
                                  </w:pPr>
                                  <w:r>
                                    <w:rPr>
                                      <w:rStyle w:val="7"/>
                                      <w:b w:val="0"/>
                                      <w:bCs w:val="0"/>
                                      <w:i w:val="0"/>
                                      <w:iCs w:val="0"/>
                                      <w:smallCaps w:val="0"/>
                                      <w:strike w:val="0"/>
                                    </w:rPr>
                                    <w:t>第二十二条供应商参加政府采购活动应当具备下列条件：</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5"/>
                                      <w:b/>
                                      <w:bCs/>
                                      <w:i w:val="0"/>
                                      <w:iCs w:val="0"/>
                                      <w:smallCaps w:val="0"/>
                                      <w:strike w:val="0"/>
                                    </w:rPr>
                                    <w:t>(一）</w:t>
                                  </w:r>
                                  <w:r>
                                    <w:rPr>
                                      <w:rStyle w:val="5"/>
                                      <w:b/>
                                      <w:bCs/>
                                      <w:i w:val="0"/>
                                      <w:iCs w:val="0"/>
                                      <w:smallCaps w:val="0"/>
                                      <w:strike w:val="0"/>
                                    </w:rPr>
                                    <w:tab/>
                                  </w:r>
                                  <w:r>
                                    <w:rPr>
                                      <w:rStyle w:val="7"/>
                                      <w:b w:val="0"/>
                                      <w:bCs w:val="0"/>
                                      <w:i w:val="0"/>
                                      <w:iCs w:val="0"/>
                                      <w:smallCaps w:val="0"/>
                                      <w:strike w:val="0"/>
                                    </w:rPr>
                                    <w:t>具有独立承担民事责任的能力；</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具有良好的商业信誉和健全的财务会计制度；</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5"/>
                                      <w:b/>
                                      <w:bCs/>
                                      <w:i w:val="0"/>
                                      <w:iCs w:val="0"/>
                                      <w:smallCaps w:val="0"/>
                                      <w:strike w:val="0"/>
                                    </w:rPr>
                                    <w:t>(三）</w:t>
                                  </w:r>
                                  <w:r>
                                    <w:rPr>
                                      <w:rStyle w:val="5"/>
                                      <w:b/>
                                      <w:bCs/>
                                      <w:i w:val="0"/>
                                      <w:iCs w:val="0"/>
                                      <w:smallCaps w:val="0"/>
                                      <w:strike w:val="0"/>
                                    </w:rPr>
                                    <w:tab/>
                                  </w:r>
                                  <w:r>
                                    <w:rPr>
                                      <w:rStyle w:val="7"/>
                                      <w:b w:val="0"/>
                                      <w:bCs w:val="0"/>
                                      <w:i w:val="0"/>
                                      <w:iCs w:val="0"/>
                                      <w:smallCaps w:val="0"/>
                                      <w:strike w:val="0"/>
                                    </w:rPr>
                                    <w:t>具有履行合同所必需的设备和专业技术能力；</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财政部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r4yVELEBAABGAwAADgAAAGRycy9lMm9Eb2MueG1srVJBrhMxDN0jcYco&#10;ezptof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PS7G4488LRjE7fvp6+/zz9+MLIRw3qA9aU9xAoMw2vYaDk0Y/kzLoHHV2+SRGj&#10;OLX6eG2vGhKT5LxZrV4sFxSSFFs+X2SM6vFriJjeKHAsGw2PNLvSUnF4h+mcOqbkSh7ujbVlftaz&#10;vuGrxXxRPlwjBG491cgCzkSzlYbtcFG1hfZIouxbTy3N6zEacTS2o7EP0ew64jUrNTC82idiUIhl&#10;1DPUpRgNq0i7LFbeht/fJetx/T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CvjJUQ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6149"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5"/>
                                <w:b/>
                                <w:bCs/>
                                <w:i w:val="0"/>
                                <w:iCs w:val="0"/>
                                <w:smallCaps w:val="0"/>
                                <w:strike w:val="0"/>
                              </w:rPr>
                              <w:t>3</w:t>
                            </w:r>
                            <w:r>
                              <w:rPr>
                                <w:rStyle w:val="7"/>
                                <w:b w:val="0"/>
                                <w:bCs w:val="0"/>
                                <w:i w:val="0"/>
                                <w:iCs w:val="0"/>
                                <w:smallCaps w:val="0"/>
                                <w:strike w:val="0"/>
                              </w:rPr>
                              <w:t>■依法限制取得生 产许可。</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《国务院关于促进市场公平竞争维护市场正常秩序的若干意见》（国发〔2014〕20号） (十五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建立健全守信激励和失信惩戒机制。对守信主体予以支持和激励，</w:t>
                            </w:r>
                            <w:r>
                              <w:rPr>
                                <w:rStyle w:val="8"/>
                                <w:b w:val="0"/>
                                <w:bCs w:val="0"/>
                                <w:i w:val="0"/>
                                <w:iCs w:val="0"/>
                                <w:smallCaps w:val="0"/>
                                <w:strike w:val="0"/>
                              </w:rPr>
                              <w:t>x</w:t>
                            </w:r>
                            <w:r>
                              <w:rPr>
                                <w:rStyle w:val="7"/>
                                <w:b w:val="0"/>
                                <w:bCs w:val="0"/>
                                <w:i w:val="0"/>
                                <w:iCs w:val="0"/>
                                <w:smallCaps w:val="0"/>
                                <w:strike w:val="0"/>
                                <w:lang w:val="en-US" w:eastAsia="en-US" w:bidi="en-US"/>
                              </w:rPr>
                              <w:t>^</w:t>
                            </w:r>
                            <w:r>
                              <w:rPr>
                                <w:rStyle w:val="8"/>
                                <w:b w:val="0"/>
                                <w:bCs w:val="0"/>
                                <w:i w:val="0"/>
                                <w:iCs w:val="0"/>
                                <w:smallCaps w:val="0"/>
                                <w:strike w:val="0"/>
                              </w:rPr>
                              <w:t>j</w:t>
                            </w:r>
                            <w:r>
                              <w:rPr>
                                <w:rStyle w:val="7"/>
                                <w:b w:val="0"/>
                                <w:bCs w:val="0"/>
                                <w:i w:val="0"/>
                                <w:iCs w:val="0"/>
                                <w:smallCaps w:val="0"/>
                                <w:strike w:val="0"/>
                              </w:rPr>
                              <w:t>•失信主体 在经营、投融资、取得政府供应土地、进出口、出入境、注册新公司、工程招投标、政府采 购、获得荣誉、安全许可、生产许可、从业任职资格、资质审核等方面依法予以限制或禁止， 对严重违法失信主体实行市场禁入制度。（各相关市场监管部门按职责分工分别负责）</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限制发起设立或参股金融机构以及小额贷款公司、融资担保公司、创业投资公司、互联 网融资平台等机构，限制从事互联网信息服务等。严格限制申请财政性资金项目，限制参与 有关公共资源交易活动，限制参与基础设施和公用事业特许经营。对严重失信企业及其法定 代表人、主要负责人和对失信行为负有直接责任的注册执业人员等实施市场和行业禁人措施。 及时撤销严重失信企业及其法定代表人、负责人、高级管理人员和对失信行为负有直接责任 的董事、股东等人员的荣誉称号，取消参加评先评优资格。</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rStyle w:val="7"/>
                                <w:b w:val="0"/>
                                <w:bCs w:val="0"/>
                                <w:i w:val="0"/>
                                <w:iCs w:val="0"/>
                                <w:smallCaps w:val="0"/>
                                <w:strike w:val="0"/>
                              </w:rPr>
                              <w:t>国家市场监督管 理总局</w:t>
                            </w:r>
                          </w:p>
                        </w:tc>
                      </w:tr>
                      <w:tr>
                        <w:tblPrEx>
                          <w:tblLayout w:type="fixed"/>
                          <w:tblCellMar>
                            <w:top w:w="0" w:type="dxa"/>
                            <w:left w:w="10" w:type="dxa"/>
                            <w:bottom w:w="0" w:type="dxa"/>
                            <w:right w:w="10" w:type="dxa"/>
                          </w:tblCellMar>
                        </w:tblPrEx>
                        <w:trPr>
                          <w:trHeight w:val="1949"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5"/>
                                <w:b/>
                                <w:bCs/>
                                <w:i w:val="0"/>
                                <w:iCs w:val="0"/>
                                <w:smallCaps w:val="0"/>
                                <w:strike w:val="0"/>
                                <w:lang w:val="en-US" w:eastAsia="en-US" w:bidi="en-US"/>
                              </w:rPr>
                              <w:t>4.</w:t>
                            </w:r>
                            <w:r>
                              <w:rPr>
                                <w:rStyle w:val="7"/>
                                <w:b w:val="0"/>
                                <w:bCs w:val="0"/>
                                <w:i w:val="0"/>
                                <w:iCs w:val="0"/>
                                <w:smallCaps w:val="0"/>
                                <w:strike w:val="0"/>
                              </w:rPr>
                              <w:t>依法限制参加政 府采购活动。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80"/>
                              <w:jc w:val="left"/>
                            </w:pPr>
                            <w:r>
                              <w:rPr>
                                <w:rStyle w:val="7"/>
                                <w:b w:val="0"/>
                                <w:bCs w:val="0"/>
                                <w:i w:val="0"/>
                                <w:iCs w:val="0"/>
                                <w:smallCaps w:val="0"/>
                                <w:strike w:val="0"/>
                              </w:rPr>
                              <w:t>《中华人民共和国政府采购法》</w:t>
                            </w:r>
                          </w:p>
                          <w:p>
                            <w:pPr>
                              <w:pStyle w:val="4"/>
                              <w:keepNext w:val="0"/>
                              <w:keepLines w:val="0"/>
                              <w:widowControl w:val="0"/>
                              <w:shd w:val="clear" w:color="auto" w:fill="auto"/>
                              <w:bidi w:val="0"/>
                              <w:spacing w:before="0" w:after="0" w:line="355" w:lineRule="exact"/>
                              <w:ind w:left="0" w:right="0" w:firstLine="580"/>
                              <w:jc w:val="left"/>
                            </w:pPr>
                            <w:r>
                              <w:rPr>
                                <w:rStyle w:val="7"/>
                                <w:b w:val="0"/>
                                <w:bCs w:val="0"/>
                                <w:i w:val="0"/>
                                <w:iCs w:val="0"/>
                                <w:smallCaps w:val="0"/>
                                <w:strike w:val="0"/>
                              </w:rPr>
                              <w:t>第二十二条供应商参加政府采购活动应当具备下列条件：</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5"/>
                                <w:b/>
                                <w:bCs/>
                                <w:i w:val="0"/>
                                <w:iCs w:val="0"/>
                                <w:smallCaps w:val="0"/>
                                <w:strike w:val="0"/>
                              </w:rPr>
                              <w:t>(一）</w:t>
                            </w:r>
                            <w:r>
                              <w:rPr>
                                <w:rStyle w:val="5"/>
                                <w:b/>
                                <w:bCs/>
                                <w:i w:val="0"/>
                                <w:iCs w:val="0"/>
                                <w:smallCaps w:val="0"/>
                                <w:strike w:val="0"/>
                              </w:rPr>
                              <w:tab/>
                            </w:r>
                            <w:r>
                              <w:rPr>
                                <w:rStyle w:val="7"/>
                                <w:b w:val="0"/>
                                <w:bCs w:val="0"/>
                                <w:i w:val="0"/>
                                <w:iCs w:val="0"/>
                                <w:smallCaps w:val="0"/>
                                <w:strike w:val="0"/>
                              </w:rPr>
                              <w:t>具有独立承担民事责任的能力；</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具有良好的商业信誉和健全的财务会计制度；</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5"/>
                                <w:b/>
                                <w:bCs/>
                                <w:i w:val="0"/>
                                <w:iCs w:val="0"/>
                                <w:smallCaps w:val="0"/>
                                <w:strike w:val="0"/>
                              </w:rPr>
                              <w:t>(三）</w:t>
                            </w:r>
                            <w:r>
                              <w:rPr>
                                <w:rStyle w:val="5"/>
                                <w:b/>
                                <w:bCs/>
                                <w:i w:val="0"/>
                                <w:iCs w:val="0"/>
                                <w:smallCaps w:val="0"/>
                                <w:strike w:val="0"/>
                              </w:rPr>
                              <w:tab/>
                            </w:r>
                            <w:r>
                              <w:rPr>
                                <w:rStyle w:val="7"/>
                                <w:b w:val="0"/>
                                <w:bCs w:val="0"/>
                                <w:i w:val="0"/>
                                <w:iCs w:val="0"/>
                                <w:smallCaps w:val="0"/>
                                <w:strike w:val="0"/>
                              </w:rPr>
                              <w:t>具有履行合同所必需的设备和专业技术能力；</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财政部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2"/>
                              <w:keepNext/>
                              <w:keepLines/>
                              <w:widowControl w:val="0"/>
                              <w:shd w:val="clear" w:color="auto" w:fill="auto"/>
                              <w:bidi w:val="0"/>
                              <w:spacing w:before="0" w:after="0" w:line="240" w:lineRule="auto"/>
                              <w:ind w:left="0" w:right="0" w:firstLine="0"/>
                              <w:jc w:val="left"/>
                            </w:pPr>
                            <w:bookmarkStart w:id="1" w:name="bookmark51"/>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1"/>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rS4+tcA&#10;AAALAQAADwAAAAAAAAABACAAAAAiAAAAZHJzL2Rvd25yZXYueG1sUEsBAhQAFAAAAAgAh07iQBwf&#10;HrmuAQAAOwMAAA4AAAAAAAAAAQAgAAAAJgEAAGRycy9lMm9Eb2MueG1sUEsFBgAAAAAGAAYAWQEA&#10;AEYFAAAAAA==&#10;">
                <v:path/>
                <v:fill on="f" focussize="0,0"/>
                <v:stroke on="f" joinstyle="miter"/>
                <v:imagedata o:title=""/>
                <o:lock v:ext="edit"/>
                <v:textbox inset="0mm,0mm,0mm,0mm" style="layout-flow:vertical-ideographic;">
                  <w:txbxContent>
                    <w:p>
                      <w:pPr>
                        <w:pStyle w:val="32"/>
                        <w:keepNext/>
                        <w:keepLines/>
                        <w:widowControl w:val="0"/>
                        <w:shd w:val="clear" w:color="auto" w:fill="auto"/>
                        <w:bidi w:val="0"/>
                        <w:spacing w:before="0" w:after="0" w:line="240" w:lineRule="auto"/>
                        <w:ind w:left="0" w:right="0" w:firstLine="0"/>
                        <w:jc w:val="left"/>
                      </w:pPr>
                      <w:bookmarkStart w:id="1" w:name="bookmark51"/>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1"/>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6240"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5" w:lineRule="exact"/>
              <w:ind w:left="0" w:right="0" w:firstLine="0"/>
              <w:jc w:val="both"/>
            </w:pPr>
            <w:r>
              <w:rPr>
                <w:rStyle w:val="7"/>
                <w:b w:val="0"/>
                <w:bCs w:val="0"/>
                <w:i w:val="0"/>
                <w:iCs w:val="0"/>
                <w:smallCaps w:val="0"/>
                <w:strike w:val="0"/>
                <w:lang w:val="en-US" w:eastAsia="en-US" w:bidi="en-US"/>
              </w:rPr>
              <w:t>4.</w:t>
            </w:r>
            <w:r>
              <w:rPr>
                <w:rStyle w:val="7"/>
                <w:b w:val="0"/>
                <w:bCs w:val="0"/>
                <w:i w:val="0"/>
                <w:iCs w:val="0"/>
                <w:smallCaps w:val="0"/>
                <w:strike w:val="0"/>
              </w:rPr>
              <w:t>依法限制参加政 府采购活动。</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tabs>
                <w:tab w:val="left" w:pos="1122"/>
              </w:tabs>
              <w:bidi w:val="0"/>
              <w:spacing w:before="0" w:after="0"/>
              <w:ind w:left="0" w:right="0" w:firstLine="56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有依法缴纳税收和社会保障资金的良好记录；</w:t>
            </w:r>
          </w:p>
          <w:p>
            <w:pPr>
              <w:pStyle w:val="4"/>
              <w:keepNext w:val="0"/>
              <w:keepLines w:val="0"/>
              <w:framePr w:w="12590" w:h="8678" w:hSpace="346" w:wrap="notBeside" w:vAnchor="text" w:hAnchor="text" w:x="347" w:y="1"/>
              <w:widowControl w:val="0"/>
              <w:shd w:val="clear" w:color="auto" w:fill="auto"/>
              <w:tabs>
                <w:tab w:val="left" w:pos="1117"/>
              </w:tabs>
              <w:bidi w:val="0"/>
              <w:spacing w:before="0" w:after="0"/>
              <w:ind w:left="0" w:right="0" w:firstLine="56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参加政府采购活动前三年内，在经营活动中没有重大违法记录；</w:t>
            </w:r>
          </w:p>
          <w:p>
            <w:pPr>
              <w:pStyle w:val="4"/>
              <w:keepNext w:val="0"/>
              <w:keepLines w:val="0"/>
              <w:framePr w:w="12590" w:h="8678" w:hSpace="346" w:wrap="notBeside" w:vAnchor="text" w:hAnchor="text" w:x="347" w:y="1"/>
              <w:widowControl w:val="0"/>
              <w:shd w:val="clear" w:color="auto" w:fill="auto"/>
              <w:tabs>
                <w:tab w:val="left" w:pos="1122"/>
              </w:tabs>
              <w:bidi w:val="0"/>
              <w:spacing w:before="0" w:after="0"/>
              <w:ind w:left="0" w:right="0" w:firstLine="56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法律、行政法规规定的其他条件。</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采购人可以根据采购项目的特殊要求，规定供应商的特定条件，但不得以不合理的条件 对供应商实行差别待遇或者歧视待遇。</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《国务院关于印发社会信用体系建设规划纲要</w:t>
            </w:r>
            <w:r>
              <w:rPr>
                <w:rStyle w:val="7"/>
                <w:b w:val="0"/>
                <w:bCs w:val="0"/>
                <w:i w:val="0"/>
                <w:iCs w:val="0"/>
                <w:smallCaps w:val="0"/>
                <w:strike w:val="0"/>
                <w:lang w:val="en-US" w:eastAsia="en-US" w:bidi="en-US"/>
              </w:rPr>
              <w:t>（2014-2020</w:t>
            </w:r>
            <w:r>
              <w:rPr>
                <w:rStyle w:val="7"/>
                <w:b w:val="0"/>
                <w:bCs w:val="0"/>
                <w:i w:val="0"/>
                <w:iCs w:val="0"/>
                <w:smallCaps w:val="0"/>
                <w:strike w:val="0"/>
              </w:rPr>
              <w:t>年）的通知》（国发〔2014〕21号）</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二、推进重点领域诚信建设</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(一）加快推进政务诚信建设。</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发挥政府诚信建设示范作用。各级人民政府首先要加强自身诚信建设，以政府的诚信施 政，带动全社会诚信意识的树立和诚信水平的提高。在行政许可、政府采购、招标投标、劳 动就业、社会保障、科研管理、干部选拔任用和管理监督、申请政府资金支持等领域，率先 使用信用信息和信用产品，培育信用服务市场发展。</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《国务院关于促进市场公平竞争维护市场正常秩序的若干意见》（国发〔2014〕20号）</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建立健全守信激励和失信惩戒机制。对守信主体予以支持和激励，</w:t>
            </w:r>
            <w:r>
              <w:rPr>
                <w:rStyle w:val="8"/>
                <w:b w:val="0"/>
                <w:bCs w:val="0"/>
                <w:i w:val="0"/>
                <w:iCs w:val="0"/>
                <w:smallCaps w:val="0"/>
                <w:strike w:val="0"/>
              </w:rPr>
              <w:t>x</w:t>
            </w:r>
            <w:r>
              <w:rPr>
                <w:rStyle w:val="7"/>
                <w:b w:val="0"/>
                <w:bCs w:val="0"/>
                <w:i w:val="0"/>
                <w:iCs w:val="0"/>
                <w:smallCaps w:val="0"/>
                <w:strike w:val="0"/>
                <w:lang w:val="en-US" w:eastAsia="en-US" w:bidi="en-US"/>
              </w:rPr>
              <w:t>^</w:t>
            </w:r>
            <w:r>
              <w:rPr>
                <w:rStyle w:val="8"/>
                <w:b w:val="0"/>
                <w:bCs w:val="0"/>
                <w:i w:val="0"/>
                <w:iCs w:val="0"/>
                <w:smallCaps w:val="0"/>
                <w:strike w:val="0"/>
              </w:rPr>
              <w:t>j</w:t>
            </w:r>
            <w:r>
              <w:rPr>
                <w:rStyle w:val="7"/>
                <w:b w:val="0"/>
                <w:bCs w:val="0"/>
                <w:i w:val="0"/>
                <w:iCs w:val="0"/>
                <w:smallCaps w:val="0"/>
                <w:strike w:val="0"/>
              </w:rPr>
              <w:t>•失信主体 在经营、投融资、取得政府供应土地、进出口、出人境、注册新公司、工程招投标、政府采 购、获得荣誉、安全许可、生产许可、从业任职资格、资质审核等方面依法予以限制或禁止， 对严重违法失信主体实行市场禁人制度</w:t>
            </w:r>
            <w:r>
              <w:rPr>
                <w:rStyle w:val="7"/>
                <w:b w:val="0"/>
                <w:bCs w:val="0"/>
                <w:i w:val="0"/>
                <w:iCs w:val="0"/>
                <w:smallCaps w:val="0"/>
                <w:strike w:val="0"/>
                <w:lang w:val="en-US" w:eastAsia="en-US" w:bidi="en-US"/>
              </w:rPr>
              <w:t>。(</w:t>
            </w:r>
            <w:r>
              <w:rPr>
                <w:rStyle w:val="7"/>
                <w:b w:val="0"/>
                <w:bCs w:val="0"/>
                <w:i w:val="0"/>
                <w:iCs w:val="0"/>
                <w:smallCaps w:val="0"/>
                <w:strike w:val="0"/>
              </w:rPr>
              <w:t>各相关市场监管部门按职责分工分别负责</w:t>
            </w:r>
            <w:r>
              <w:rPr>
                <w:rStyle w:val="7"/>
                <w:b w:val="0"/>
                <w:bCs w:val="0"/>
                <w:i w:val="0"/>
                <w:iCs w:val="0"/>
                <w:smallCaps w:val="0"/>
                <w:strike w:val="0"/>
                <w:lang w:val="en-US" w:eastAsia="en-US" w:bidi="en-US"/>
              </w:rPr>
              <w:t>）</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财政部</w:t>
            </w:r>
          </w:p>
        </w:tc>
      </w:tr>
      <w:tr>
        <w:tblPrEx>
          <w:tblLayout w:type="fixed"/>
          <w:tblCellMar>
            <w:top w:w="0" w:type="dxa"/>
            <w:left w:w="10" w:type="dxa"/>
            <w:bottom w:w="0" w:type="dxa"/>
            <w:right w:w="10" w:type="dxa"/>
          </w:tblCellMar>
        </w:tblPrEx>
        <w:trPr>
          <w:trHeight w:val="187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0"/>
              <w:jc w:val="both"/>
            </w:pPr>
            <w:r>
              <w:rPr>
                <w:rStyle w:val="7"/>
                <w:b w:val="0"/>
                <w:bCs w:val="0"/>
                <w:i w:val="0"/>
                <w:iCs w:val="0"/>
                <w:smallCaps w:val="0"/>
                <w:strike w:val="0"/>
              </w:rPr>
              <w:t>5■依法限制取得或 终止其基础设施 和公用事业特许 经营。</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《基础设施和公用事业特许经营管理办法》</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第十七条实施机构应当公平择优选择具有相应管理经验、专业能力、融资实力以及信 用状况良好的法人或者其他组织作为特许经营者。鼓励金融机构与参与竞争的法人或其他组 织共同制定投融资方案。特许经营者选择应当符合内外资准入等有关法律、行政法规规定。 依法选定的特许经营者，应当向社会公示。</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220"/>
              <w:jc w:val="left"/>
            </w:pPr>
            <w:r>
              <w:rPr>
                <w:rStyle w:val="7"/>
                <w:b w:val="0"/>
                <w:bCs w:val="0"/>
                <w:i w:val="0"/>
                <w:iCs w:val="0"/>
                <w:smallCaps w:val="0"/>
                <w:strike w:val="0"/>
              </w:rPr>
              <w:t>国家发展改革 委、财政部、住 房城乡建设部、 交通运输部、水 利部等相关部门</w:t>
            </w:r>
          </w:p>
        </w:tc>
      </w:tr>
    </w:tbl>
    <w:p>
      <w:pPr>
        <w:pStyle w:val="9"/>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2" w:vert="1"/>
        </w:rPr>
        <w:t xml:space="preserve"> </w:t>
      </w:r>
      <w:r>
        <w:rPr>
          <w:color w:val="000000"/>
          <w:spacing w:val="0"/>
          <w:w w:val="100"/>
          <w:position w:val="0"/>
          <w:lang w:val="en-US" w:eastAsia="en-US" w:bidi="en-US"/>
          <w:eastAsianLayout w:id="13" w:vert="1"/>
        </w:rPr>
        <w:t>®</w:t>
      </w:r>
      <w:r>
        <w:rPr>
          <w:rStyle w:val="10"/>
          <w:b w:val="0"/>
          <w:bCs w:val="0"/>
          <w:i w:val="0"/>
          <w:iCs w:val="0"/>
          <w:smallCaps w:val="0"/>
          <w:strike w:val="0"/>
          <w:eastAsianLayout w:id="14" w:vert="1"/>
        </w:rPr>
        <w:t>4</w:t>
      </w:r>
      <w:r>
        <w:rPr>
          <w:rStyle w:val="12"/>
          <w:b w:val="0"/>
          <w:bCs w:val="0"/>
          <w:i w:val="0"/>
          <w:iCs w:val="0"/>
          <w:smallCaps w:val="0"/>
          <w:strike w:val="0"/>
          <w:eastAsianLayout w:id="15" w:vert="1"/>
        </w:rPr>
        <w:t>in&gt;</w:t>
      </w:r>
      <w:r>
        <w:rPr>
          <w:color w:val="000000"/>
          <w:spacing w:val="0"/>
          <w:w w:val="100"/>
          <w:position w:val="0"/>
          <w:lang w:val="en-US" w:eastAsia="en-US" w:bidi="en-US"/>
          <w:eastAsianLayout w:id="16" w:vert="1"/>
        </w:rPr>
        <w:t>—</w:t>
      </w:r>
      <w:r>
        <w:rPr>
          <w:color w:val="000000"/>
          <w:spacing w:val="0"/>
          <w:w w:val="100"/>
          <w:position w:val="0"/>
          <w:lang w:val="zh-CN" w:eastAsia="zh-CN" w:bidi="zh-CN"/>
        </w:rPr>
        <w:t>罟</w:t>
      </w:r>
      <w:r>
        <w:rPr>
          <w:rStyle w:val="13"/>
          <w:b w:val="0"/>
          <w:bCs w:val="0"/>
          <w:i w:val="0"/>
          <w:iCs w:val="0"/>
          <w:smallCaps w:val="0"/>
          <w:strike w:val="0"/>
          <w:eastAsianLayout w:id="17" w:vert="1"/>
        </w:rPr>
        <w:t>&gt;fr</w:t>
      </w:r>
      <w:r>
        <w:rPr>
          <w:rStyle w:val="14"/>
          <w:b w:val="0"/>
          <w:bCs w:val="0"/>
          <w:i w:val="0"/>
          <w:iCs w:val="0"/>
          <w:smallCaps w:val="0"/>
          <w:strike w:val="0"/>
          <w:eastAsianLayout w:id="18" w:vert="1"/>
        </w:rPr>
        <w:t>aiF</w:t>
      </w:r>
      <w:r>
        <w:rPr>
          <w:rStyle w:val="12"/>
          <w:b w:val="0"/>
          <w:bCs w:val="0"/>
          <w:i w:val="0"/>
          <w:iCs w:val="0"/>
          <w:smallCaps w:val="0"/>
          <w:strike w:val="0"/>
          <w:eastAsianLayout w:id="19"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20" w:vert="1"/>
        </w:rPr>
        <w:t>11&gt;</w:t>
      </w:r>
      <w:r>
        <w:rPr>
          <w:color w:val="000000"/>
          <w:spacing w:val="0"/>
          <w:w w:val="100"/>
          <w:position w:val="0"/>
          <w:lang w:val="zh-CN" w:eastAsia="zh-CN" w:bidi="zh-CN"/>
        </w:rPr>
        <w:t>夺</w:t>
      </w:r>
      <w:r>
        <w:rPr>
          <w:color w:val="000000"/>
          <w:spacing w:val="0"/>
          <w:w w:val="100"/>
          <w:position w:val="0"/>
          <w:lang w:val="zh-CN" w:eastAsia="zh-CN" w:bidi="zh-CN"/>
          <w:eastAsianLayout w:id="21" w:vert="1"/>
        </w:rPr>
        <w:t>#</w:t>
      </w:r>
      <w:r>
        <w:rPr>
          <w:color w:val="000000"/>
          <w:spacing w:val="0"/>
          <w:w w:val="100"/>
          <w:position w:val="0"/>
          <w:lang w:val="zh-CN" w:eastAsia="zh-CN" w:bidi="zh-CN"/>
        </w:rPr>
        <w:t>钳知</w:t>
      </w:r>
      <w:r>
        <w:rPr>
          <w:rStyle w:val="14"/>
          <w:b w:val="0"/>
          <w:bCs w:val="0"/>
          <w:i w:val="0"/>
          <w:iCs w:val="0"/>
          <w:smallCaps w:val="0"/>
          <w:strike w:val="0"/>
          <w:eastAsianLayout w:id="22"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645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5•依法限制取得或 终止其基础设施 和公用事业特许 经营。</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40"/>
                                    <w:jc w:val="left"/>
                                  </w:pPr>
                                  <w:r>
                                    <w:rPr>
                                      <w:rStyle w:val="7"/>
                                      <w:b w:val="0"/>
                                      <w:bCs w:val="0"/>
                                      <w:i w:val="0"/>
                                      <w:iCs w:val="0"/>
                                      <w:smallCaps w:val="0"/>
                                      <w:strike w:val="0"/>
                                    </w:rPr>
                                    <w:t>第五十三条特许经营者违反法律、行政法规和国家强制性标准，严重危害公共利益， 或者造成重大质量、安全事故或者突发环境事件的，有关部门应当责令限期改正并依法予以 行政处罚；拒不改正、情节严重的，可以终止特许经营协议；构成犯罪的，依法追究刑事责任。</w:t>
                                  </w:r>
                                </w:p>
                                <w:p>
                                  <w:pPr>
                                    <w:pStyle w:val="4"/>
                                    <w:keepNext w:val="0"/>
                                    <w:keepLines w:val="0"/>
                                    <w:widowControl w:val="0"/>
                                    <w:shd w:val="clear" w:color="auto" w:fill="auto"/>
                                    <w:bidi w:val="0"/>
                                    <w:spacing w:before="0" w:after="0"/>
                                    <w:ind w:left="0" w:right="0" w:firstLine="540"/>
                                    <w:jc w:val="left"/>
                                  </w:pPr>
                                  <w:r>
                                    <w:rPr>
                                      <w:rStyle w:val="7"/>
                                      <w:b w:val="0"/>
                                      <w:bCs w:val="0"/>
                                      <w:i w:val="0"/>
                                      <w:iCs w:val="0"/>
                                      <w:smallCaps w:val="0"/>
                                      <w:strike w:val="0"/>
                                    </w:rPr>
                                    <w:t>第五十六条县级以上人民政府有关部门应当对特许经营者及其从业人员的不良行为建 立信用记录，纳入全国统一的信用信息共享交换平台。对严重违法失信行为依法予以曝光， 并会同有关部门实施联合惩戒。</w:t>
                                  </w:r>
                                </w:p>
                                <w:p>
                                  <w:pPr>
                                    <w:pStyle w:val="4"/>
                                    <w:keepNext w:val="0"/>
                                    <w:keepLines w:val="0"/>
                                    <w:widowControl w:val="0"/>
                                    <w:shd w:val="clear" w:color="auto" w:fill="auto"/>
                                    <w:bidi w:val="0"/>
                                    <w:spacing w:before="0" w:after="0"/>
                                    <w:ind w:left="0" w:right="0" w:firstLine="540"/>
                                    <w:jc w:val="left"/>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(十）依法依规加强对失信行为的行政性约束和惩戒。严重失信主体，各地区、各有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注册执业人员等实施市场和行业禁入措施。及时撤销严重失信企业及其法定代表人、负责人、 高级管理人员和对失信行为负有直接责任的董事、股东等人员的荣誉称号，取消参加评先评优 资格。</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220"/>
                                    <w:jc w:val="left"/>
                                  </w:pPr>
                                  <w:r>
                                    <w:rPr>
                                      <w:rStyle w:val="7"/>
                                      <w:b w:val="0"/>
                                      <w:bCs w:val="0"/>
                                      <w:i w:val="0"/>
                                      <w:iCs w:val="0"/>
                                      <w:smallCaps w:val="0"/>
                                      <w:strike w:val="0"/>
                                    </w:rPr>
                                    <w:t>国家发展改革 委、财政部、住 房城乡建设部、 交通运输部、水 利部等相关部门</w:t>
                                  </w:r>
                                </w:p>
                              </w:tc>
                            </w:tr>
                            <w:tr>
                              <w:tblPrEx>
                                <w:tblLayout w:type="fixed"/>
                                <w:tblCellMar>
                                  <w:top w:w="0" w:type="dxa"/>
                                  <w:left w:w="10" w:type="dxa"/>
                                  <w:bottom w:w="0" w:type="dxa"/>
                                  <w:right w:w="10" w:type="dxa"/>
                                </w:tblCellMar>
                              </w:tblPrEx>
                              <w:trPr>
                                <w:trHeight w:val="165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7"/>
                                      <w:b w:val="0"/>
                                      <w:bCs w:val="0"/>
                                      <w:i w:val="0"/>
                                      <w:iCs w:val="0"/>
                                      <w:smallCaps w:val="0"/>
                                      <w:strike w:val="0"/>
                                    </w:rPr>
                                    <w:t>6•依法限制取得政 府供应土地。</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40"/>
                                    <w:jc w:val="left"/>
                                  </w:pPr>
                                  <w:r>
                                    <w:rPr>
                                      <w:rStyle w:val="7"/>
                                      <w:b w:val="0"/>
                                      <w:bCs w:val="0"/>
                                      <w:i w:val="0"/>
                                      <w:iCs w:val="0"/>
                                      <w:smallCaps w:val="0"/>
                                      <w:strike w:val="0"/>
                                    </w:rPr>
                                    <w:t>《企业信息公示暂行条例》</w:t>
                                  </w:r>
                                </w:p>
                                <w:p>
                                  <w:pPr>
                                    <w:pStyle w:val="4"/>
                                    <w:keepNext w:val="0"/>
                                    <w:keepLines w:val="0"/>
                                    <w:widowControl w:val="0"/>
                                    <w:shd w:val="clear" w:color="auto" w:fill="auto"/>
                                    <w:bidi w:val="0"/>
                                    <w:spacing w:before="0" w:after="0"/>
                                    <w:ind w:left="0" w:right="0" w:firstLine="540"/>
                                    <w:jc w:val="left"/>
                                  </w:pPr>
                                  <w:r>
                                    <w:rPr>
                                      <w:rStyle w:val="7"/>
                                      <w:b w:val="0"/>
                                      <w:bCs w:val="0"/>
                                      <w:i w:val="0"/>
                                      <w:iCs w:val="0"/>
                                      <w:smallCaps w:val="0"/>
                                      <w:strike w:val="0"/>
                                    </w:rPr>
                                    <w:t>第十八条县级以上地方人民政府及其有关部门应当建立健全信用约束机制，在政府采 购、工程招投标、国有土地出让、授予荣誉称号等工作中，将企业信息作为重要考量因素， 对被列入经营异常名录或者严重违法企业名单的企业依法予以限制或者禁入。</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7"/>
                                      <w:b w:val="0"/>
                                      <w:bCs w:val="0"/>
                                      <w:i w:val="0"/>
                                      <w:iCs w:val="0"/>
                                      <w:smallCaps w:val="0"/>
                                      <w:strike w:val="0"/>
                                    </w:rPr>
                                    <w:t>自然资源部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emd/88AAAADAQAA&#10;DwAAAAAAAAABACAAAAAiAAAAZHJzL2Rvd25yZXYueG1sUEsBAhQAFAAAAAgAh07iQPr5QQSwAQAA&#10;RgMAAA4AAAAAAAAAAQAgAAAAHgEAAGRycy9lMm9Eb2MueG1sUEsFBgAAAAAGAAYAWQEAAEAFAAAA&#10;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645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5•依法限制取得或 终止其基础设施 和公用事业特许 经营。</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40"/>
                              <w:jc w:val="left"/>
                            </w:pPr>
                            <w:r>
                              <w:rPr>
                                <w:rStyle w:val="7"/>
                                <w:b w:val="0"/>
                                <w:bCs w:val="0"/>
                                <w:i w:val="0"/>
                                <w:iCs w:val="0"/>
                                <w:smallCaps w:val="0"/>
                                <w:strike w:val="0"/>
                              </w:rPr>
                              <w:t>第五十三条特许经营者违反法律、行政法规和国家强制性标准，严重危害公共利益， 或者造成重大质量、安全事故或者突发环境事件的，有关部门应当责令限期改正并依法予以 行政处罚；拒不改正、情节严重的，可以终止特许经营协议；构成犯罪的，依法追究刑事责任。</w:t>
                            </w:r>
                          </w:p>
                          <w:p>
                            <w:pPr>
                              <w:pStyle w:val="4"/>
                              <w:keepNext w:val="0"/>
                              <w:keepLines w:val="0"/>
                              <w:widowControl w:val="0"/>
                              <w:shd w:val="clear" w:color="auto" w:fill="auto"/>
                              <w:bidi w:val="0"/>
                              <w:spacing w:before="0" w:after="0"/>
                              <w:ind w:left="0" w:right="0" w:firstLine="540"/>
                              <w:jc w:val="left"/>
                            </w:pPr>
                            <w:r>
                              <w:rPr>
                                <w:rStyle w:val="7"/>
                                <w:b w:val="0"/>
                                <w:bCs w:val="0"/>
                                <w:i w:val="0"/>
                                <w:iCs w:val="0"/>
                                <w:smallCaps w:val="0"/>
                                <w:strike w:val="0"/>
                              </w:rPr>
                              <w:t>第五十六条县级以上人民政府有关部门应当对特许经营者及其从业人员的不良行为建 立信用记录，纳入全国统一的信用信息共享交换平台。对严重违法失信行为依法予以曝光， 并会同有关部门实施联合惩戒。</w:t>
                            </w:r>
                          </w:p>
                          <w:p>
                            <w:pPr>
                              <w:pStyle w:val="4"/>
                              <w:keepNext w:val="0"/>
                              <w:keepLines w:val="0"/>
                              <w:widowControl w:val="0"/>
                              <w:shd w:val="clear" w:color="auto" w:fill="auto"/>
                              <w:bidi w:val="0"/>
                              <w:spacing w:before="0" w:after="0"/>
                              <w:ind w:left="0" w:right="0" w:firstLine="540"/>
                              <w:jc w:val="left"/>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(十）依法依规加强对失信行为的行政性约束和惩戒。严重失信主体，各地区、各有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注册执业人员等实施市场和行业禁入措施。及时撤销严重失信企业及其法定代表人、负责人、 高级管理人员和对失信行为负有直接责任的董事、股东等人员的荣誉称号，取消参加评先评优 资格。</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220"/>
                              <w:jc w:val="left"/>
                            </w:pPr>
                            <w:r>
                              <w:rPr>
                                <w:rStyle w:val="7"/>
                                <w:b w:val="0"/>
                                <w:bCs w:val="0"/>
                                <w:i w:val="0"/>
                                <w:iCs w:val="0"/>
                                <w:smallCaps w:val="0"/>
                                <w:strike w:val="0"/>
                              </w:rPr>
                              <w:t>国家发展改革 委、财政部、住 房城乡建设部、 交通运输部、水 利部等相关部门</w:t>
                            </w:r>
                          </w:p>
                        </w:tc>
                      </w:tr>
                      <w:tr>
                        <w:tblPrEx>
                          <w:tblLayout w:type="fixed"/>
                          <w:tblCellMar>
                            <w:top w:w="0" w:type="dxa"/>
                            <w:left w:w="10" w:type="dxa"/>
                            <w:bottom w:w="0" w:type="dxa"/>
                            <w:right w:w="10" w:type="dxa"/>
                          </w:tblCellMar>
                        </w:tblPrEx>
                        <w:trPr>
                          <w:trHeight w:val="165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7"/>
                                <w:b w:val="0"/>
                                <w:bCs w:val="0"/>
                                <w:i w:val="0"/>
                                <w:iCs w:val="0"/>
                                <w:smallCaps w:val="0"/>
                                <w:strike w:val="0"/>
                              </w:rPr>
                              <w:t>6•依法限制取得政 府供应土地。</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40"/>
                              <w:jc w:val="left"/>
                            </w:pPr>
                            <w:r>
                              <w:rPr>
                                <w:rStyle w:val="7"/>
                                <w:b w:val="0"/>
                                <w:bCs w:val="0"/>
                                <w:i w:val="0"/>
                                <w:iCs w:val="0"/>
                                <w:smallCaps w:val="0"/>
                                <w:strike w:val="0"/>
                              </w:rPr>
                              <w:t>《企业信息公示暂行条例》</w:t>
                            </w:r>
                          </w:p>
                          <w:p>
                            <w:pPr>
                              <w:pStyle w:val="4"/>
                              <w:keepNext w:val="0"/>
                              <w:keepLines w:val="0"/>
                              <w:widowControl w:val="0"/>
                              <w:shd w:val="clear" w:color="auto" w:fill="auto"/>
                              <w:bidi w:val="0"/>
                              <w:spacing w:before="0" w:after="0"/>
                              <w:ind w:left="0" w:right="0" w:firstLine="540"/>
                              <w:jc w:val="left"/>
                            </w:pPr>
                            <w:r>
                              <w:rPr>
                                <w:rStyle w:val="7"/>
                                <w:b w:val="0"/>
                                <w:bCs w:val="0"/>
                                <w:i w:val="0"/>
                                <w:iCs w:val="0"/>
                                <w:smallCaps w:val="0"/>
                                <w:strike w:val="0"/>
                              </w:rPr>
                              <w:t>第十八条县级以上地方人民政府及其有关部门应当建立健全信用约束机制，在政府采 购、工程招投标、国有土地出让、授予荣誉称号等工作中，将企业信息作为重要考量因素， 对被列入经营异常名录或者严重违法企业名单的企业依法予以限制或者禁入。</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7"/>
                                <w:b w:val="0"/>
                                <w:bCs w:val="0"/>
                                <w:i w:val="0"/>
                                <w:iCs w:val="0"/>
                                <w:smallCaps w:val="0"/>
                                <w:strike w:val="0"/>
                              </w:rPr>
                              <w:t>自然资源部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8265795</wp:posOffset>
                </wp:positionH>
                <wp:positionV relativeFrom="paragraph">
                  <wp:posOffset>6350</wp:posOffset>
                </wp:positionV>
                <wp:extent cx="152400" cy="27279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2"/>
                              <w:keepNext/>
                              <w:keepLines/>
                              <w:widowControl w:val="0"/>
                              <w:shd w:val="clear" w:color="auto" w:fill="auto"/>
                              <w:bidi w:val="0"/>
                              <w:spacing w:before="0" w:after="0" w:line="240" w:lineRule="auto"/>
                              <w:ind w:left="0" w:right="0" w:firstLine="0"/>
                              <w:jc w:val="left"/>
                            </w:pPr>
                            <w:bookmarkStart w:id="2" w:name="bookmark52"/>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2"/>
                          </w:p>
                        </w:txbxContent>
                      </wps:txbx>
                      <wps:bodyPr vert="eaVert" lIns="0" tIns="0" rIns="0" bIns="0" upright="1"/>
                    </wps:wsp>
                  </a:graphicData>
                </a:graphic>
              </wp:anchor>
            </w:drawing>
          </mc:Choice>
          <mc:Fallback>
            <w:pict>
              <v:shape id="_x0000_s1026" o:spid="_x0000_s1026" o:spt="202" type="#_x0000_t202" style="position:absolute;left:0pt;margin-left:650.85pt;margin-top:0.5pt;height:214.8pt;width:12pt;mso-position-horizontal-relative:margin;z-index:251658240;mso-width-relative:page;mso-height-relative:page;" filled="f" stroked="f" coordsize="21600,21600" o:gfxdata="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PKuUHX&#10;AAAACwEAAA8AAAAAAAAAAQAgAAAAIgAAAGRycy9kb3ducmV2LnhtbFBLAQIUABQAAAAIAIdO4kDa&#10;nfy9rwEAADsDAAAOAAAAAAAAAAEAIAAAACYBAABkcnMvZTJvRG9jLnhtbFBLBQYAAAAABgAGAFkB&#10;AABHBQAAAAA=&#10;">
                <v:path/>
                <v:fill on="f" focussize="0,0"/>
                <v:stroke on="f" joinstyle="miter"/>
                <v:imagedata o:title=""/>
                <o:lock v:ext="edit"/>
                <v:textbox inset="0mm,0mm,0mm,0mm" style="layout-flow:vertical-ideographic;">
                  <w:txbxContent>
                    <w:p>
                      <w:pPr>
                        <w:pStyle w:val="32"/>
                        <w:keepNext/>
                        <w:keepLines/>
                        <w:widowControl w:val="0"/>
                        <w:shd w:val="clear" w:color="auto" w:fill="auto"/>
                        <w:bidi w:val="0"/>
                        <w:spacing w:before="0" w:after="0" w:line="240" w:lineRule="auto"/>
                        <w:ind w:left="0" w:right="0" w:firstLine="0"/>
                        <w:jc w:val="left"/>
                      </w:pPr>
                      <w:bookmarkStart w:id="2" w:name="bookmark52"/>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2"/>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50" w:bottom="1654" w:left="1432"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38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5870"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5"/>
                <w:b/>
                <w:bCs/>
                <w:i w:val="0"/>
                <w:iCs w:val="0"/>
                <w:smallCaps w:val="0"/>
                <w:strike w:val="0"/>
              </w:rPr>
              <w:t>6</w:t>
            </w:r>
            <w:r>
              <w:rPr>
                <w:rStyle w:val="7"/>
                <w:b w:val="0"/>
                <w:bCs w:val="0"/>
                <w:i w:val="0"/>
                <w:iCs w:val="0"/>
                <w:smallCaps w:val="0"/>
                <w:strike w:val="0"/>
              </w:rPr>
              <w:t>•依法限制取得政 府供应土地。</w:t>
            </w:r>
          </w:p>
        </w:tc>
        <w:tc>
          <w:tcPr>
            <w:tcW w:w="8986" w:type="dxa"/>
            <w:tcBorders>
              <w:top w:val="single" w:color="auto" w:sz="4" w:space="0"/>
              <w:left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7"/>
                <w:b w:val="0"/>
                <w:bCs w:val="0"/>
                <w:i w:val="0"/>
                <w:iCs w:val="0"/>
                <w:smallCaps w:val="0"/>
                <w:strike w:val="0"/>
              </w:rPr>
              <w:t>《国务院关于促进市场公平竞争维护市场正常秩序的若干意见》（国发〔2014〕20号） (十五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建立健全守信激励和失信惩戒机制。对守信主体予以支持和激励，</w:t>
            </w:r>
            <w:r>
              <w:rPr>
                <w:rStyle w:val="8"/>
                <w:b w:val="0"/>
                <w:bCs w:val="0"/>
                <w:i w:val="0"/>
                <w:iCs w:val="0"/>
                <w:smallCaps w:val="0"/>
                <w:strike w:val="0"/>
              </w:rPr>
              <w:t>x</w:t>
            </w:r>
            <w:r>
              <w:rPr>
                <w:rStyle w:val="7"/>
                <w:b w:val="0"/>
                <w:bCs w:val="0"/>
                <w:i w:val="0"/>
                <w:iCs w:val="0"/>
                <w:smallCaps w:val="0"/>
                <w:strike w:val="0"/>
                <w:lang w:val="en-US" w:eastAsia="en-US" w:bidi="en-US"/>
              </w:rPr>
              <w:t>^</w:t>
            </w:r>
            <w:r>
              <w:rPr>
                <w:rStyle w:val="8"/>
                <w:b w:val="0"/>
                <w:bCs w:val="0"/>
                <w:i w:val="0"/>
                <w:iCs w:val="0"/>
                <w:smallCaps w:val="0"/>
                <w:strike w:val="0"/>
              </w:rPr>
              <w:t>j</w:t>
            </w:r>
            <w:r>
              <w:rPr>
                <w:rStyle w:val="7"/>
                <w:b w:val="0"/>
                <w:bCs w:val="0"/>
                <w:i w:val="0"/>
                <w:iCs w:val="0"/>
                <w:smallCaps w:val="0"/>
                <w:strike w:val="0"/>
              </w:rPr>
              <w:t>•失信主体 在经营、投融资、取得政府供应土地、进出口、出人境、注册新公司、工程招投标、政府采 购、获得荣誉、安全许可、生产许可、从业任职资格、资质审核等方面依法予以限制或禁止， 对严重违法失信主体实行市场禁人制度。（各相</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7"/>
                <w:b w:val="0"/>
                <w:bCs w:val="0"/>
                <w:i w:val="0"/>
                <w:iCs w:val="0"/>
                <w:smallCaps w:val="0"/>
                <w:strike w:val="0"/>
              </w:rPr>
              <w:t>关市场监管部门按职责分工分别负责）</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7"/>
                <w:b w:val="0"/>
                <w:bCs w:val="0"/>
                <w:i w:val="0"/>
                <w:iCs w:val="0"/>
                <w:smallCaps w:val="0"/>
                <w:strike w:val="0"/>
              </w:rPr>
              <w:t>《国务院关于印发社会信用体系建设规划纲要</w:t>
            </w:r>
            <w:r>
              <w:rPr>
                <w:rStyle w:val="7"/>
                <w:b w:val="0"/>
                <w:bCs w:val="0"/>
                <w:i w:val="0"/>
                <w:iCs w:val="0"/>
                <w:smallCaps w:val="0"/>
                <w:strike w:val="0"/>
                <w:lang w:val="en-US" w:eastAsia="en-US" w:bidi="en-US"/>
              </w:rPr>
              <w:t>（2014-2020</w:t>
            </w:r>
            <w:r>
              <w:rPr>
                <w:rStyle w:val="7"/>
                <w:b w:val="0"/>
                <w:bCs w:val="0"/>
                <w:i w:val="0"/>
                <w:iCs w:val="0"/>
                <w:smallCaps w:val="0"/>
                <w:strike w:val="0"/>
              </w:rPr>
              <w:t>年）的通知》（国发〔2014〕 21号）</w:t>
            </w:r>
          </w:p>
          <w:p>
            <w:pPr>
              <w:pStyle w:val="4"/>
              <w:keepNext w:val="0"/>
              <w:keepLines w:val="0"/>
              <w:framePr w:w="12590" w:h="8678" w:hSpace="346" w:wrap="notBeside" w:vAnchor="text" w:hAnchor="text" w:x="347" w:y="1"/>
              <w:widowControl w:val="0"/>
              <w:shd w:val="clear" w:color="auto" w:fill="auto"/>
              <w:bidi w:val="0"/>
              <w:spacing w:before="0" w:after="0"/>
              <w:ind w:left="540" w:right="0" w:firstLine="0"/>
              <w:jc w:val="left"/>
            </w:pPr>
            <w:r>
              <w:rPr>
                <w:rStyle w:val="7"/>
                <w:b w:val="0"/>
                <w:bCs w:val="0"/>
                <w:i w:val="0"/>
                <w:iCs w:val="0"/>
                <w:smallCaps w:val="0"/>
                <w:strike w:val="0"/>
              </w:rPr>
              <w:t>五、完善以奖惩制度为重点的社会信用体系运行机制 (一）构建守信激励和失信惩戒机制。</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7"/>
                <w:b w:val="0"/>
                <w:bCs w:val="0"/>
                <w:i w:val="0"/>
                <w:iCs w:val="0"/>
                <w:smallCaps w:val="0"/>
                <w:strike w:val="0"/>
              </w:rPr>
              <w:t>加强对守信主体的奖励和激励。加大对守信行为的表彰和宣传力度。按规定对诚信企业 和模范个人给予</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7"/>
                <w:b w:val="0"/>
                <w:bCs w:val="0"/>
                <w:i w:val="0"/>
                <w:iCs w:val="0"/>
                <w:smallCaps w:val="0"/>
                <w:strike w:val="0"/>
              </w:rPr>
              <w:t>表彰，通过新闻媒体广泛宣传，营造守信光荣的舆论氛围。发展改革、财政、金融、环 境保护、住房城乡建设、交通运输、商务、工商、税务、质检、安全监管、海关、知识产权 等部门，在市场监管和公共服务过程中，要深化信用信息和信用产品的应用，对诚实守信者 实行优先办理、简化程序等“绿色通道，，支持激励政策。</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380" w:right="0" w:firstLine="0"/>
              <w:jc w:val="left"/>
            </w:pPr>
            <w:r>
              <w:rPr>
                <w:rStyle w:val="7"/>
                <w:b w:val="0"/>
                <w:bCs w:val="0"/>
                <w:i w:val="0"/>
                <w:iCs w:val="0"/>
                <w:smallCaps w:val="0"/>
                <w:strike w:val="0"/>
              </w:rPr>
              <w:t>自然资源部</w:t>
            </w:r>
          </w:p>
        </w:tc>
      </w:tr>
      <w:tr>
        <w:tblPrEx>
          <w:tblLayout w:type="fixed"/>
          <w:tblCellMar>
            <w:top w:w="0" w:type="dxa"/>
            <w:left w:w="10" w:type="dxa"/>
            <w:bottom w:w="0" w:type="dxa"/>
            <w:right w:w="10" w:type="dxa"/>
          </w:tblCellMar>
        </w:tblPrEx>
        <w:trPr>
          <w:trHeight w:val="224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5"/>
                <w:b/>
                <w:bCs/>
                <w:i w:val="0"/>
                <w:iCs w:val="0"/>
                <w:smallCaps w:val="0"/>
                <w:strike w:val="0"/>
                <w:lang w:val="en-US" w:eastAsia="en-US" w:bidi="en-US"/>
              </w:rPr>
              <w:t>7.</w:t>
            </w:r>
            <w:r>
              <w:rPr>
                <w:rStyle w:val="7"/>
                <w:b w:val="0"/>
                <w:bCs w:val="0"/>
                <w:i w:val="0"/>
                <w:iCs w:val="0"/>
                <w:smallCaps w:val="0"/>
                <w:strike w:val="0"/>
              </w:rPr>
              <w:t>依法限制参与工 程建设项目招投 标活动。</w:t>
            </w:r>
          </w:p>
        </w:tc>
        <w:tc>
          <w:tcPr>
            <w:tcW w:w="8986" w:type="dxa"/>
            <w:tcBorders>
              <w:top w:val="single" w:color="auto" w:sz="4" w:space="0"/>
              <w:left w:val="single" w:color="auto" w:sz="4" w:space="0"/>
              <w:bottom w:val="single" w:color="auto" w:sz="4" w:space="0"/>
            </w:tcBorders>
            <w:shd w:val="clear" w:color="auto" w:fill="FFFFFF"/>
            <w:vAlign w:val="bottom"/>
          </w:tcPr>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7"/>
                <w:b w:val="0"/>
                <w:bCs w:val="0"/>
                <w:i w:val="0"/>
                <w:iCs w:val="0"/>
                <w:smallCaps w:val="0"/>
                <w:strike w:val="0"/>
              </w:rPr>
              <w:t>《企业信息公示暂行条例》</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7"/>
                <w:b w:val="0"/>
                <w:bCs w:val="0"/>
                <w:i w:val="0"/>
                <w:iCs w:val="0"/>
                <w:smallCaps w:val="0"/>
                <w:strike w:val="0"/>
              </w:rPr>
              <w:t>第十八条县级以上地方人民政府及其有关部门应当建立健全信用约束机制，在政府采 购、工程招投标、国有土地出让、授予荣誉称号等工作中，将企业信息作为重要考量因素， 对被列人经营异常名录或者严重违法企业名单的企业依法予以限制或者禁入。</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7"/>
                <w:b w:val="0"/>
                <w:bCs w:val="0"/>
                <w:i w:val="0"/>
                <w:iCs w:val="0"/>
                <w:smallCaps w:val="0"/>
                <w:strike w:val="0"/>
              </w:rPr>
              <w:t>《工程建设项目施工招标投标办法》</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7"/>
                <w:b w:val="0"/>
                <w:bCs w:val="0"/>
                <w:i w:val="0"/>
                <w:iCs w:val="0"/>
                <w:smallCaps w:val="0"/>
                <w:strike w:val="0"/>
              </w:rPr>
              <w:t>第二十条资格审查应主要审查潜在投标人或者投标人是否符合下列条件：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4"/>
              <w:keepNext w:val="0"/>
              <w:keepLines w:val="0"/>
              <w:framePr w:w="12590" w:h="8678" w:hSpace="346" w:wrap="notBeside" w:vAnchor="text" w:hAnchor="text" w:x="347" w:y="1"/>
              <w:widowControl w:val="0"/>
              <w:shd w:val="clear" w:color="auto" w:fill="auto"/>
              <w:bidi w:val="0"/>
              <w:spacing w:before="0" w:after="0" w:line="269" w:lineRule="exact"/>
              <w:ind w:left="0" w:right="0" w:firstLine="0"/>
              <w:jc w:val="both"/>
            </w:pPr>
            <w:r>
              <w:rPr>
                <w:rStyle w:val="7"/>
                <w:b w:val="0"/>
                <w:bCs w:val="0"/>
                <w:i w:val="0"/>
                <w:iCs w:val="0"/>
                <w:smallCaps w:val="0"/>
                <w:strike w:val="0"/>
              </w:rPr>
              <w:t>文工 业和信息化部、住 房■建设部、交 舨_、神瑯、 商规 鶴总公司 部门</w:t>
            </w:r>
          </w:p>
        </w:tc>
      </w:tr>
    </w:tbl>
    <w:p>
      <w:pPr>
        <w:pStyle w:val="9"/>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23" w:vert="1"/>
        </w:rPr>
        <w:t xml:space="preserve"> </w:t>
      </w:r>
      <w:r>
        <w:rPr>
          <w:color w:val="000000"/>
          <w:spacing w:val="0"/>
          <w:w w:val="100"/>
          <w:position w:val="0"/>
          <w:lang w:val="en-US" w:eastAsia="en-US" w:bidi="en-US"/>
          <w:eastAsianLayout w:id="24" w:vert="1"/>
        </w:rPr>
        <w:t>®</w:t>
      </w:r>
      <w:r>
        <w:rPr>
          <w:rStyle w:val="10"/>
          <w:b w:val="0"/>
          <w:bCs w:val="0"/>
          <w:i w:val="0"/>
          <w:iCs w:val="0"/>
          <w:smallCaps w:val="0"/>
          <w:strike w:val="0"/>
          <w:eastAsianLayout w:id="25" w:vert="1"/>
        </w:rPr>
        <w:t>4</w:t>
      </w:r>
      <w:r>
        <w:rPr>
          <w:rStyle w:val="12"/>
          <w:b w:val="0"/>
          <w:bCs w:val="0"/>
          <w:i w:val="0"/>
          <w:iCs w:val="0"/>
          <w:smallCaps w:val="0"/>
          <w:strike w:val="0"/>
          <w:eastAsianLayout w:id="26" w:vert="1"/>
        </w:rPr>
        <w:t>in&gt;</w:t>
      </w:r>
      <w:r>
        <w:rPr>
          <w:color w:val="000000"/>
          <w:spacing w:val="0"/>
          <w:w w:val="100"/>
          <w:position w:val="0"/>
          <w:lang w:val="en-US" w:eastAsia="en-US" w:bidi="en-US"/>
          <w:eastAsianLayout w:id="27" w:vert="1"/>
        </w:rPr>
        <w:t>—</w:t>
      </w:r>
      <w:r>
        <w:rPr>
          <w:color w:val="000000"/>
          <w:spacing w:val="0"/>
          <w:w w:val="100"/>
          <w:position w:val="0"/>
          <w:lang w:val="zh-CN" w:eastAsia="zh-CN" w:bidi="zh-CN"/>
        </w:rPr>
        <w:t>罟</w:t>
      </w:r>
      <w:r>
        <w:rPr>
          <w:rStyle w:val="13"/>
          <w:b w:val="0"/>
          <w:bCs w:val="0"/>
          <w:i w:val="0"/>
          <w:iCs w:val="0"/>
          <w:smallCaps w:val="0"/>
          <w:strike w:val="0"/>
          <w:eastAsianLayout w:id="28" w:vert="1"/>
        </w:rPr>
        <w:t>&gt;fr</w:t>
      </w:r>
      <w:r>
        <w:rPr>
          <w:rStyle w:val="14"/>
          <w:b w:val="0"/>
          <w:bCs w:val="0"/>
          <w:i w:val="0"/>
          <w:iCs w:val="0"/>
          <w:smallCaps w:val="0"/>
          <w:strike w:val="0"/>
          <w:eastAsianLayout w:id="29" w:vert="1"/>
        </w:rPr>
        <w:t>aiF</w:t>
      </w:r>
      <w:r>
        <w:rPr>
          <w:rStyle w:val="12"/>
          <w:b w:val="0"/>
          <w:bCs w:val="0"/>
          <w:i w:val="0"/>
          <w:iCs w:val="0"/>
          <w:smallCaps w:val="0"/>
          <w:strike w:val="0"/>
          <w:eastAsianLayout w:id="30"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31" w:vert="1"/>
        </w:rPr>
        <w:t>11&gt;</w:t>
      </w:r>
      <w:r>
        <w:rPr>
          <w:color w:val="000000"/>
          <w:spacing w:val="0"/>
          <w:w w:val="100"/>
          <w:position w:val="0"/>
          <w:lang w:val="zh-CN" w:eastAsia="zh-CN" w:bidi="zh-CN"/>
        </w:rPr>
        <w:t>夺</w:t>
      </w:r>
      <w:r>
        <w:rPr>
          <w:color w:val="000000"/>
          <w:spacing w:val="0"/>
          <w:w w:val="100"/>
          <w:position w:val="0"/>
          <w:lang w:val="zh-CN" w:eastAsia="zh-CN" w:bidi="zh-CN"/>
          <w:eastAsianLayout w:id="32" w:vert="1"/>
        </w:rPr>
        <w:t>#</w:t>
      </w:r>
      <w:r>
        <w:rPr>
          <w:color w:val="000000"/>
          <w:spacing w:val="0"/>
          <w:w w:val="100"/>
          <w:position w:val="0"/>
          <w:lang w:val="zh-CN" w:eastAsia="zh-CN" w:bidi="zh-CN"/>
        </w:rPr>
        <w:t>钳知</w:t>
      </w:r>
      <w:r>
        <w:rPr>
          <w:rStyle w:val="14"/>
          <w:b w:val="0"/>
          <w:bCs w:val="0"/>
          <w:i w:val="0"/>
          <w:iCs w:val="0"/>
          <w:smallCaps w:val="0"/>
          <w:strike w:val="0"/>
          <w:eastAsianLayout w:id="33"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3175</wp:posOffset>
                </wp:positionV>
                <wp:extent cx="7994650" cy="63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093"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7■依法限制参与工 程建设项目招投 标活动。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具有独立订立合同的权利；</w:t>
                                  </w:r>
                                </w:p>
                                <w:p>
                                  <w:pPr>
                                    <w:pStyle w:val="4"/>
                                    <w:keepNext w:val="0"/>
                                    <w:keepLines w:val="0"/>
                                    <w:widowControl w:val="0"/>
                                    <w:numPr>
                                      <w:ilvl w:val="0"/>
                                      <w:numId w:val="1"/>
                                    </w:numPr>
                                    <w:shd w:val="clear" w:color="auto" w:fill="auto"/>
                                    <w:tabs>
                                      <w:tab w:val="left" w:pos="1003"/>
                                    </w:tabs>
                                    <w:bidi w:val="0"/>
                                    <w:spacing w:before="0" w:after="0"/>
                                    <w:ind w:left="0" w:right="0" w:firstLine="580"/>
                                    <w:jc w:val="both"/>
                                  </w:pPr>
                                  <w:r>
                                    <w:rPr>
                                      <w:rStyle w:val="7"/>
                                      <w:b w:val="0"/>
                                      <w:bCs w:val="0"/>
                                      <w:i w:val="0"/>
                                      <w:iCs w:val="0"/>
                                      <w:smallCaps w:val="0"/>
                                      <w:strike w:val="0"/>
                                    </w:rPr>
                                    <w:t>具有履行合同的能力，包括专业、技术资格和能力，资金、设备和其他物质设施状况， 管理能力，经验、信誉和相应的从业人员；</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没有处于被责令停业，投标资格被取消，财产被接管、冻结，破产状态；</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在最近三年内没有骗取中标和严重违约及重大工程质量问题；</w:t>
                                  </w:r>
                                </w:p>
                                <w:p>
                                  <w:pPr>
                                    <w:pStyle w:val="4"/>
                                    <w:keepNext w:val="0"/>
                                    <w:keepLines w:val="0"/>
                                    <w:widowControl w:val="0"/>
                                    <w:shd w:val="clear" w:color="auto" w:fill="auto"/>
                                    <w:tabs>
                                      <w:tab w:val="left" w:pos="1161"/>
                                    </w:tabs>
                                    <w:bidi w:val="0"/>
                                    <w:spacing w:before="0" w:after="0"/>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国家规定的其他资格条件。</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资格审查时，招标人不得以不合理的条件限制、排斥潜在投标人或者投标人，不得对潜 在投标人或者投标人实行歧视待遇。任何单位和个人不得以行政手段或者其他不合理方式限 制投标人的数量。</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《国务院关于促进市场公平竞争维护市场正常秩序的若干意见》（国发〔2014〕20号）</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对违背市场竞争原则和侵犯消费者、劳动者合法权益的市场主体建立“黑名单”制度。（国 家市场监督管理总局牵头负责）对守信主体予以支持和激励，对失信主体在经营、投融资、 取得政府供应土地、进出口、出入境、注册新公司、工程招投标、政府采购、获得荣誉、安 全许可、生产许可、从业任职资格、资质审核等方面依法予以限制或禁止，</w:t>
                                  </w:r>
                                  <w:r>
                                    <w:rPr>
                                      <w:rStyle w:val="8"/>
                                      <w:b w:val="0"/>
                                      <w:bCs w:val="0"/>
                                      <w:i w:val="0"/>
                                      <w:iCs w:val="0"/>
                                      <w:smallCaps w:val="0"/>
                                      <w:strike w:val="0"/>
                                    </w:rPr>
                                    <w:t>x</w:t>
                                  </w:r>
                                  <w:r>
                                    <w:rPr>
                                      <w:rStyle w:val="7"/>
                                      <w:b w:val="0"/>
                                      <w:bCs w:val="0"/>
                                      <w:i w:val="0"/>
                                      <w:iCs w:val="0"/>
                                      <w:smallCaps w:val="0"/>
                                      <w:strike w:val="0"/>
                                      <w:lang w:val="en-US" w:eastAsia="en-US" w:bidi="en-US"/>
                                    </w:rPr>
                                    <w:t>^</w:t>
                                  </w:r>
                                  <w:r>
                                    <w:rPr>
                                      <w:rStyle w:val="8"/>
                                      <w:b w:val="0"/>
                                      <w:bCs w:val="0"/>
                                      <w:i w:val="0"/>
                                      <w:iCs w:val="0"/>
                                      <w:smallCaps w:val="0"/>
                                      <w:strike w:val="0"/>
                                    </w:rPr>
                                    <w:t>j</w:t>
                                  </w:r>
                                  <w:r>
                                    <w:rPr>
                                      <w:rStyle w:val="7"/>
                                      <w:b w:val="0"/>
                                      <w:bCs w:val="0"/>
                                      <w:i w:val="0"/>
                                      <w:iCs w:val="0"/>
                                      <w:smallCaps w:val="0"/>
                                      <w:strike w:val="0"/>
                                    </w:rPr>
                                    <w:t>•严重违法失信 主体实行市场禁人制度</w:t>
                                  </w:r>
                                  <w:r>
                                    <w:rPr>
                                      <w:rStyle w:val="7"/>
                                      <w:b w:val="0"/>
                                      <w:bCs w:val="0"/>
                                      <w:i w:val="0"/>
                                      <w:iCs w:val="0"/>
                                      <w:smallCaps w:val="0"/>
                                      <w:strike w:val="0"/>
                                      <w:lang w:val="en-US" w:eastAsia="en-US" w:bidi="en-US"/>
                                    </w:rPr>
                                    <w:t>。(</w:t>
                                  </w:r>
                                  <w:r>
                                    <w:rPr>
                                      <w:rStyle w:val="7"/>
                                      <w:b w:val="0"/>
                                      <w:bCs w:val="0"/>
                                      <w:i w:val="0"/>
                                      <w:iCs w:val="0"/>
                                      <w:smallCaps w:val="0"/>
                                      <w:strike w:val="0"/>
                                    </w:rPr>
                                    <w:t>各相关市场监管部门按职责分工分别负责</w:t>
                                  </w:r>
                                  <w:r>
                                    <w:rPr>
                                      <w:rStyle w:val="7"/>
                                      <w:b w:val="0"/>
                                      <w:bCs w:val="0"/>
                                      <w:i w:val="0"/>
                                      <w:iCs w:val="0"/>
                                      <w:smallCaps w:val="0"/>
                                      <w:strike w:val="0"/>
                                      <w:lang w:val="en-US" w:eastAsia="en-US" w:bidi="en-US"/>
                                    </w:rPr>
                                    <w:t>）</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《中华人民共和国招标投标法》</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第二十六条投标人应当具备承担招标项目的能力；国家有关规定对投标人资格条件或 者招标文件对投标人资格条件有规定的，投标人应当具备规定的资格条件。</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第三十三条投标人不得以低于成本的报价竞标，也不得以他人名义投标或者以其他方 式弄虚作假，骗取中标。</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国家发展改革 委、文化和旅游 部、工业和信息 化部、住房城乡 建设部</w:t>
                                  </w:r>
                                  <w:r>
                                    <w:rPr>
                                      <w:rStyle w:val="7"/>
                                      <w:b w:val="0"/>
                                      <w:bCs w:val="0"/>
                                      <w:i w:val="0"/>
                                      <w:iCs w:val="0"/>
                                      <w:smallCaps w:val="0"/>
                                      <w:strike w:val="0"/>
                                      <w:lang w:val="en-US" w:eastAsia="en-US" w:bidi="en-US"/>
                                    </w:rPr>
                                    <w:t>.</w:t>
                                  </w:r>
                                  <w:r>
                                    <w:rPr>
                                      <w:rStyle w:val="7"/>
                                      <w:b w:val="0"/>
                                      <w:bCs w:val="0"/>
                                      <w:i w:val="0"/>
                                      <w:iCs w:val="0"/>
                                      <w:smallCaps w:val="0"/>
                                      <w:strike w:val="0"/>
                                    </w:rPr>
                                    <w:t>交通运 输部、水利部、 商务部、民航局、 铁路总公司等相 关部门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25pt;height:0.05pt;width:629.5pt;mso-position-horizontal-relative:margin;z-index:251658240;mso-width-relative:page;mso-height-relative:page;" filled="f" stroked="f" coordsize="21600,21600" o:gfxdata="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oJqfyzgAAAAMBAAAP&#10;AAAAAAAAAAEAIAAAACIAAABkcnMvZG93bnJldi54bWxQSwECFAAUAAAACACHTuJAj9/v3rABAABG&#10;AwAADgAAAAAAAAABACAAAAAdAQAAZHJzL2Uyb0RvYy54bWxQSwUGAAAAAAYABgBZAQAAPwU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093"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7■依法限制参与工 程建设项目招投 标活动。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具有独立订立合同的权利；</w:t>
                            </w:r>
                          </w:p>
                          <w:p>
                            <w:pPr>
                              <w:pStyle w:val="4"/>
                              <w:keepNext w:val="0"/>
                              <w:keepLines w:val="0"/>
                              <w:widowControl w:val="0"/>
                              <w:numPr>
                                <w:ilvl w:val="0"/>
                                <w:numId w:val="1"/>
                              </w:numPr>
                              <w:shd w:val="clear" w:color="auto" w:fill="auto"/>
                              <w:tabs>
                                <w:tab w:val="left" w:pos="1003"/>
                              </w:tabs>
                              <w:bidi w:val="0"/>
                              <w:spacing w:before="0" w:after="0"/>
                              <w:ind w:left="0" w:right="0" w:firstLine="580"/>
                              <w:jc w:val="both"/>
                            </w:pPr>
                            <w:r>
                              <w:rPr>
                                <w:rStyle w:val="7"/>
                                <w:b w:val="0"/>
                                <w:bCs w:val="0"/>
                                <w:i w:val="0"/>
                                <w:iCs w:val="0"/>
                                <w:smallCaps w:val="0"/>
                                <w:strike w:val="0"/>
                              </w:rPr>
                              <w:t>具有履行合同的能力，包括专业、技术资格和能力，资金、设备和其他物质设施状况， 管理能力，经验、信誉和相应的从业人员；</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没有处于被责令停业，投标资格被取消，财产被接管、冻结，破产状态；</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在最近三年内没有骗取中标和严重违约及重大工程质量问题；</w:t>
                            </w:r>
                          </w:p>
                          <w:p>
                            <w:pPr>
                              <w:pStyle w:val="4"/>
                              <w:keepNext w:val="0"/>
                              <w:keepLines w:val="0"/>
                              <w:widowControl w:val="0"/>
                              <w:shd w:val="clear" w:color="auto" w:fill="auto"/>
                              <w:tabs>
                                <w:tab w:val="left" w:pos="1161"/>
                              </w:tabs>
                              <w:bidi w:val="0"/>
                              <w:spacing w:before="0" w:after="0"/>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国家规定的其他资格条件。</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资格审查时，招标人不得以不合理的条件限制、排斥潜在投标人或者投标人，不得对潜 在投标人或者投标人实行歧视待遇。任何单位和个人不得以行政手段或者其他不合理方式限 制投标人的数量。</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《国务院关于促进市场公平竞争维护市场正常秩序的若干意见》（国发〔2014〕20号）</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对违背市场竞争原则和侵犯消费者、劳动者合法权益的市场主体建立“黑名单”制度。（国 家市场监督管理总局牵头负责）对守信主体予以支持和激励，对失信主体在经营、投融资、 取得政府供应土地、进出口、出入境、注册新公司、工程招投标、政府采购、获得荣誉、安 全许可、生产许可、从业任职资格、资质审核等方面依法予以限制或禁止，</w:t>
                            </w:r>
                            <w:r>
                              <w:rPr>
                                <w:rStyle w:val="8"/>
                                <w:b w:val="0"/>
                                <w:bCs w:val="0"/>
                                <w:i w:val="0"/>
                                <w:iCs w:val="0"/>
                                <w:smallCaps w:val="0"/>
                                <w:strike w:val="0"/>
                              </w:rPr>
                              <w:t>x</w:t>
                            </w:r>
                            <w:r>
                              <w:rPr>
                                <w:rStyle w:val="7"/>
                                <w:b w:val="0"/>
                                <w:bCs w:val="0"/>
                                <w:i w:val="0"/>
                                <w:iCs w:val="0"/>
                                <w:smallCaps w:val="0"/>
                                <w:strike w:val="0"/>
                                <w:lang w:val="en-US" w:eastAsia="en-US" w:bidi="en-US"/>
                              </w:rPr>
                              <w:t>^</w:t>
                            </w:r>
                            <w:r>
                              <w:rPr>
                                <w:rStyle w:val="8"/>
                                <w:b w:val="0"/>
                                <w:bCs w:val="0"/>
                                <w:i w:val="0"/>
                                <w:iCs w:val="0"/>
                                <w:smallCaps w:val="0"/>
                                <w:strike w:val="0"/>
                              </w:rPr>
                              <w:t>j</w:t>
                            </w:r>
                            <w:r>
                              <w:rPr>
                                <w:rStyle w:val="7"/>
                                <w:b w:val="0"/>
                                <w:bCs w:val="0"/>
                                <w:i w:val="0"/>
                                <w:iCs w:val="0"/>
                                <w:smallCaps w:val="0"/>
                                <w:strike w:val="0"/>
                              </w:rPr>
                              <w:t>•严重违法失信 主体实行市场禁人制度</w:t>
                            </w:r>
                            <w:r>
                              <w:rPr>
                                <w:rStyle w:val="7"/>
                                <w:b w:val="0"/>
                                <w:bCs w:val="0"/>
                                <w:i w:val="0"/>
                                <w:iCs w:val="0"/>
                                <w:smallCaps w:val="0"/>
                                <w:strike w:val="0"/>
                                <w:lang w:val="en-US" w:eastAsia="en-US" w:bidi="en-US"/>
                              </w:rPr>
                              <w:t>。(</w:t>
                            </w:r>
                            <w:r>
                              <w:rPr>
                                <w:rStyle w:val="7"/>
                                <w:b w:val="0"/>
                                <w:bCs w:val="0"/>
                                <w:i w:val="0"/>
                                <w:iCs w:val="0"/>
                                <w:smallCaps w:val="0"/>
                                <w:strike w:val="0"/>
                              </w:rPr>
                              <w:t>各相关市场监管部门按职责分工分别负责</w:t>
                            </w:r>
                            <w:r>
                              <w:rPr>
                                <w:rStyle w:val="7"/>
                                <w:b w:val="0"/>
                                <w:bCs w:val="0"/>
                                <w:i w:val="0"/>
                                <w:iCs w:val="0"/>
                                <w:smallCaps w:val="0"/>
                                <w:strike w:val="0"/>
                                <w:lang w:val="en-US" w:eastAsia="en-US" w:bidi="en-US"/>
                              </w:rPr>
                              <w:t>）</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《中华人民共和国招标投标法》</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第二十六条投标人应当具备承担招标项目的能力；国家有关规定对投标人资格条件或 者招标文件对投标人资格条件有规定的，投标人应当具备规定的资格条件。</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第三十三条投标人不得以低于成本的报价竞标，也不得以他人名义投标或者以其他方 式弄虚作假，骗取中标。</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国家发展改革 委、文化和旅游 部、工业和信息 化部、住房城乡 建设部</w:t>
                            </w:r>
                            <w:r>
                              <w:rPr>
                                <w:rStyle w:val="7"/>
                                <w:b w:val="0"/>
                                <w:bCs w:val="0"/>
                                <w:i w:val="0"/>
                                <w:iCs w:val="0"/>
                                <w:smallCaps w:val="0"/>
                                <w:strike w:val="0"/>
                                <w:lang w:val="en-US" w:eastAsia="en-US" w:bidi="en-US"/>
                              </w:rPr>
                              <w:t>.</w:t>
                            </w:r>
                            <w:r>
                              <w:rPr>
                                <w:rStyle w:val="7"/>
                                <w:b w:val="0"/>
                                <w:bCs w:val="0"/>
                                <w:i w:val="0"/>
                                <w:iCs w:val="0"/>
                                <w:smallCaps w:val="0"/>
                                <w:strike w:val="0"/>
                              </w:rPr>
                              <w:t>交通运 输部、水利部、 商务部、民航局、 铁路总公司等相 关部门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0</wp:posOffset>
                </wp:positionV>
                <wp:extent cx="152400" cy="272796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2"/>
                              <w:keepNext/>
                              <w:keepLines/>
                              <w:widowControl w:val="0"/>
                              <w:shd w:val="clear" w:color="auto" w:fill="auto"/>
                              <w:bidi w:val="0"/>
                              <w:spacing w:before="0" w:after="0" w:line="240" w:lineRule="auto"/>
                              <w:ind w:left="0" w:right="0" w:firstLine="0"/>
                              <w:jc w:val="left"/>
                            </w:pPr>
                            <w:bookmarkStart w:id="3" w:name="bookmark53"/>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3"/>
                          </w:p>
                        </w:txbxContent>
                      </wps:txbx>
                      <wps:bodyPr vert="eaVert" lIns="0" tIns="0" rIns="0" bIns="0" upright="1"/>
                    </wps:wsp>
                  </a:graphicData>
                </a:graphic>
              </wp:anchor>
            </w:drawing>
          </mc:Choice>
          <mc:Fallback>
            <w:pict>
              <v:shape id="_x0000_s1026" o:spid="_x0000_s1026" o:spt="202" type="#_x0000_t202" style="position:absolute;left:0pt;margin-left:652.05pt;margin-top:0pt;height:214.8pt;width:12pt;mso-position-horizontal-relative:margin;z-index:251658240;mso-width-relative:page;mso-height-relative:page;" filled="f" stroked="f" coordsize="21600,21600" o:gfxdata="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sXf6x1QAA&#10;AAoBAAAPAAAAAAAAAAEAIAAAACIAAABkcnMvZG93bnJldi54bWxQSwECFAAUAAAACACHTuJAp+GN&#10;CK8BAAA7AwAADgAAAAAAAAABACAAAAAkAQAAZHJzL2Uyb0RvYy54bWxQSwUGAAAAAAYABgBZAQAA&#10;RQUAAAAA&#10;">
                <v:path/>
                <v:fill on="f" focussize="0,0"/>
                <v:stroke on="f" joinstyle="miter"/>
                <v:imagedata o:title=""/>
                <o:lock v:ext="edit"/>
                <v:textbox inset="0mm,0mm,0mm,0mm" style="layout-flow:vertical-ideographic;">
                  <w:txbxContent>
                    <w:p>
                      <w:pPr>
                        <w:pStyle w:val="32"/>
                        <w:keepNext/>
                        <w:keepLines/>
                        <w:widowControl w:val="0"/>
                        <w:shd w:val="clear" w:color="auto" w:fill="auto"/>
                        <w:bidi w:val="0"/>
                        <w:spacing w:before="0" w:after="0" w:line="240" w:lineRule="auto"/>
                        <w:ind w:left="0" w:right="0" w:firstLine="0"/>
                        <w:jc w:val="left"/>
                      </w:pPr>
                      <w:bookmarkStart w:id="3" w:name="bookmark53"/>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3"/>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pgSz w:w="15840" w:h="12240" w:orient="landscape"/>
          <w:pgMar w:top="1664" w:right="1149" w:bottom="166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-26670</wp:posOffset>
                </wp:positionH>
                <wp:positionV relativeFrom="paragraph">
                  <wp:posOffset>2487295</wp:posOffset>
                </wp:positionV>
                <wp:extent cx="127635" cy="67056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27635" cy="670560"/>
                        </a:xfrm>
                        <a:prstGeom prst="rect">
                          <a:avLst/>
                        </a:prstGeom>
                        <a:noFill/>
                        <a:ln w="9525">
                          <a:noFill/>
                        </a:ln>
                      </wps:spPr>
                      <wps:txbx>
                        <w:txbxContent>
                          <w:p>
                            <w:pPr>
                              <w:pStyle w:val="36"/>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37"/>
                                <w:b w:val="0"/>
                                <w:bCs w:val="0"/>
                                <w:i w:val="0"/>
                                <w:iCs w:val="0"/>
                                <w:smallCaps w:val="0"/>
                                <w:strike w:val="0"/>
                                <w:lang w:val="zh-CN" w:eastAsia="zh-CN" w:bidi="zh-CN"/>
                              </w:rPr>
                              <w:t>155</w:t>
                            </w:r>
                            <w:r>
                              <w:rPr>
                                <w:rStyle w:val="39"/>
                                <w:b w:val="0"/>
                                <w:bCs w:val="0"/>
                                <w:i w:val="0"/>
                                <w:iCs w:val="0"/>
                                <w:smallCaps w:val="0"/>
                                <w:strike w:val="0"/>
                              </w:rPr>
                              <w:t xml:space="preserve"> </w:t>
                            </w:r>
                            <w:r>
                              <w:rPr>
                                <w:color w:val="000000"/>
                                <w:spacing w:val="0"/>
                                <w:position w:val="0"/>
                                <w:lang w:val="zh-CN" w:eastAsia="zh-CN" w:bidi="zh-CN"/>
                              </w:rPr>
                              <w:t>I</w:t>
                            </w:r>
                          </w:p>
                        </w:txbxContent>
                      </wps:txbx>
                      <wps:bodyPr vert="eaVert" lIns="0" tIns="0" rIns="0" bIns="0" upright="1"/>
                    </wps:wsp>
                  </a:graphicData>
                </a:graphic>
              </wp:anchor>
            </w:drawing>
          </mc:Choice>
          <mc:Fallback>
            <w:pict>
              <v:shape id="_x0000_s1026" o:spid="_x0000_s1026" o:spt="202" type="#_x0000_t202" style="position:absolute;left:0pt;margin-left:-2.1pt;margin-top:195.85pt;height:52.8pt;width:10.05pt;mso-position-horizontal-relative:margin;z-index:251658240;mso-width-relative:page;mso-height-relative:page;" filled="f" stroked="f" coordsize="21600,21600" o:gfxdata="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9PMFW9cA&#10;AAAJAQAADwAAAAAAAAABACAAAAAiAAAAZHJzL2Rvd25yZXYueG1sUEsBAhQAFAAAAAgAh07iQEv7&#10;/YeuAQAAPAMAAA4AAAAAAAAAAQAgAAAAJgEAAGRycy9lMm9Eb2MueG1sUEsFBgAAAAAGAAYAWQEA&#10;AEYFAAAAAA==&#10;">
                <v:path/>
                <v:fill on="f" focussize="0,0"/>
                <v:stroke on="f" joinstyle="miter"/>
                <v:imagedata o:title=""/>
                <o:lock v:ext="edit"/>
                <v:textbox inset="0mm,0mm,0mm,0mm" style="layout-flow:vertical-ideographic;">
                  <w:txbxContent>
                    <w:p>
                      <w:pPr>
                        <w:pStyle w:val="36"/>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37"/>
                          <w:b w:val="0"/>
                          <w:bCs w:val="0"/>
                          <w:i w:val="0"/>
                          <w:iCs w:val="0"/>
                          <w:smallCaps w:val="0"/>
                          <w:strike w:val="0"/>
                          <w:lang w:val="zh-CN" w:eastAsia="zh-CN" w:bidi="zh-CN"/>
                        </w:rPr>
                        <w:t>155</w:t>
                      </w:r>
                      <w:r>
                        <w:rPr>
                          <w:rStyle w:val="39"/>
                          <w:b w:val="0"/>
                          <w:bCs w:val="0"/>
                          <w:i w:val="0"/>
                          <w:iCs w:val="0"/>
                          <w:smallCaps w:val="0"/>
                          <w:strike w:val="0"/>
                        </w:rPr>
                        <w:t xml:space="preserve"> </w:t>
                      </w:r>
                      <w:r>
                        <w:rPr>
                          <w:color w:val="000000"/>
                          <w:spacing w:val="0"/>
                          <w:position w:val="0"/>
                          <w:lang w:val="zh-CN" w:eastAsia="zh-CN" w:bidi="zh-CN"/>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1053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7994650" cy="551053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11" w:hRule="exact"/>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《中华人民共和国招标投标法实施条例》</w:t>
                                  </w:r>
                                </w:p>
                              </w:tc>
                              <w:tc>
                                <w:tcPr>
                                  <w:tcW w:w="1733" w:type="dxa"/>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280" w:right="0" w:firstLine="0"/>
                                    <w:jc w:val="left"/>
                                  </w:pPr>
                                  <w:r>
                                    <w:rPr>
                                      <w:rStyle w:val="7"/>
                                      <w:b w:val="0"/>
                                      <w:bCs w:val="0"/>
                                      <w:i w:val="0"/>
                                      <w:iCs w:val="0"/>
                                      <w:smallCaps w:val="0"/>
                                      <w:strike w:val="0"/>
                                    </w:rPr>
                                    <w:t>国家发展改革</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第四十二条使用通过受让后者租借等方式获取的资格、资质证书投标的，属于招标投</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委、文化和旅游</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标法第三十三条规定的以他人名义投标。</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部、工业和信息</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7•依法限制参与工</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投标人有下列情形之一的，属于招标投标法第二十二条规定的以其他方式弄虚作假的行为：</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化部、住房城乡</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程建设项目招投</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(一）使用伪造、变造的许可证件；</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建设部，交通运</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标活动。</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(二）提供虚假的财务状况或者业绩；</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输部、水利部、</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5"/>
                                      <w:b/>
                                      <w:bCs/>
                                      <w:i w:val="0"/>
                                      <w:iCs w:val="0"/>
                                      <w:smallCaps w:val="0"/>
                                      <w:strike w:val="0"/>
                                    </w:rPr>
                                    <w:t>(三）</w:t>
                                  </w:r>
                                  <w:r>
                                    <w:rPr>
                                      <w:rStyle w:val="7"/>
                                      <w:b w:val="0"/>
                                      <w:bCs w:val="0"/>
                                      <w:i w:val="0"/>
                                      <w:iCs w:val="0"/>
                                      <w:smallCaps w:val="0"/>
                                      <w:strike w:val="0"/>
                                    </w:rPr>
                                    <w:t>提供虚假的项目负责人或者主要技术人员简历、劳动关系证明；</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商务部、民航局、</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(四）提供虚假的信用状况；</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铁路总公司等相</w:t>
                                  </w:r>
                                </w:p>
                              </w:tc>
                            </w:tr>
                            <w:tr>
                              <w:tblPrEx>
                                <w:tblLayout w:type="fixed"/>
                                <w:tblCellMar>
                                  <w:top w:w="0" w:type="dxa"/>
                                  <w:left w:w="10" w:type="dxa"/>
                                  <w:bottom w:w="0" w:type="dxa"/>
                                  <w:right w:w="10" w:type="dxa"/>
                                </w:tblCellMar>
                              </w:tblPrEx>
                              <w:trPr>
                                <w:trHeight w:val="811" w:hRule="exact"/>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(五）其他弄虚作假的行为。</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关部门</w:t>
                                  </w:r>
                                </w:p>
                              </w:tc>
                            </w:tr>
                            <w:tr>
                              <w:tblPrEx>
                                <w:tblLayout w:type="fixed"/>
                                <w:tblCellMar>
                                  <w:top w:w="0" w:type="dxa"/>
                                  <w:left w:w="10" w:type="dxa"/>
                                  <w:bottom w:w="0" w:type="dxa"/>
                                  <w:right w:w="10" w:type="dxa"/>
                                </w:tblCellMar>
                              </w:tblPrEx>
                              <w:trPr>
                                <w:trHeight w:val="1258" w:hRule="exact"/>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《国务院关于促进市场公平竞争维护市场正常秩序的若干意见》（国发〔2014〕20号） (十五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720" w:hRule="exact"/>
                              </w:trPr>
                              <w:tc>
                                <w:tcPr>
                                  <w:tcW w:w="1872" w:type="dxa"/>
                                  <w:vMerge w:val="restart"/>
                                  <w:tcBorders>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8■依法限制取得安 全生产许可证。</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365" w:lineRule="exact"/>
                                    <w:ind w:left="0" w:right="0" w:firstLine="0"/>
                                    <w:jc w:val="both"/>
                                  </w:pPr>
                                  <w:r>
                                    <w:rPr>
                                      <w:rStyle w:val="7"/>
                                      <w:b w:val="0"/>
                                      <w:bCs w:val="0"/>
                                      <w:i w:val="0"/>
                                      <w:iCs w:val="0"/>
                                      <w:smallCaps w:val="0"/>
                                      <w:strike w:val="0"/>
                                    </w:rPr>
                                    <w:t>的重要参考。根据市场主体信用状况实行分类分级、动态监管，建立健全经营异常名录制度， 对违背市场竞争原则和侵犯消费者、劳动者合法权益的市场主体建立“黑名单”制度。（国</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住房城乡建设部</w:t>
                                  </w:r>
                                </w:p>
                              </w:tc>
                            </w:tr>
                            <w:tr>
                              <w:tblPrEx>
                                <w:tblLayout w:type="fixed"/>
                                <w:tblCellMar>
                                  <w:top w:w="0" w:type="dxa"/>
                                  <w:left w:w="10" w:type="dxa"/>
                                  <w:bottom w:w="0" w:type="dxa"/>
                                  <w:right w:w="10" w:type="dxa"/>
                                </w:tblCellMar>
                              </w:tblPrEx>
                              <w:trPr>
                                <w:trHeight w:val="360" w:hRule="exact"/>
                              </w:trPr>
                              <w:tc>
                                <w:tcPr>
                                  <w:tcW w:w="1872" w:type="dxa"/>
                                  <w:vMerge w:val="continue"/>
                                  <w:tcBorders>
                                    <w:left w:val="single" w:color="auto" w:sz="4" w:space="0"/>
                                  </w:tcBorders>
                                  <w:shd w:val="clear" w:color="auto" w:fill="FFFFFF"/>
                                  <w:vAlign w:val="center"/>
                                </w:tcPr>
                                <w:p/>
                              </w:tc>
                              <w:tc>
                                <w:tcPr>
                                  <w:tcW w:w="8986" w:type="dxa"/>
                                  <w:vMerge w:val="restart"/>
                                  <w:tcBorders>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家市场监督管理总局牵头负责）对守信主体予以支持和激励，对失信主体在经营、投融资、 取得政府供应土地、进出口、出入境、注册新公司、工程招投标、政府采购、获得荣誉、安 全许可、生产许可、从业任职资格、资质审核等方面依法予以限制或禁止，</w:t>
                                  </w:r>
                                  <w:r>
                                    <w:rPr>
                                      <w:rStyle w:val="8"/>
                                      <w:b w:val="0"/>
                                      <w:bCs w:val="0"/>
                                      <w:i w:val="0"/>
                                      <w:iCs w:val="0"/>
                                      <w:smallCaps w:val="0"/>
                                      <w:strike w:val="0"/>
                                    </w:rPr>
                                    <w:t>X</w:t>
                                  </w:r>
                                  <w:r>
                                    <w:rPr>
                                      <w:rStyle w:val="7"/>
                                      <w:b w:val="0"/>
                                      <w:bCs w:val="0"/>
                                      <w:i w:val="0"/>
                                      <w:iCs w:val="0"/>
                                      <w:smallCaps w:val="0"/>
                                      <w:strike w:val="0"/>
                                      <w:lang w:val="en-US" w:eastAsia="en-US" w:bidi="en-US"/>
                                    </w:rPr>
                                    <w:t>^</w:t>
                                  </w:r>
                                  <w:r>
                                    <w:rPr>
                                      <w:rStyle w:val="8"/>
                                      <w:b w:val="0"/>
                                      <w:bCs w:val="0"/>
                                      <w:i w:val="0"/>
                                      <w:iCs w:val="0"/>
                                      <w:smallCaps w:val="0"/>
                                      <w:strike w:val="0"/>
                                    </w:rPr>
                                    <w:t>f</w:t>
                                  </w:r>
                                  <w:r>
                                    <w:rPr>
                                      <w:rStyle w:val="7"/>
                                      <w:b w:val="0"/>
                                      <w:bCs w:val="0"/>
                                      <w:i w:val="0"/>
                                      <w:iCs w:val="0"/>
                                      <w:smallCaps w:val="0"/>
                                      <w:strike w:val="0"/>
                                    </w:rPr>
                                    <w:t>严重违法失信 主体实行市场禁入制度。（各相关市场监管部门按职责分工分别负责）</w:t>
                                  </w:r>
                                </w:p>
                              </w:tc>
                              <w:tc>
                                <w:tcPr>
                                  <w:tcW w:w="1733" w:type="dxa"/>
                                  <w:vMerge w:val="restart"/>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280" w:right="0" w:firstLine="0"/>
                                    <w:jc w:val="left"/>
                                  </w:pPr>
                                  <w:r>
                                    <w:rPr>
                                      <w:rStyle w:val="7"/>
                                      <w:b w:val="0"/>
                                      <w:bCs w:val="0"/>
                                      <w:i w:val="0"/>
                                      <w:iCs w:val="0"/>
                                      <w:smallCaps w:val="0"/>
                                      <w:strike w:val="0"/>
                                    </w:rPr>
                                    <w:t>等相关部门</w:t>
                                  </w:r>
                                </w:p>
                              </w:tc>
                            </w:tr>
                            <w:tr>
                              <w:tblPrEx>
                                <w:tblLayout w:type="fixed"/>
                                <w:tblCellMar>
                                  <w:top w:w="0" w:type="dxa"/>
                                  <w:left w:w="10" w:type="dxa"/>
                                  <w:bottom w:w="0" w:type="dxa"/>
                                  <w:right w:w="10" w:type="dxa"/>
                                </w:tblCellMar>
                              </w:tblPrEx>
                              <w:trPr>
                                <w:trHeight w:val="1632" w:hRule="exact"/>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vMerge w:val="continue"/>
                                  <w:tcBorders>
                                    <w:left w:val="single" w:color="auto" w:sz="4" w:space="0"/>
                                    <w:bottom w:val="single" w:color="auto" w:sz="4" w:space="0"/>
                                  </w:tcBorders>
                                  <w:shd w:val="clear" w:color="auto" w:fill="FFFFFF"/>
                                  <w:vAlign w:val="top"/>
                                </w:tcPr>
                                <w:p/>
                              </w:tc>
                              <w:tc>
                                <w:tcPr>
                                  <w:tcW w:w="1733" w:type="dxa"/>
                                  <w:vMerge w:val="continue"/>
                                  <w:tcBorders>
                                    <w:left w:val="single" w:color="auto" w:sz="4" w:space="0"/>
                                    <w:bottom w:val="single" w:color="auto" w:sz="4" w:space="0"/>
                                    <w:right w:val="single" w:color="auto" w:sz="4" w:space="0"/>
                                  </w:tcBorders>
                                  <w:shd w:val="clear" w:color="auto" w:fill="FFFFFF"/>
                                  <w:vAlign w:val="top"/>
                                </w:tcP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3.9pt;width:629.5pt;mso-position-horizontal-relative:margin;z-index:251658240;mso-width-relative:page;mso-height-relative:page;" filled="f" stroked="f" coordsize="21600,21600" o:gfxdata="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9&#10;WQO11QAAAAgBAAAPAAAAAAAAAAEAIAAAACIAAABkcnMvZG93bnJldi54bWxQSwECFAAUAAAACACH&#10;TuJAbiUnerUBAABKAwAADgAAAAAAAAABACAAAAAkAQAAZHJzL2Uyb0RvYy54bWxQSwUGAAAAAAYA&#10;BgBZAQAASwUAAAAA&#10;">
                <v:path/>
                <v:fill on="f" focussize="0,0"/>
                <v:stroke on="f" joinstyle="miter"/>
                <v:imagedata o:title=""/>
                <o:lock v:ext="edit"/>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11" w:hRule="exact"/>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《中华人民共和国招标投标法实施条例》</w:t>
                            </w:r>
                          </w:p>
                        </w:tc>
                        <w:tc>
                          <w:tcPr>
                            <w:tcW w:w="1733" w:type="dxa"/>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280" w:right="0" w:firstLine="0"/>
                              <w:jc w:val="left"/>
                            </w:pPr>
                            <w:r>
                              <w:rPr>
                                <w:rStyle w:val="7"/>
                                <w:b w:val="0"/>
                                <w:bCs w:val="0"/>
                                <w:i w:val="0"/>
                                <w:iCs w:val="0"/>
                                <w:smallCaps w:val="0"/>
                                <w:strike w:val="0"/>
                              </w:rPr>
                              <w:t>国家发展改革</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第四十二条使用通过受让后者租借等方式获取的资格、资质证书投标的，属于招标投</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委、文化和旅游</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标法第三十三条规定的以他人名义投标。</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部、工业和信息</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7•依法限制参与工</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投标人有下列情形之一的，属于招标投标法第二十二条规定的以其他方式弄虚作假的行为：</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化部、住房城乡</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程建设项目招投</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(一）使用伪造、变造的许可证件；</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建设部，交通运</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标活动。</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(二）提供虚假的财务状况或者业绩；</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输部、水利部、</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5"/>
                                <w:b/>
                                <w:bCs/>
                                <w:i w:val="0"/>
                                <w:iCs w:val="0"/>
                                <w:smallCaps w:val="0"/>
                                <w:strike w:val="0"/>
                              </w:rPr>
                              <w:t>(三）</w:t>
                            </w:r>
                            <w:r>
                              <w:rPr>
                                <w:rStyle w:val="7"/>
                                <w:b w:val="0"/>
                                <w:bCs w:val="0"/>
                                <w:i w:val="0"/>
                                <w:iCs w:val="0"/>
                                <w:smallCaps w:val="0"/>
                                <w:strike w:val="0"/>
                              </w:rPr>
                              <w:t>提供虚假的项目负责人或者主要技术人员简历、劳动关系证明；</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商务部、民航局、</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(四）提供虚假的信用状况；</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铁路总公司等相</w:t>
                            </w:r>
                          </w:p>
                        </w:tc>
                      </w:tr>
                      <w:tr>
                        <w:tblPrEx>
                          <w:tblLayout w:type="fixed"/>
                          <w:tblCellMar>
                            <w:top w:w="0" w:type="dxa"/>
                            <w:left w:w="10" w:type="dxa"/>
                            <w:bottom w:w="0" w:type="dxa"/>
                            <w:right w:w="10" w:type="dxa"/>
                          </w:tblCellMar>
                        </w:tblPrEx>
                        <w:trPr>
                          <w:trHeight w:val="811" w:hRule="exact"/>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(五）其他弄虚作假的行为。</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关部门</w:t>
                            </w:r>
                          </w:p>
                        </w:tc>
                      </w:tr>
                      <w:tr>
                        <w:tblPrEx>
                          <w:tblLayout w:type="fixed"/>
                          <w:tblCellMar>
                            <w:top w:w="0" w:type="dxa"/>
                            <w:left w:w="10" w:type="dxa"/>
                            <w:bottom w:w="0" w:type="dxa"/>
                            <w:right w:w="10" w:type="dxa"/>
                          </w:tblCellMar>
                        </w:tblPrEx>
                        <w:trPr>
                          <w:trHeight w:val="1258" w:hRule="exact"/>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《国务院关于促进市场公平竞争维护市场正常秩序的若干意见》（国发〔2014〕20号） (十五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720" w:hRule="exact"/>
                        </w:trPr>
                        <w:tc>
                          <w:tcPr>
                            <w:tcW w:w="1872" w:type="dxa"/>
                            <w:vMerge w:val="restart"/>
                            <w:tcBorders>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8■依法限制取得安 全生产许可证。</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365" w:lineRule="exact"/>
                              <w:ind w:left="0" w:right="0" w:firstLine="0"/>
                              <w:jc w:val="both"/>
                            </w:pPr>
                            <w:r>
                              <w:rPr>
                                <w:rStyle w:val="7"/>
                                <w:b w:val="0"/>
                                <w:bCs w:val="0"/>
                                <w:i w:val="0"/>
                                <w:iCs w:val="0"/>
                                <w:smallCaps w:val="0"/>
                                <w:strike w:val="0"/>
                              </w:rPr>
                              <w:t>的重要参考。根据市场主体信用状况实行分类分级、动态监管，建立健全经营异常名录制度， 对违背市场竞争原则和侵犯消费者、劳动者合法权益的市场主体建立“黑名单”制度。（国</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住房城乡建设部</w:t>
                            </w:r>
                          </w:p>
                        </w:tc>
                      </w:tr>
                      <w:tr>
                        <w:tblPrEx>
                          <w:tblLayout w:type="fixed"/>
                          <w:tblCellMar>
                            <w:top w:w="0" w:type="dxa"/>
                            <w:left w:w="10" w:type="dxa"/>
                            <w:bottom w:w="0" w:type="dxa"/>
                            <w:right w:w="10" w:type="dxa"/>
                          </w:tblCellMar>
                        </w:tblPrEx>
                        <w:trPr>
                          <w:trHeight w:val="360" w:hRule="exact"/>
                        </w:trPr>
                        <w:tc>
                          <w:tcPr>
                            <w:tcW w:w="1872" w:type="dxa"/>
                            <w:vMerge w:val="continue"/>
                            <w:tcBorders>
                              <w:left w:val="single" w:color="auto" w:sz="4" w:space="0"/>
                            </w:tcBorders>
                            <w:shd w:val="clear" w:color="auto" w:fill="FFFFFF"/>
                            <w:vAlign w:val="center"/>
                          </w:tcPr>
                          <w:p/>
                        </w:tc>
                        <w:tc>
                          <w:tcPr>
                            <w:tcW w:w="8986" w:type="dxa"/>
                            <w:vMerge w:val="restart"/>
                            <w:tcBorders>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家市场监督管理总局牵头负责）对守信主体予以支持和激励，对失信主体在经营、投融资、 取得政府供应土地、进出口、出入境、注册新公司、工程招投标、政府采购、获得荣誉、安 全许可、生产许可、从业任职资格、资质审核等方面依法予以限制或禁止，</w:t>
                            </w:r>
                            <w:r>
                              <w:rPr>
                                <w:rStyle w:val="8"/>
                                <w:b w:val="0"/>
                                <w:bCs w:val="0"/>
                                <w:i w:val="0"/>
                                <w:iCs w:val="0"/>
                                <w:smallCaps w:val="0"/>
                                <w:strike w:val="0"/>
                              </w:rPr>
                              <w:t>X</w:t>
                            </w:r>
                            <w:r>
                              <w:rPr>
                                <w:rStyle w:val="7"/>
                                <w:b w:val="0"/>
                                <w:bCs w:val="0"/>
                                <w:i w:val="0"/>
                                <w:iCs w:val="0"/>
                                <w:smallCaps w:val="0"/>
                                <w:strike w:val="0"/>
                                <w:lang w:val="en-US" w:eastAsia="en-US" w:bidi="en-US"/>
                              </w:rPr>
                              <w:t>^</w:t>
                            </w:r>
                            <w:r>
                              <w:rPr>
                                <w:rStyle w:val="8"/>
                                <w:b w:val="0"/>
                                <w:bCs w:val="0"/>
                                <w:i w:val="0"/>
                                <w:iCs w:val="0"/>
                                <w:smallCaps w:val="0"/>
                                <w:strike w:val="0"/>
                              </w:rPr>
                              <w:t>f</w:t>
                            </w:r>
                            <w:r>
                              <w:rPr>
                                <w:rStyle w:val="7"/>
                                <w:b w:val="0"/>
                                <w:bCs w:val="0"/>
                                <w:i w:val="0"/>
                                <w:iCs w:val="0"/>
                                <w:smallCaps w:val="0"/>
                                <w:strike w:val="0"/>
                              </w:rPr>
                              <w:t>严重违法失信 主体实行市场禁入制度。（各相关市场监管部门按职责分工分别负责）</w:t>
                            </w:r>
                          </w:p>
                        </w:tc>
                        <w:tc>
                          <w:tcPr>
                            <w:tcW w:w="1733" w:type="dxa"/>
                            <w:vMerge w:val="restart"/>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280" w:right="0" w:firstLine="0"/>
                              <w:jc w:val="left"/>
                            </w:pPr>
                            <w:r>
                              <w:rPr>
                                <w:rStyle w:val="7"/>
                                <w:b w:val="0"/>
                                <w:bCs w:val="0"/>
                                <w:i w:val="0"/>
                                <w:iCs w:val="0"/>
                                <w:smallCaps w:val="0"/>
                                <w:strike w:val="0"/>
                              </w:rPr>
                              <w:t>等相关部门</w:t>
                            </w:r>
                          </w:p>
                        </w:tc>
                      </w:tr>
                      <w:tr>
                        <w:tblPrEx>
                          <w:tblLayout w:type="fixed"/>
                          <w:tblCellMar>
                            <w:top w:w="0" w:type="dxa"/>
                            <w:left w:w="10" w:type="dxa"/>
                            <w:bottom w:w="0" w:type="dxa"/>
                            <w:right w:w="10" w:type="dxa"/>
                          </w:tblCellMar>
                        </w:tblPrEx>
                        <w:trPr>
                          <w:trHeight w:val="1632" w:hRule="exact"/>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vMerge w:val="continue"/>
                            <w:tcBorders>
                              <w:left w:val="single" w:color="auto" w:sz="4" w:space="0"/>
                              <w:bottom w:val="single" w:color="auto" w:sz="4" w:space="0"/>
                            </w:tcBorders>
                            <w:shd w:val="clear" w:color="auto" w:fill="FFFFFF"/>
                            <w:vAlign w:val="top"/>
                          </w:tcPr>
                          <w:p/>
                        </w:tc>
                        <w:tc>
                          <w:tcPr>
                            <w:tcW w:w="1733" w:type="dxa"/>
                            <w:vMerge w:val="continue"/>
                            <w:tcBorders>
                              <w:left w:val="single" w:color="auto" w:sz="4" w:space="0"/>
                              <w:bottom w:val="single" w:color="auto" w:sz="4" w:space="0"/>
                              <w:right w:val="single" w:color="auto" w:sz="4" w:space="0"/>
                            </w:tcBorders>
                            <w:shd w:val="clear" w:color="auto" w:fill="FFFFFF"/>
                            <w:vAlign w:val="top"/>
                          </w:tcP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2767330</wp:posOffset>
                </wp:positionV>
                <wp:extent cx="179705" cy="27463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27"/>
                              <w:keepNext w:val="0"/>
                              <w:keepLines w:val="0"/>
                              <w:widowControl w:val="0"/>
                              <w:shd w:val="clear" w:color="auto" w:fill="auto"/>
                              <w:bidi w:val="0"/>
                              <w:spacing w:before="0" w:after="0"/>
                              <w:ind w:left="0" w:right="0" w:firstLine="0"/>
                              <w:jc w:val="left"/>
                            </w:pPr>
                            <w:r>
                              <w:rPr>
                                <w:rStyle w:val="28"/>
                                <w:b w:val="0"/>
                                <w:bCs w:val="0"/>
                                <w:i w:val="0"/>
                                <w:iCs w:val="0"/>
                                <w:smallCaps w:val="0"/>
                                <w:strike w:val="0"/>
                              </w:rPr>
                              <w:t>画</w:t>
                            </w:r>
                            <w:r>
                              <w:rPr>
                                <w:rStyle w:val="30"/>
                                <w:b w:val="0"/>
                                <w:bCs w:val="0"/>
                                <w:i w:val="0"/>
                                <w:iCs w:val="0"/>
                                <w:smallCaps w:val="0"/>
                                <w:strike w:val="0"/>
                              </w:rPr>
                              <w:t>sa</w:t>
                            </w:r>
                            <w:r>
                              <w:rPr>
                                <w:rStyle w:val="28"/>
                                <w:b w:val="0"/>
                                <w:bCs w:val="0"/>
                                <w:i w:val="0"/>
                                <w:iCs w:val="0"/>
                                <w:smallCaps w:val="0"/>
                                <w:strike w:val="0"/>
                                <w:lang w:val="en-US" w:eastAsia="en-US" w:bidi="en-US"/>
                              </w:rPr>
                              <w:t>4</w:t>
                            </w:r>
                            <w:r>
                              <w:rPr>
                                <w:rStyle w:val="31"/>
                                <w:b w:val="0"/>
                                <w:bCs w:val="0"/>
                                <w:i w:val="0"/>
                                <w:iCs w:val="0"/>
                                <w:smallCaps w:val="0"/>
                                <w:strike w:val="0"/>
                              </w:rPr>
                              <w:t>siF</w:t>
                            </w:r>
                            <w:r>
                              <w:rPr>
                                <w:rStyle w:val="28"/>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7.9pt;height:216.25pt;width:14.15pt;mso-position-horizontal-relative:margin;z-index:251658240;mso-width-relative:page;mso-height-relative:page;" filled="f" stroked="f" coordsize="21600,21600" o:gfxdata="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h&#10;LOzZAAAADQEAAA8AAAAAAAAAAQAgAAAAIgAAAGRycy9kb3ducmV2LnhtbFBLAQIUABQAAAAIAIdO&#10;4kDbb6ZIsAEAADsDAAAOAAAAAAAAAAEAIAAAACgBAABkcnMvZTJvRG9jLnhtbFBLBQYAAAAABgAG&#10;AFkBAABKBQAAAAA=&#10;">
                <v:path/>
                <v:fill on="f" focussize="0,0"/>
                <v:stroke on="f" joinstyle="miter"/>
                <v:imagedata o:title=""/>
                <o:lock v:ext="edit"/>
                <v:textbox inset="0mm,0mm,0mm,0mm" style="layout-flow:vertical-ideographic;">
                  <w:txbxContent>
                    <w:p>
                      <w:pPr>
                        <w:pStyle w:val="27"/>
                        <w:keepNext w:val="0"/>
                        <w:keepLines w:val="0"/>
                        <w:widowControl w:val="0"/>
                        <w:shd w:val="clear" w:color="auto" w:fill="auto"/>
                        <w:bidi w:val="0"/>
                        <w:spacing w:before="0" w:after="0"/>
                        <w:ind w:left="0" w:right="0" w:firstLine="0"/>
                        <w:jc w:val="left"/>
                      </w:pPr>
                      <w:r>
                        <w:rPr>
                          <w:rStyle w:val="28"/>
                          <w:b w:val="0"/>
                          <w:bCs w:val="0"/>
                          <w:i w:val="0"/>
                          <w:iCs w:val="0"/>
                          <w:smallCaps w:val="0"/>
                          <w:strike w:val="0"/>
                        </w:rPr>
                        <w:t>画</w:t>
                      </w:r>
                      <w:r>
                        <w:rPr>
                          <w:rStyle w:val="30"/>
                          <w:b w:val="0"/>
                          <w:bCs w:val="0"/>
                          <w:i w:val="0"/>
                          <w:iCs w:val="0"/>
                          <w:smallCaps w:val="0"/>
                          <w:strike w:val="0"/>
                        </w:rPr>
                        <w:t>sa</w:t>
                      </w:r>
                      <w:r>
                        <w:rPr>
                          <w:rStyle w:val="28"/>
                          <w:b w:val="0"/>
                          <w:bCs w:val="0"/>
                          <w:i w:val="0"/>
                          <w:iCs w:val="0"/>
                          <w:smallCaps w:val="0"/>
                          <w:strike w:val="0"/>
                          <w:lang w:val="en-US" w:eastAsia="en-US" w:bidi="en-US"/>
                        </w:rPr>
                        <w:t>4</w:t>
                      </w:r>
                      <w:r>
                        <w:rPr>
                          <w:rStyle w:val="31"/>
                          <w:b w:val="0"/>
                          <w:bCs w:val="0"/>
                          <w:i w:val="0"/>
                          <w:iCs w:val="0"/>
                          <w:smallCaps w:val="0"/>
                          <w:strike w:val="0"/>
                        </w:rPr>
                        <w:t>siF</w:t>
                      </w:r>
                      <w:r>
                        <w:rPr>
                          <w:rStyle w:val="28"/>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5" w:lineRule="exact"/>
      </w:pPr>
    </w:p>
    <w:p>
      <w:pPr>
        <w:widowControl w:val="0"/>
        <w:rPr>
          <w:sz w:val="2"/>
          <w:szCs w:val="2"/>
        </w:rPr>
        <w:sectPr>
          <w:pgSz w:w="15840" w:h="12240" w:orient="landscape"/>
          <w:pgMar w:top="1842" w:right="1101" w:bottom="1664"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-26670</wp:posOffset>
                </wp:positionH>
                <wp:positionV relativeFrom="paragraph">
                  <wp:posOffset>2362200</wp:posOffset>
                </wp:positionV>
                <wp:extent cx="127635" cy="67056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7635" cy="670560"/>
                        </a:xfrm>
                        <a:prstGeom prst="rect">
                          <a:avLst/>
                        </a:prstGeom>
                        <a:noFill/>
                        <a:ln w="9525">
                          <a:noFill/>
                        </a:ln>
                      </wps:spPr>
                      <wps:txbx>
                        <w:txbxContent>
                          <w:p>
                            <w:pPr>
                              <w:pStyle w:val="36"/>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37"/>
                                <w:b w:val="0"/>
                                <w:bCs w:val="0"/>
                                <w:i w:val="0"/>
                                <w:iCs w:val="0"/>
                                <w:smallCaps w:val="0"/>
                                <w:strike w:val="0"/>
                              </w:rPr>
                              <w:t>156</w:t>
                            </w:r>
                            <w:r>
                              <w:rPr>
                                <w:rStyle w:val="39"/>
                                <w:b w:val="0"/>
                                <w:bCs w:val="0"/>
                                <w:i w:val="0"/>
                                <w:iCs w:val="0"/>
                                <w:smallCaps w:val="0"/>
                                <w:strike w:val="0"/>
                                <w:lang w:val="en-US" w:eastAsia="en-US" w:bidi="en-US"/>
                              </w:rPr>
                              <w:t xml:space="preserve"> </w:t>
                            </w:r>
                            <w:r>
                              <w:rPr>
                                <w:color w:val="000000"/>
                                <w:spacing w:val="0"/>
                                <w:position w:val="0"/>
                              </w:rPr>
                              <w:t>I</w:t>
                            </w:r>
                          </w:p>
                        </w:txbxContent>
                      </wps:txbx>
                      <wps:bodyPr vert="eaVert" lIns="0" tIns="0" rIns="0" bIns="0" upright="1"/>
                    </wps:wsp>
                  </a:graphicData>
                </a:graphic>
              </wp:anchor>
            </w:drawing>
          </mc:Choice>
          <mc:Fallback>
            <w:pict>
              <v:shape id="_x0000_s1026" o:spid="_x0000_s1026" o:spt="202" type="#_x0000_t202" style="position:absolute;left:0pt;margin-left:-2.1pt;margin-top:186pt;height:52.8pt;width:10.05pt;mso-position-horizontal-relative:margin;z-index:251658240;mso-width-relative:page;mso-height-relative:page;" filled="f" stroked="f" coordsize="21600,21600" o:gfxdata="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UIJzX&#10;AAAACQEAAA8AAAAAAAAAAQAgAAAAIgAAAGRycy9kb3ducmV2LnhtbFBLAQIUABQAAAAIAIdO4kBz&#10;UKrprwEAADoDAAAOAAAAAAAAAAEAIAAAACYBAABkcnMvZTJvRG9jLnhtbFBLBQYAAAAABgAGAFkB&#10;AABHBQAAAAA=&#10;">
                <v:path/>
                <v:fill on="f" focussize="0,0"/>
                <v:stroke on="f" joinstyle="miter"/>
                <v:imagedata o:title=""/>
                <o:lock v:ext="edit"/>
                <v:textbox inset="0mm,0mm,0mm,0mm" style="layout-flow:vertical-ideographic;">
                  <w:txbxContent>
                    <w:p>
                      <w:pPr>
                        <w:pStyle w:val="36"/>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37"/>
                          <w:b w:val="0"/>
                          <w:bCs w:val="0"/>
                          <w:i w:val="0"/>
                          <w:iCs w:val="0"/>
                          <w:smallCaps w:val="0"/>
                          <w:strike w:val="0"/>
                        </w:rPr>
                        <w:t>156</w:t>
                      </w:r>
                      <w:r>
                        <w:rPr>
                          <w:rStyle w:val="39"/>
                          <w:b w:val="0"/>
                          <w:bCs w:val="0"/>
                          <w:i w:val="0"/>
                          <w:iCs w:val="0"/>
                          <w:smallCaps w:val="0"/>
                          <w:strike w:val="0"/>
                          <w:lang w:val="en-US" w:eastAsia="en-US" w:bidi="en-US"/>
                        </w:rPr>
                        <w:t xml:space="preserve"> </w:t>
                      </w:r>
                      <w:r>
                        <w:rPr>
                          <w:color w:val="000000"/>
                          <w:spacing w:val="0"/>
                          <w:position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2611"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《中华人民共和国海关企业信用管理暂行办法》</w:t>
                                  </w:r>
                                  <w:r>
                                    <w:rPr>
                                      <w:rStyle w:val="7"/>
                                      <w:b w:val="0"/>
                                      <w:bCs w:val="0"/>
                                      <w:i w:val="0"/>
                                      <w:iCs w:val="0"/>
                                      <w:smallCaps w:val="0"/>
                                      <w:strike w:val="0"/>
                                      <w:lang w:val="en-US" w:eastAsia="en-US" w:bidi="en-US"/>
                                    </w:rPr>
                                    <w:t>（</w:t>
                                  </w:r>
                                  <w:r>
                                    <w:rPr>
                                      <w:rStyle w:val="7"/>
                                      <w:b w:val="0"/>
                                      <w:bCs w:val="0"/>
                                      <w:i w:val="0"/>
                                      <w:iCs w:val="0"/>
                                      <w:smallCaps w:val="0"/>
                                      <w:strike w:val="0"/>
                                    </w:rPr>
                                    <w:t>海关总署令第225号）</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第二条海关注册登记企业信用信息的采集、公示，企业信用状况的认定、管理等适用 本办法。</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第五条海关根据社会信用体系建设和国际合作需要，与国家有关部门以及其他国家或 者地区海关建立合作机制，推进信息互换、监管互认、执法互助。</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第七条海关应当在保护国家秘密、商业秘密和个人隐私的前提下，公示企业下列信用 信息：</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lang w:val="en-US" w:eastAsia="en-US" w:bidi="en-US"/>
                                    </w:rPr>
                                    <w:t>9.</w:t>
                                  </w:r>
                                  <w:r>
                                    <w:rPr>
                                      <w:rStyle w:val="7"/>
                                      <w:b w:val="0"/>
                                      <w:bCs w:val="0"/>
                                      <w:i w:val="0"/>
                                      <w:iCs w:val="0"/>
                                      <w:smallCaps w:val="0"/>
                                      <w:strike w:val="0"/>
                                    </w:rPr>
                                    <w:t>限制成为海关认</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(一）企业在海关注册登记信息；</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证企业，申请适</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(二）海餅企业信用状况的认定结果；</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用海关认证企业</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(三）企业行政处罚信息；</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管理的，不予通</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(四）其他应当公示的企业信息。</w:t>
                                  </w:r>
                                </w:p>
                              </w:tc>
                              <w:tc>
                                <w:tcPr>
                                  <w:tcW w:w="1733" w:type="dxa"/>
                                  <w:vMerge w:val="restart"/>
                                  <w:tcBorders>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7"/>
                                      <w:b w:val="0"/>
                                      <w:bCs w:val="0"/>
                                      <w:i w:val="0"/>
                                      <w:iCs w:val="0"/>
                                      <w:smallCaps w:val="0"/>
                                      <w:strike w:val="0"/>
                                    </w:rPr>
                                    <w:t>海关总署</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过认证；对已经</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第十条企业有下列情形之一的，海关认定为失信企业：</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成为认证企业的，</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(一）有走私犯罪或者走私行为的；</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按照规定下调企</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(二）非报关企业1年内违反海关监管规定行为次数超过上年度报关单、进出境备案清</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2981"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业信用等级。</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left"/>
                                  </w:pPr>
                                  <w:r>
                                    <w:rPr>
                                      <w:rStyle w:val="7"/>
                                      <w:b w:val="0"/>
                                      <w:bCs w:val="0"/>
                                      <w:i w:val="0"/>
                                      <w:iCs w:val="0"/>
                                      <w:smallCaps w:val="0"/>
                                      <w:strike w:val="0"/>
                                    </w:rPr>
                                    <w:t>单等相关单证总票数千分之一且被海关行政处罚金额超过10万元的违规行为2次以上的， 或者被海关行政处罚金额累计超过100万元的；报关企业1年内违反海关监管规定行为次数 超过上年度报关单、进出境备案清单总票数万分之五的，或者被海关行政处罚金额累计超过 10万元的；</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拖欠应缴税款、应缴罚没款项的；</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上一季度报关差错率高于同期全国平均报关差错率1倍以上的；</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经过实地查看，确认企业登记的信息失实且无法与企业取得联系的；</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被海关依法暂停从事报关业务的；</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90bdEAAAAF&#10;AQAADwAAAAAAAAABACAAAAAiAAAAZHJzL2Rvd25yZXYueG1sUEsBAhQAFAAAAAgAh07iQKNdCaqx&#10;AQAARgMAAA4AAAAAAAAAAQAgAAAAIA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2611"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《中华人民共和国海关企业信用管理暂行办法》</w:t>
                            </w:r>
                            <w:r>
                              <w:rPr>
                                <w:rStyle w:val="7"/>
                                <w:b w:val="0"/>
                                <w:bCs w:val="0"/>
                                <w:i w:val="0"/>
                                <w:iCs w:val="0"/>
                                <w:smallCaps w:val="0"/>
                                <w:strike w:val="0"/>
                                <w:lang w:val="en-US" w:eastAsia="en-US" w:bidi="en-US"/>
                              </w:rPr>
                              <w:t>（</w:t>
                            </w:r>
                            <w:r>
                              <w:rPr>
                                <w:rStyle w:val="7"/>
                                <w:b w:val="0"/>
                                <w:bCs w:val="0"/>
                                <w:i w:val="0"/>
                                <w:iCs w:val="0"/>
                                <w:smallCaps w:val="0"/>
                                <w:strike w:val="0"/>
                              </w:rPr>
                              <w:t>海关总署令第225号）</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第二条海关注册登记企业信用信息的采集、公示，企业信用状况的认定、管理等适用 本办法。</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第五条海关根据社会信用体系建设和国际合作需要，与国家有关部门以及其他国家或 者地区海关建立合作机制，推进信息互换、监管互认、执法互助。</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第七条海关应当在保护国家秘密、商业秘密和个人隐私的前提下，公示企业下列信用 信息：</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lang w:val="en-US" w:eastAsia="en-US" w:bidi="en-US"/>
                              </w:rPr>
                              <w:t>9.</w:t>
                            </w:r>
                            <w:r>
                              <w:rPr>
                                <w:rStyle w:val="7"/>
                                <w:b w:val="0"/>
                                <w:bCs w:val="0"/>
                                <w:i w:val="0"/>
                                <w:iCs w:val="0"/>
                                <w:smallCaps w:val="0"/>
                                <w:strike w:val="0"/>
                              </w:rPr>
                              <w:t>限制成为海关认</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(一）企业在海关注册登记信息；</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证企业，申请适</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(二）海餅企业信用状况的认定结果；</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用海关认证企业</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(三）企业行政处罚信息；</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管理的，不予通</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(四）其他应当公示的企业信息。</w:t>
                            </w:r>
                          </w:p>
                        </w:tc>
                        <w:tc>
                          <w:tcPr>
                            <w:tcW w:w="1733" w:type="dxa"/>
                            <w:vMerge w:val="restart"/>
                            <w:tcBorders>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7"/>
                                <w:b w:val="0"/>
                                <w:bCs w:val="0"/>
                                <w:i w:val="0"/>
                                <w:iCs w:val="0"/>
                                <w:smallCaps w:val="0"/>
                                <w:strike w:val="0"/>
                              </w:rPr>
                              <w:t>海关总署</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过认证；对已经</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第十条企业有下列情形之一的，海关认定为失信企业：</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成为认证企业的，</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(一）有走私犯罪或者走私行为的；</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按照规定下调企</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(二）非报关企业1年内违反海关监管规定行为次数超过上年度报关单、进出境备案清</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2981"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业信用等级。</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left"/>
                            </w:pPr>
                            <w:r>
                              <w:rPr>
                                <w:rStyle w:val="7"/>
                                <w:b w:val="0"/>
                                <w:bCs w:val="0"/>
                                <w:i w:val="0"/>
                                <w:iCs w:val="0"/>
                                <w:smallCaps w:val="0"/>
                                <w:strike w:val="0"/>
                              </w:rPr>
                              <w:t>单等相关单证总票数千分之一且被海关行政处罚金额超过10万元的违规行为2次以上的， 或者被海关行政处罚金额累计超过100万元的；报关企业1年内违反海关监管规定行为次数 超过上年度报关单、进出境备案清单总票数万分之五的，或者被海关行政处罚金额累计超过 10万元的；</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拖欠应缴税款、应缴罚没款项的；</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上一季度报关差错率高于同期全国平均报关差错率1倍以上的；</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经过实地查看，确认企业登记的信息失实且无法与企业取得联系的；</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被海关依法暂停从事报关业务的；</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8729345</wp:posOffset>
                </wp:positionH>
                <wp:positionV relativeFrom="paragraph">
                  <wp:posOffset>0</wp:posOffset>
                </wp:positionV>
                <wp:extent cx="164465" cy="275209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6446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7.35pt;margin-top:0pt;height:216.7pt;width:12.95pt;mso-position-horizontal-relative:margin;z-index:251658240;mso-width-relative:page;mso-height-relative:page;" filled="f" stroked="f" coordsize="21600,21600" o:gfxdata="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9H26/V&#10;AAAACgEAAA8AAAAAAAAAAQAgAAAAIgAAAGRycy9kb3ducmV2LnhtbFBLAQIUABQAAAAIAIdO4kAa&#10;zubhsQEAAD0DAAAOAAAAAAAAAAEAIAAAACQBAABkcnMvZTJvRG9jLnhtbFBLBQYAAAAABgAGAFkB&#10;AABHBQAAAAA=&#10;">
                <v:path/>
                <v:fill on="f" focussize="0,0"/>
                <v:stroke on="f" joinstyle="miter"/>
                <v:imagedata o:title=""/>
                <o:lock v:ext="edit"/>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01" w:bottom="1654" w:left="733"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2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573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9.</w:t>
            </w:r>
            <w:r>
              <w:rPr>
                <w:rStyle w:val="7"/>
                <w:b w:val="0"/>
                <w:bCs w:val="0"/>
                <w:i w:val="0"/>
                <w:iCs w:val="0"/>
                <w:smallCaps w:val="0"/>
                <w:strike w:val="0"/>
              </w:rPr>
              <w:t>限制成为海关认 证企业，申请适 用海关认证企业 管理的，不予通 过认证；对已经 成为认证企业的， 按照规定下调企 业信用等级。</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5"/>
                <w:b/>
                <w:bCs/>
                <w:i w:val="0"/>
                <w:iCs w:val="0"/>
                <w:smallCaps w:val="0"/>
                <w:strike w:val="0"/>
              </w:rPr>
              <w:t>(七）</w:t>
            </w:r>
            <w:r>
              <w:rPr>
                <w:rStyle w:val="7"/>
                <w:b w:val="0"/>
                <w:bCs w:val="0"/>
                <w:i w:val="0"/>
                <w:iCs w:val="0"/>
                <w:smallCaps w:val="0"/>
                <w:strike w:val="0"/>
              </w:rPr>
              <w:t>涉嫌走私、违反海关监管规定拒不配合海关进行调查的；</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(九）弄虚作假、伪造企业信用信息的；</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(十）其他海关认定为失信企业的情形。</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第十四条企业有下列情形之一的，海关应当终止认证：</w:t>
            </w:r>
          </w:p>
          <w:p>
            <w:pPr>
              <w:pStyle w:val="4"/>
              <w:keepNext w:val="0"/>
              <w:keepLines w:val="0"/>
              <w:framePr w:w="12590" w:h="8678" w:hSpace="346" w:wrap="notBeside" w:vAnchor="text" w:hAnchor="text" w:x="347" w:y="1"/>
              <w:widowControl w:val="0"/>
              <w:shd w:val="clear" w:color="auto" w:fill="auto"/>
              <w:tabs>
                <w:tab w:val="left" w:pos="1122"/>
              </w:tabs>
              <w:bidi w:val="0"/>
              <w:spacing w:before="0" w:after="0"/>
              <w:ind w:left="0" w:right="0" w:firstLine="56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发生涉嫌走私或者违反海关监管规定的行为被海关立案侦查或者调查的；</w:t>
            </w:r>
          </w:p>
          <w:p>
            <w:pPr>
              <w:pStyle w:val="4"/>
              <w:keepNext w:val="0"/>
              <w:keepLines w:val="0"/>
              <w:framePr w:w="12590" w:h="8678" w:hSpace="346" w:wrap="notBeside" w:vAnchor="text" w:hAnchor="text" w:x="347" w:y="1"/>
              <w:widowControl w:val="0"/>
              <w:shd w:val="clear" w:color="auto" w:fill="auto"/>
              <w:tabs>
                <w:tab w:val="left" w:pos="1131"/>
              </w:tabs>
              <w:bidi w:val="0"/>
              <w:spacing w:before="0" w:after="0"/>
              <w:ind w:left="0" w:right="0" w:firstLine="56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主动撤回认证申请的；</w:t>
            </w:r>
          </w:p>
          <w:p>
            <w:pPr>
              <w:pStyle w:val="4"/>
              <w:keepNext w:val="0"/>
              <w:keepLines w:val="0"/>
              <w:framePr w:w="12590" w:h="8678" w:hSpace="346" w:wrap="notBeside" w:vAnchor="text" w:hAnchor="text" w:x="347" w:y="1"/>
              <w:widowControl w:val="0"/>
              <w:shd w:val="clear" w:color="auto" w:fill="auto"/>
              <w:tabs>
                <w:tab w:val="left" w:pos="1122"/>
              </w:tabs>
              <w:bidi w:val="0"/>
              <w:spacing w:before="0" w:after="0"/>
              <w:ind w:left="0" w:right="0" w:firstLine="56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其他应当终止认证的情形。</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《关于公布〈海关认证企业标准〉的公告》</w:t>
            </w:r>
            <w:r>
              <w:rPr>
                <w:rStyle w:val="7"/>
                <w:b w:val="0"/>
                <w:bCs w:val="0"/>
                <w:i w:val="0"/>
                <w:iCs w:val="0"/>
                <w:smallCaps w:val="0"/>
                <w:strike w:val="0"/>
                <w:lang w:val="en-US" w:eastAsia="en-US" w:bidi="en-US"/>
              </w:rPr>
              <w:t>（</w:t>
            </w:r>
            <w:r>
              <w:rPr>
                <w:rStyle w:val="7"/>
                <w:b w:val="0"/>
                <w:bCs w:val="0"/>
                <w:i w:val="0"/>
                <w:iCs w:val="0"/>
                <w:smallCaps w:val="0"/>
                <w:strike w:val="0"/>
              </w:rPr>
              <w:t>海关总署公告〔2014〕82号）</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第九条认证企业外部信用上要求企业或者其法定代表人</w:t>
            </w:r>
            <w:r>
              <w:rPr>
                <w:rStyle w:val="7"/>
                <w:b w:val="0"/>
                <w:bCs w:val="0"/>
                <w:i w:val="0"/>
                <w:iCs w:val="0"/>
                <w:smallCaps w:val="0"/>
                <w:strike w:val="0"/>
                <w:lang w:val="en-US" w:eastAsia="en-US" w:bidi="en-US"/>
              </w:rPr>
              <w:t>（</w:t>
            </w:r>
            <w:r>
              <w:rPr>
                <w:rStyle w:val="7"/>
                <w:b w:val="0"/>
                <w:bCs w:val="0"/>
                <w:i w:val="0"/>
                <w:iCs w:val="0"/>
                <w:smallCaps w:val="0"/>
                <w:strike w:val="0"/>
              </w:rPr>
              <w:t>负责人）、负责关务的高级 管理人员、财务负责人连续1年在工商、商务、税务、银行、外汇、检验检疫、公安、检察院、 法院等部门未被列入经营异常名录、失信企业或者人员名单、黑名单企业、人员。</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《国务院关于印发社会信用体系建设规划纲要</w:t>
            </w:r>
            <w:r>
              <w:rPr>
                <w:rStyle w:val="7"/>
                <w:b w:val="0"/>
                <w:bCs w:val="0"/>
                <w:i w:val="0"/>
                <w:iCs w:val="0"/>
                <w:smallCaps w:val="0"/>
                <w:strike w:val="0"/>
                <w:lang w:val="en-US" w:eastAsia="en-US" w:bidi="en-US"/>
              </w:rPr>
              <w:t>（2014-2020</w:t>
            </w:r>
            <w:r>
              <w:rPr>
                <w:rStyle w:val="7"/>
                <w:b w:val="0"/>
                <w:bCs w:val="0"/>
                <w:i w:val="0"/>
                <w:iCs w:val="0"/>
                <w:smallCaps w:val="0"/>
                <w:strike w:val="0"/>
              </w:rPr>
              <w:t>年）的通知》（国发〔2014〕21号） 构建守信激励和失信惩戒机制。加强对失信主体的约束和惩戒。强化行政监管性约束和 惩戒。在现有行政处罚措施的基础上，健全失信惩戒制度，建立各行业黑名单制度和市场退 出机制。</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20" w:right="0" w:firstLine="0"/>
              <w:jc w:val="left"/>
            </w:pPr>
            <w:r>
              <w:rPr>
                <w:rStyle w:val="7"/>
                <w:b w:val="0"/>
                <w:bCs w:val="0"/>
                <w:i w:val="0"/>
                <w:iCs w:val="0"/>
                <w:smallCaps w:val="0"/>
                <w:strike w:val="0"/>
              </w:rPr>
              <w:t>海关总署</w:t>
            </w:r>
          </w:p>
        </w:tc>
      </w:tr>
      <w:tr>
        <w:tblPrEx>
          <w:tblLayout w:type="fixed"/>
          <w:tblCellMar>
            <w:top w:w="0" w:type="dxa"/>
            <w:left w:w="10" w:type="dxa"/>
            <w:bottom w:w="0" w:type="dxa"/>
            <w:right w:w="10" w:type="dxa"/>
          </w:tblCellMar>
        </w:tblPrEx>
        <w:trPr>
          <w:trHeight w:val="2376" w:hRule="exact"/>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line="278" w:lineRule="exact"/>
              <w:ind w:left="0" w:right="0" w:firstLine="0"/>
              <w:jc w:val="both"/>
            </w:pPr>
            <w:r>
              <w:rPr>
                <w:rStyle w:val="7"/>
                <w:b w:val="0"/>
                <w:bCs w:val="0"/>
                <w:i w:val="0"/>
                <w:iCs w:val="0"/>
                <w:smallCaps w:val="0"/>
                <w:strike w:val="0"/>
                <w:lang w:val="en-US" w:eastAsia="en-US" w:bidi="en-US"/>
              </w:rPr>
              <w:t>10.</w:t>
            </w:r>
            <w:r>
              <w:rPr>
                <w:rStyle w:val="7"/>
                <w:b w:val="0"/>
                <w:bCs w:val="0"/>
                <w:i w:val="0"/>
                <w:iCs w:val="0"/>
                <w:smallCaps w:val="0"/>
                <w:strike w:val="0"/>
              </w:rPr>
              <w:t>办理海关相关 业务时，对其进出 口货物实施严密 监管，加强单证审 核、布控查验、加 工贸易担保征收、 统计监督核查或 后续稽查。</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《中华人民共和国海关企业信用管理暂行办法》</w:t>
            </w:r>
            <w:r>
              <w:rPr>
                <w:rStyle w:val="7"/>
                <w:b w:val="0"/>
                <w:bCs w:val="0"/>
                <w:i w:val="0"/>
                <w:iCs w:val="0"/>
                <w:smallCaps w:val="0"/>
                <w:strike w:val="0"/>
                <w:lang w:val="en-US" w:eastAsia="en-US" w:bidi="en-US"/>
              </w:rPr>
              <w:t>（</w:t>
            </w:r>
            <w:r>
              <w:rPr>
                <w:rStyle w:val="7"/>
                <w:b w:val="0"/>
                <w:bCs w:val="0"/>
                <w:i w:val="0"/>
                <w:iCs w:val="0"/>
                <w:smallCaps w:val="0"/>
                <w:strike w:val="0"/>
              </w:rPr>
              <w:t>海关总署令第225号）</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第三条海关根据企业信用状况将企业认定为认证企业、一般信用企业和失信企业，按 照诚信守法便利、失信违法惩戒原则，分别适用相应的管理措施。</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20" w:right="0" w:firstLine="0"/>
              <w:jc w:val="left"/>
            </w:pPr>
            <w:r>
              <w:rPr>
                <w:rStyle w:val="7"/>
                <w:b w:val="0"/>
                <w:bCs w:val="0"/>
                <w:i w:val="0"/>
                <w:iCs w:val="0"/>
                <w:smallCaps w:val="0"/>
                <w:strike w:val="0"/>
              </w:rPr>
              <w:t>海关总署</w:t>
            </w:r>
          </w:p>
        </w:tc>
      </w:tr>
    </w:tbl>
    <w:p>
      <w:pPr>
        <w:pStyle w:val="9"/>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34" w:vert="1"/>
        </w:rPr>
        <w:t xml:space="preserve"> </w:t>
      </w:r>
      <w:r>
        <w:rPr>
          <w:color w:val="000000"/>
          <w:spacing w:val="0"/>
          <w:w w:val="100"/>
          <w:position w:val="0"/>
          <w:lang w:val="en-US" w:eastAsia="en-US" w:bidi="en-US"/>
          <w:eastAsianLayout w:id="35" w:vert="1"/>
        </w:rPr>
        <w:t>®</w:t>
      </w:r>
      <w:r>
        <w:rPr>
          <w:rStyle w:val="10"/>
          <w:b w:val="0"/>
          <w:bCs w:val="0"/>
          <w:i w:val="0"/>
          <w:iCs w:val="0"/>
          <w:smallCaps w:val="0"/>
          <w:strike w:val="0"/>
          <w:eastAsianLayout w:id="36" w:vert="1"/>
        </w:rPr>
        <w:t>4</w:t>
      </w:r>
      <w:r>
        <w:rPr>
          <w:rStyle w:val="12"/>
          <w:b w:val="0"/>
          <w:bCs w:val="0"/>
          <w:i w:val="0"/>
          <w:iCs w:val="0"/>
          <w:smallCaps w:val="0"/>
          <w:strike w:val="0"/>
          <w:eastAsianLayout w:id="37" w:vert="1"/>
        </w:rPr>
        <w:t>in&gt;</w:t>
      </w:r>
      <w:r>
        <w:rPr>
          <w:color w:val="000000"/>
          <w:spacing w:val="0"/>
          <w:w w:val="100"/>
          <w:position w:val="0"/>
          <w:lang w:val="en-US" w:eastAsia="en-US" w:bidi="en-US"/>
          <w:eastAsianLayout w:id="38" w:vert="1"/>
        </w:rPr>
        <w:t>—</w:t>
      </w:r>
      <w:r>
        <w:rPr>
          <w:color w:val="000000"/>
          <w:spacing w:val="0"/>
          <w:w w:val="100"/>
          <w:position w:val="0"/>
          <w:lang w:val="zh-CN" w:eastAsia="zh-CN" w:bidi="zh-CN"/>
        </w:rPr>
        <w:t>罟</w:t>
      </w:r>
      <w:r>
        <w:rPr>
          <w:rStyle w:val="13"/>
          <w:b w:val="0"/>
          <w:bCs w:val="0"/>
          <w:i w:val="0"/>
          <w:iCs w:val="0"/>
          <w:smallCaps w:val="0"/>
          <w:strike w:val="0"/>
          <w:eastAsianLayout w:id="39" w:vert="1"/>
        </w:rPr>
        <w:t>&gt;fr</w:t>
      </w:r>
      <w:r>
        <w:rPr>
          <w:rStyle w:val="14"/>
          <w:b w:val="0"/>
          <w:bCs w:val="0"/>
          <w:i w:val="0"/>
          <w:iCs w:val="0"/>
          <w:smallCaps w:val="0"/>
          <w:strike w:val="0"/>
          <w:eastAsianLayout w:id="40" w:vert="1"/>
        </w:rPr>
        <w:t>aiF</w:t>
      </w:r>
      <w:r>
        <w:rPr>
          <w:rStyle w:val="12"/>
          <w:b w:val="0"/>
          <w:bCs w:val="0"/>
          <w:i w:val="0"/>
          <w:iCs w:val="0"/>
          <w:smallCaps w:val="0"/>
          <w:strike w:val="0"/>
          <w:eastAsianLayout w:id="41"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42" w:vert="1"/>
        </w:rPr>
        <w:t>11&gt;</w:t>
      </w:r>
      <w:r>
        <w:rPr>
          <w:color w:val="000000"/>
          <w:spacing w:val="0"/>
          <w:w w:val="100"/>
          <w:position w:val="0"/>
          <w:lang w:val="zh-CN" w:eastAsia="zh-CN" w:bidi="zh-CN"/>
        </w:rPr>
        <w:t>夺</w:t>
      </w:r>
      <w:r>
        <w:rPr>
          <w:color w:val="000000"/>
          <w:spacing w:val="0"/>
          <w:w w:val="100"/>
          <w:position w:val="0"/>
          <w:lang w:val="zh-CN" w:eastAsia="zh-CN" w:bidi="zh-CN"/>
          <w:eastAsianLayout w:id="43" w:vert="1"/>
        </w:rPr>
        <w:t>#</w:t>
      </w:r>
      <w:r>
        <w:rPr>
          <w:color w:val="000000"/>
          <w:spacing w:val="0"/>
          <w:w w:val="100"/>
          <w:position w:val="0"/>
          <w:lang w:val="zh-CN" w:eastAsia="zh-CN" w:bidi="zh-CN"/>
        </w:rPr>
        <w:t>钳知</w:t>
      </w:r>
      <w:r>
        <w:rPr>
          <w:rStyle w:val="14"/>
          <w:b w:val="0"/>
          <w:bCs w:val="0"/>
          <w:i w:val="0"/>
          <w:iCs w:val="0"/>
          <w:smallCaps w:val="0"/>
          <w:strike w:val="0"/>
          <w:eastAsianLayout w:id="44"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11.</w:t>
                                  </w:r>
                                  <w:r>
                                    <w:rPr>
                                      <w:rStyle w:val="7"/>
                                      <w:b w:val="0"/>
                                      <w:bCs w:val="0"/>
                                      <w:i w:val="0"/>
                                      <w:iCs w:val="0"/>
                                      <w:smallCaps w:val="0"/>
                                      <w:strike w:val="0"/>
                                    </w:rPr>
                                    <w:t>对严重失信责 任主体，限制其取 得认证机构资质；</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限制其获得认证 证书。</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80"/>
                                    <w:jc w:val="both"/>
                                  </w:pPr>
                                  <w:r>
                                    <w:rPr>
                                      <w:rStyle w:val="7"/>
                                      <w:b w:val="0"/>
                                      <w:bCs w:val="0"/>
                                      <w:i w:val="0"/>
                                      <w:iCs w:val="0"/>
                                      <w:smallCaps w:val="0"/>
                                      <w:strike w:val="0"/>
                                    </w:rPr>
                                    <w:t>《中共中央办公厅国务院办公厅印发关于〈加快推进失信被执行人信用监督、警示和惩 戒机制建设的意见 &gt; 的通知》</w:t>
                                  </w:r>
                                  <w:r>
                                    <w:rPr>
                                      <w:rStyle w:val="7"/>
                                      <w:b w:val="0"/>
                                      <w:bCs w:val="0"/>
                                      <w:i w:val="0"/>
                                      <w:iCs w:val="0"/>
                                      <w:smallCaps w:val="0"/>
                                      <w:strike w:val="0"/>
                                      <w:lang w:val="en-US" w:eastAsia="en-US" w:bidi="en-US"/>
                                    </w:rPr>
                                    <w:t>（</w:t>
                                  </w:r>
                                  <w:r>
                                    <w:rPr>
                                      <w:rStyle w:val="7"/>
                                      <w:b w:val="0"/>
                                      <w:bCs w:val="0"/>
                                      <w:i w:val="0"/>
                                      <w:iCs w:val="0"/>
                                      <w:smallCaps w:val="0"/>
                                      <w:strike w:val="0"/>
                                    </w:rPr>
                                    <w:t>中办发〔</w:t>
                                  </w:r>
                                  <w:r>
                                    <w:rPr>
                                      <w:rStyle w:val="7"/>
                                      <w:b w:val="0"/>
                                      <w:bCs w:val="0"/>
                                      <w:i w:val="0"/>
                                      <w:iCs w:val="0"/>
                                      <w:smallCaps w:val="0"/>
                                      <w:strike w:val="0"/>
                                      <w:vertAlign w:val="superscript"/>
                                    </w:rPr>
                                    <w:t>2</w:t>
                                  </w:r>
                                  <w:r>
                                    <w:rPr>
                                      <w:rStyle w:val="7"/>
                                      <w:b w:val="0"/>
                                      <w:bCs w:val="0"/>
                                      <w:i w:val="0"/>
                                      <w:iCs w:val="0"/>
                                      <w:smallCaps w:val="0"/>
                                      <w:strike w:val="0"/>
                                    </w:rPr>
                                    <w:t>〇1</w:t>
                                  </w:r>
                                  <w:r>
                                    <w:rPr>
                                      <w:rStyle w:val="7"/>
                                      <w:b w:val="0"/>
                                      <w:bCs w:val="0"/>
                                      <w:i w:val="0"/>
                                      <w:iCs w:val="0"/>
                                      <w:smallCaps w:val="0"/>
                                      <w:strike w:val="0"/>
                                      <w:vertAlign w:val="superscript"/>
                                    </w:rPr>
                                    <w:t>6</w:t>
                                  </w:r>
                                  <w:r>
                                    <w:rPr>
                                      <w:rStyle w:val="7"/>
                                      <w:b w:val="0"/>
                                      <w:bCs w:val="0"/>
                                      <w:i w:val="0"/>
                                      <w:iCs w:val="0"/>
                                      <w:smallCaps w:val="0"/>
                                      <w:strike w:val="0"/>
                                    </w:rPr>
                                    <w:t>〕</w:t>
                                  </w:r>
                                  <w:r>
                                    <w:rPr>
                                      <w:rStyle w:val="7"/>
                                      <w:b w:val="0"/>
                                      <w:bCs w:val="0"/>
                                      <w:i w:val="0"/>
                                      <w:iCs w:val="0"/>
                                      <w:smallCaps w:val="0"/>
                                      <w:strike w:val="0"/>
                                      <w:vertAlign w:val="superscript"/>
                                    </w:rPr>
                                    <w:t>64</w:t>
                                  </w:r>
                                  <w:r>
                                    <w:rPr>
                                      <w:rStyle w:val="7"/>
                                      <w:b w:val="0"/>
                                      <w:bCs w:val="0"/>
                                      <w:i w:val="0"/>
                                      <w:iCs w:val="0"/>
                                      <w:smallCaps w:val="0"/>
                                      <w:strike w:val="0"/>
                                    </w:rPr>
                                    <w:t>号）</w:t>
                                  </w:r>
                                </w:p>
                                <w:p>
                                  <w:pPr>
                                    <w:pStyle w:val="4"/>
                                    <w:keepNext w:val="0"/>
                                    <w:keepLines w:val="0"/>
                                    <w:widowControl w:val="0"/>
                                    <w:shd w:val="clear" w:color="auto" w:fill="auto"/>
                                    <w:tabs>
                                      <w:tab w:val="left" w:pos="1022"/>
                                    </w:tabs>
                                    <w:bidi w:val="0"/>
                                    <w:spacing w:before="0" w:after="0" w:line="355" w:lineRule="exact"/>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加强联合惩戒</w:t>
                                  </w:r>
                                </w:p>
                                <w:p>
                                  <w:pPr>
                                    <w:pStyle w:val="4"/>
                                    <w:keepNext w:val="0"/>
                                    <w:keepLines w:val="0"/>
                                    <w:widowControl w:val="0"/>
                                    <w:shd w:val="clear" w:color="auto" w:fill="auto"/>
                                    <w:bidi w:val="0"/>
                                    <w:spacing w:before="0" w:after="0" w:line="355" w:lineRule="exact"/>
                                    <w:ind w:left="0" w:right="0" w:firstLine="580"/>
                                    <w:jc w:val="both"/>
                                  </w:pPr>
                                  <w:r>
                                    <w:rPr>
                                      <w:rStyle w:val="7"/>
                                      <w:b w:val="0"/>
                                      <w:bCs w:val="0"/>
                                      <w:i w:val="0"/>
                                      <w:iCs w:val="0"/>
                                      <w:smallCaps w:val="0"/>
                                      <w:strike w:val="0"/>
                                    </w:rPr>
                                    <w:t>(四）准人资格限制从事药品、食品等行业限制。对失信被执行人从事药品、食品安全 行业从严审批；限制失信被执行人从事危险化学品生产经营储存、烟花爆竹生产经营、矿山 生产和安全评价、认证、检测、检验等行业；限制失信被执行人担任上述行业单位主要负责 人及董事、监事、高级管理人员，已担任相关职务的，按规定程序要求予以变更。</w:t>
                                  </w:r>
                                </w:p>
                                <w:p>
                                  <w:pPr>
                                    <w:pStyle w:val="4"/>
                                    <w:keepNext w:val="0"/>
                                    <w:keepLines w:val="0"/>
                                    <w:widowControl w:val="0"/>
                                    <w:shd w:val="clear" w:color="auto" w:fill="auto"/>
                                    <w:bidi w:val="0"/>
                                    <w:spacing w:before="0" w:after="0" w:line="355" w:lineRule="exact"/>
                                    <w:ind w:left="0" w:right="0" w:firstLine="580"/>
                                    <w:jc w:val="both"/>
                                  </w:pPr>
                                  <w:r>
                                    <w:rPr>
                                      <w:rStyle w:val="7"/>
                                      <w:b w:val="0"/>
                                      <w:bCs w:val="0"/>
                                      <w:i w:val="0"/>
                                      <w:iCs w:val="0"/>
                                      <w:smallCaps w:val="0"/>
                                      <w:strike w:val="0"/>
                                    </w:rPr>
                                    <w:t>《国务院关于建立完善守信联合激励和失信联合惩戒制度加快推进社会信用诚信建设的 指导意见》（国发〔2016〕33号）</w:t>
                                  </w:r>
                                </w:p>
                                <w:p>
                                  <w:pPr>
                                    <w:pStyle w:val="4"/>
                                    <w:keepNext w:val="0"/>
                                    <w:keepLines w:val="0"/>
                                    <w:widowControl w:val="0"/>
                                    <w:shd w:val="clear" w:color="auto" w:fill="auto"/>
                                    <w:tabs>
                                      <w:tab w:val="left" w:pos="1017"/>
                                    </w:tabs>
                                    <w:bidi w:val="0"/>
                                    <w:spacing w:before="0" w:after="0" w:line="355" w:lineRule="exact"/>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健全约束和惩戒失信行为机制</w:t>
                                  </w:r>
                                </w:p>
                                <w:p>
                                  <w:pPr>
                                    <w:pStyle w:val="4"/>
                                    <w:keepNext w:val="0"/>
                                    <w:keepLines w:val="0"/>
                                    <w:widowControl w:val="0"/>
                                    <w:shd w:val="clear" w:color="auto" w:fill="auto"/>
                                    <w:bidi w:val="0"/>
                                    <w:spacing w:before="0" w:after="0" w:line="355" w:lineRule="exact"/>
                                    <w:ind w:left="0" w:right="0" w:firstLine="580"/>
                                    <w:jc w:val="both"/>
                                  </w:pPr>
                                  <w:r>
                                    <w:rPr>
                                      <w:rStyle w:val="5"/>
                                      <w:b/>
                                      <w:bCs/>
                                      <w:i w:val="0"/>
                                      <w:iCs w:val="0"/>
                                      <w:smallCaps w:val="0"/>
                                      <w:strike w:val="0"/>
                                    </w:rPr>
                                    <w:t>(十）</w:t>
                                  </w:r>
                                  <w:r>
                                    <w:rPr>
                                      <w:rStyle w:val="7"/>
                                      <w:b w:val="0"/>
                                      <w:bCs w:val="0"/>
                                      <w:i w:val="0"/>
                                      <w:iCs w:val="0"/>
                                      <w:smallCaps w:val="0"/>
                                      <w:strike w:val="0"/>
                                    </w:rPr>
                                    <w:t>依法依规加强对失信行为的行政性约束和惩戒。对严重失信主体，各地区、各有 关部门应将其列为重点监管对象，依法依规采取行政性约束和惩戒措施。</w:t>
                                  </w:r>
                                </w:p>
                                <w:p>
                                  <w:pPr>
                                    <w:pStyle w:val="4"/>
                                    <w:keepNext w:val="0"/>
                                    <w:keepLines w:val="0"/>
                                    <w:widowControl w:val="0"/>
                                    <w:shd w:val="clear" w:color="auto" w:fill="auto"/>
                                    <w:bidi w:val="0"/>
                                    <w:spacing w:before="0" w:after="0" w:line="355" w:lineRule="exact"/>
                                    <w:ind w:left="0" w:right="0" w:firstLine="580"/>
                                    <w:jc w:val="both"/>
                                  </w:pPr>
                                  <w:r>
                                    <w:rPr>
                                      <w:rStyle w:val="7"/>
                                      <w:b w:val="0"/>
                                      <w:bCs w:val="0"/>
                                      <w:i w:val="0"/>
                                      <w:iCs w:val="0"/>
                                      <w:smallCaps w:val="0"/>
                                      <w:strike w:val="0"/>
                                    </w:rPr>
                                    <w:t>《国务院关于促进市场公平竞争维护市场正常秩序的若干意见》（国发〔2014〕20号）</w:t>
                                  </w:r>
                                </w:p>
                                <w:p>
                                  <w:pPr>
                                    <w:pStyle w:val="4"/>
                                    <w:keepNext w:val="0"/>
                                    <w:keepLines w:val="0"/>
                                    <w:widowControl w:val="0"/>
                                    <w:shd w:val="clear" w:color="auto" w:fill="auto"/>
                                    <w:bidi w:val="0"/>
                                    <w:spacing w:before="0" w:after="0" w:line="355" w:lineRule="exact"/>
                                    <w:ind w:left="0" w:right="0" w:firstLine="580"/>
                                    <w:jc w:val="left"/>
                                  </w:pPr>
                                  <w:r>
                                    <w:rPr>
                                      <w:rStyle w:val="5"/>
                                      <w:b/>
                                      <w:bCs/>
                                      <w:i w:val="0"/>
                                      <w:iCs w:val="0"/>
                                      <w:smallCaps w:val="0"/>
                                      <w:strike w:val="0"/>
                                    </w:rPr>
                                    <w:t>(十五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 的重要参考</w:t>
                                  </w:r>
                                  <w:r>
                                    <w:rPr>
                                      <w:rStyle w:val="5"/>
                                      <w:b/>
                                      <w:bCs/>
                                      <w:i w:val="0"/>
                                      <w:iCs w:val="0"/>
                                      <w:smallCaps w:val="0"/>
                                      <w:strike w:val="0"/>
                                    </w:rPr>
                                    <w:t>。根</w:t>
                                  </w:r>
                                  <w:r>
                                    <w:rPr>
                                      <w:rStyle w:val="7"/>
                                      <w:b w:val="0"/>
                                      <w:bCs w:val="0"/>
                                      <w:i w:val="0"/>
                                      <w:iCs w:val="0"/>
                                      <w:smallCaps w:val="0"/>
                                      <w:strike w:val="0"/>
                                    </w:rPr>
                                    <w:t>据市场主体信用状况实行分类分级、动态监管，建立健全经营异常名录制度， 对违背市场竞争原则和侵犯消费者、劳动者合法权益的市场主体建立“黑名单”制度。（国 家市场监督管理总局牵头负责）守信主体予以支持和激励，对失信主体在经营、投融资、 取得政府供应土地、进出口、出人境、注册新公司、工程招投标、政府采购、获得荣誉、安 全许可、生产许可、从业任职资格、资质审核等方面依法予以限制或禁止，</w:t>
                                  </w:r>
                                  <w:r>
                                    <w:rPr>
                                      <w:rStyle w:val="8"/>
                                      <w:b w:val="0"/>
                                      <w:bCs w:val="0"/>
                                      <w:i w:val="0"/>
                                      <w:iCs w:val="0"/>
                                      <w:smallCaps w:val="0"/>
                                      <w:strike w:val="0"/>
                                    </w:rPr>
                                    <w:t>x</w:t>
                                  </w:r>
                                  <w:r>
                                    <w:rPr>
                                      <w:rStyle w:val="7"/>
                                      <w:b w:val="0"/>
                                      <w:bCs w:val="0"/>
                                      <w:i w:val="0"/>
                                      <w:iCs w:val="0"/>
                                      <w:smallCaps w:val="0"/>
                                      <w:strike w:val="0"/>
                                      <w:lang w:val="en-US" w:eastAsia="en-US" w:bidi="en-US"/>
                                    </w:rPr>
                                    <w:t>^</w:t>
                                  </w:r>
                                  <w:r>
                                    <w:rPr>
                                      <w:rStyle w:val="8"/>
                                      <w:b w:val="0"/>
                                      <w:bCs w:val="0"/>
                                      <w:i w:val="0"/>
                                      <w:iCs w:val="0"/>
                                      <w:smallCaps w:val="0"/>
                                      <w:strike w:val="0"/>
                                    </w:rPr>
                                    <w:t>j</w:t>
                                  </w:r>
                                  <w:r>
                                    <w:rPr>
                                      <w:rStyle w:val="7"/>
                                      <w:b w:val="0"/>
                                      <w:bCs w:val="0"/>
                                      <w:i w:val="0"/>
                                      <w:iCs w:val="0"/>
                                      <w:smallCaps w:val="0"/>
                                      <w:strike w:val="0"/>
                                    </w:rPr>
                                    <w:t>•严重违法失信 主体实行市场禁人制度。（各相关市场监管部门按职责分工分别负责）</w:t>
                                  </w:r>
                                </w:p>
                                <w:p>
                                  <w:pPr>
                                    <w:pStyle w:val="4"/>
                                    <w:keepNext w:val="0"/>
                                    <w:keepLines w:val="0"/>
                                    <w:widowControl w:val="0"/>
                                    <w:shd w:val="clear" w:color="auto" w:fill="auto"/>
                                    <w:bidi w:val="0"/>
                                    <w:spacing w:before="0" w:after="0" w:line="355" w:lineRule="exact"/>
                                    <w:ind w:left="0" w:right="0" w:firstLine="580"/>
                                    <w:jc w:val="both"/>
                                  </w:pPr>
                                  <w:r>
                                    <w:rPr>
                                      <w:rStyle w:val="7"/>
                                      <w:b w:val="0"/>
                                      <w:bCs w:val="0"/>
                                      <w:i w:val="0"/>
                                      <w:iCs w:val="0"/>
                                      <w:smallCaps w:val="0"/>
                                      <w:strike w:val="0"/>
                                    </w:rPr>
                                    <w:t>《国务院关于印发社会信用体系建设规划纲要</w:t>
                                  </w:r>
                                  <w:r>
                                    <w:rPr>
                                      <w:rStyle w:val="7"/>
                                      <w:b w:val="0"/>
                                      <w:bCs w:val="0"/>
                                      <w:i w:val="0"/>
                                      <w:iCs w:val="0"/>
                                      <w:smallCaps w:val="0"/>
                                      <w:strike w:val="0"/>
                                      <w:lang w:val="en-US" w:eastAsia="en-US" w:bidi="en-US"/>
                                    </w:rPr>
                                    <w:t>（2014-2020</w:t>
                                  </w:r>
                                  <w:r>
                                    <w:rPr>
                                      <w:rStyle w:val="7"/>
                                      <w:b w:val="0"/>
                                      <w:bCs w:val="0"/>
                                      <w:i w:val="0"/>
                                      <w:iCs w:val="0"/>
                                      <w:smallCaps w:val="0"/>
                                      <w:strike w:val="0"/>
                                    </w:rPr>
                                    <w:t>年）的通知》（国发〔2014〕 21号）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rStyle w:val="7"/>
                                      <w:b w:val="0"/>
                                      <w:bCs w:val="0"/>
                                      <w:i w:val="0"/>
                                      <w:iCs w:val="0"/>
                                      <w:smallCaps w:val="0"/>
                                      <w:strike w:val="0"/>
                                    </w:rPr>
                                    <w:t>国家市场监督管 理总局</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md/88AAAAD&#10;AQAADwAAAAAAAAABACAAAAAiAAAAZHJzL2Rvd25yZXYueG1sUEsBAhQAFAAAAAgAh07iQFVcmRmz&#10;AQAARgMAAA4AAAAAAAAAAQAgAAAAHg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11.</w:t>
                            </w:r>
                            <w:r>
                              <w:rPr>
                                <w:rStyle w:val="7"/>
                                <w:b w:val="0"/>
                                <w:bCs w:val="0"/>
                                <w:i w:val="0"/>
                                <w:iCs w:val="0"/>
                                <w:smallCaps w:val="0"/>
                                <w:strike w:val="0"/>
                              </w:rPr>
                              <w:t>对严重失信责 任主体，限制其取 得认证机构资质；</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限制其获得认证 证书。</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80"/>
                              <w:jc w:val="both"/>
                            </w:pPr>
                            <w:r>
                              <w:rPr>
                                <w:rStyle w:val="7"/>
                                <w:b w:val="0"/>
                                <w:bCs w:val="0"/>
                                <w:i w:val="0"/>
                                <w:iCs w:val="0"/>
                                <w:smallCaps w:val="0"/>
                                <w:strike w:val="0"/>
                              </w:rPr>
                              <w:t>《中共中央办公厅国务院办公厅印发关于〈加快推进失信被执行人信用监督、警示和惩 戒机制建设的意见 &gt; 的通知》</w:t>
                            </w:r>
                            <w:r>
                              <w:rPr>
                                <w:rStyle w:val="7"/>
                                <w:b w:val="0"/>
                                <w:bCs w:val="0"/>
                                <w:i w:val="0"/>
                                <w:iCs w:val="0"/>
                                <w:smallCaps w:val="0"/>
                                <w:strike w:val="0"/>
                                <w:lang w:val="en-US" w:eastAsia="en-US" w:bidi="en-US"/>
                              </w:rPr>
                              <w:t>（</w:t>
                            </w:r>
                            <w:r>
                              <w:rPr>
                                <w:rStyle w:val="7"/>
                                <w:b w:val="0"/>
                                <w:bCs w:val="0"/>
                                <w:i w:val="0"/>
                                <w:iCs w:val="0"/>
                                <w:smallCaps w:val="0"/>
                                <w:strike w:val="0"/>
                              </w:rPr>
                              <w:t>中办发〔</w:t>
                            </w:r>
                            <w:r>
                              <w:rPr>
                                <w:rStyle w:val="7"/>
                                <w:b w:val="0"/>
                                <w:bCs w:val="0"/>
                                <w:i w:val="0"/>
                                <w:iCs w:val="0"/>
                                <w:smallCaps w:val="0"/>
                                <w:strike w:val="0"/>
                                <w:vertAlign w:val="superscript"/>
                              </w:rPr>
                              <w:t>2</w:t>
                            </w:r>
                            <w:r>
                              <w:rPr>
                                <w:rStyle w:val="7"/>
                                <w:b w:val="0"/>
                                <w:bCs w:val="0"/>
                                <w:i w:val="0"/>
                                <w:iCs w:val="0"/>
                                <w:smallCaps w:val="0"/>
                                <w:strike w:val="0"/>
                              </w:rPr>
                              <w:t>〇1</w:t>
                            </w:r>
                            <w:r>
                              <w:rPr>
                                <w:rStyle w:val="7"/>
                                <w:b w:val="0"/>
                                <w:bCs w:val="0"/>
                                <w:i w:val="0"/>
                                <w:iCs w:val="0"/>
                                <w:smallCaps w:val="0"/>
                                <w:strike w:val="0"/>
                                <w:vertAlign w:val="superscript"/>
                              </w:rPr>
                              <w:t>6</w:t>
                            </w:r>
                            <w:r>
                              <w:rPr>
                                <w:rStyle w:val="7"/>
                                <w:b w:val="0"/>
                                <w:bCs w:val="0"/>
                                <w:i w:val="0"/>
                                <w:iCs w:val="0"/>
                                <w:smallCaps w:val="0"/>
                                <w:strike w:val="0"/>
                              </w:rPr>
                              <w:t>〕</w:t>
                            </w:r>
                            <w:r>
                              <w:rPr>
                                <w:rStyle w:val="7"/>
                                <w:b w:val="0"/>
                                <w:bCs w:val="0"/>
                                <w:i w:val="0"/>
                                <w:iCs w:val="0"/>
                                <w:smallCaps w:val="0"/>
                                <w:strike w:val="0"/>
                                <w:vertAlign w:val="superscript"/>
                              </w:rPr>
                              <w:t>64</w:t>
                            </w:r>
                            <w:r>
                              <w:rPr>
                                <w:rStyle w:val="7"/>
                                <w:b w:val="0"/>
                                <w:bCs w:val="0"/>
                                <w:i w:val="0"/>
                                <w:iCs w:val="0"/>
                                <w:smallCaps w:val="0"/>
                                <w:strike w:val="0"/>
                              </w:rPr>
                              <w:t>号）</w:t>
                            </w:r>
                          </w:p>
                          <w:p>
                            <w:pPr>
                              <w:pStyle w:val="4"/>
                              <w:keepNext w:val="0"/>
                              <w:keepLines w:val="0"/>
                              <w:widowControl w:val="0"/>
                              <w:shd w:val="clear" w:color="auto" w:fill="auto"/>
                              <w:tabs>
                                <w:tab w:val="left" w:pos="1022"/>
                              </w:tabs>
                              <w:bidi w:val="0"/>
                              <w:spacing w:before="0" w:after="0" w:line="355" w:lineRule="exact"/>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加强联合惩戒</w:t>
                            </w:r>
                          </w:p>
                          <w:p>
                            <w:pPr>
                              <w:pStyle w:val="4"/>
                              <w:keepNext w:val="0"/>
                              <w:keepLines w:val="0"/>
                              <w:widowControl w:val="0"/>
                              <w:shd w:val="clear" w:color="auto" w:fill="auto"/>
                              <w:bidi w:val="0"/>
                              <w:spacing w:before="0" w:after="0" w:line="355" w:lineRule="exact"/>
                              <w:ind w:left="0" w:right="0" w:firstLine="580"/>
                              <w:jc w:val="both"/>
                            </w:pPr>
                            <w:r>
                              <w:rPr>
                                <w:rStyle w:val="7"/>
                                <w:b w:val="0"/>
                                <w:bCs w:val="0"/>
                                <w:i w:val="0"/>
                                <w:iCs w:val="0"/>
                                <w:smallCaps w:val="0"/>
                                <w:strike w:val="0"/>
                              </w:rPr>
                              <w:t>(四）准人资格限制从事药品、食品等行业限制。对失信被执行人从事药品、食品安全 行业从严审批；限制失信被执行人从事危险化学品生产经营储存、烟花爆竹生产经营、矿山 生产和安全评价、认证、检测、检验等行业；限制失信被执行人担任上述行业单位主要负责 人及董事、监事、高级管理人员，已担任相关职务的，按规定程序要求予以变更。</w:t>
                            </w:r>
                          </w:p>
                          <w:p>
                            <w:pPr>
                              <w:pStyle w:val="4"/>
                              <w:keepNext w:val="0"/>
                              <w:keepLines w:val="0"/>
                              <w:widowControl w:val="0"/>
                              <w:shd w:val="clear" w:color="auto" w:fill="auto"/>
                              <w:bidi w:val="0"/>
                              <w:spacing w:before="0" w:after="0" w:line="355" w:lineRule="exact"/>
                              <w:ind w:left="0" w:right="0" w:firstLine="580"/>
                              <w:jc w:val="both"/>
                            </w:pPr>
                            <w:r>
                              <w:rPr>
                                <w:rStyle w:val="7"/>
                                <w:b w:val="0"/>
                                <w:bCs w:val="0"/>
                                <w:i w:val="0"/>
                                <w:iCs w:val="0"/>
                                <w:smallCaps w:val="0"/>
                                <w:strike w:val="0"/>
                              </w:rPr>
                              <w:t>《国务院关于建立完善守信联合激励和失信联合惩戒制度加快推进社会信用诚信建设的 指导意见》（国发〔2016〕33号）</w:t>
                            </w:r>
                          </w:p>
                          <w:p>
                            <w:pPr>
                              <w:pStyle w:val="4"/>
                              <w:keepNext w:val="0"/>
                              <w:keepLines w:val="0"/>
                              <w:widowControl w:val="0"/>
                              <w:shd w:val="clear" w:color="auto" w:fill="auto"/>
                              <w:tabs>
                                <w:tab w:val="left" w:pos="1017"/>
                              </w:tabs>
                              <w:bidi w:val="0"/>
                              <w:spacing w:before="0" w:after="0" w:line="355" w:lineRule="exact"/>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健全约束和惩戒失信行为机制</w:t>
                            </w:r>
                          </w:p>
                          <w:p>
                            <w:pPr>
                              <w:pStyle w:val="4"/>
                              <w:keepNext w:val="0"/>
                              <w:keepLines w:val="0"/>
                              <w:widowControl w:val="0"/>
                              <w:shd w:val="clear" w:color="auto" w:fill="auto"/>
                              <w:bidi w:val="0"/>
                              <w:spacing w:before="0" w:after="0" w:line="355" w:lineRule="exact"/>
                              <w:ind w:left="0" w:right="0" w:firstLine="580"/>
                              <w:jc w:val="both"/>
                            </w:pPr>
                            <w:r>
                              <w:rPr>
                                <w:rStyle w:val="5"/>
                                <w:b/>
                                <w:bCs/>
                                <w:i w:val="0"/>
                                <w:iCs w:val="0"/>
                                <w:smallCaps w:val="0"/>
                                <w:strike w:val="0"/>
                              </w:rPr>
                              <w:t>(十）</w:t>
                            </w:r>
                            <w:r>
                              <w:rPr>
                                <w:rStyle w:val="7"/>
                                <w:b w:val="0"/>
                                <w:bCs w:val="0"/>
                                <w:i w:val="0"/>
                                <w:iCs w:val="0"/>
                                <w:smallCaps w:val="0"/>
                                <w:strike w:val="0"/>
                              </w:rPr>
                              <w:t>依法依规加强对失信行为的行政性约束和惩戒。对严重失信主体，各地区、各有 关部门应将其列为重点监管对象，依法依规采取行政性约束和惩戒措施。</w:t>
                            </w:r>
                          </w:p>
                          <w:p>
                            <w:pPr>
                              <w:pStyle w:val="4"/>
                              <w:keepNext w:val="0"/>
                              <w:keepLines w:val="0"/>
                              <w:widowControl w:val="0"/>
                              <w:shd w:val="clear" w:color="auto" w:fill="auto"/>
                              <w:bidi w:val="0"/>
                              <w:spacing w:before="0" w:after="0" w:line="355" w:lineRule="exact"/>
                              <w:ind w:left="0" w:right="0" w:firstLine="580"/>
                              <w:jc w:val="both"/>
                            </w:pPr>
                            <w:r>
                              <w:rPr>
                                <w:rStyle w:val="7"/>
                                <w:b w:val="0"/>
                                <w:bCs w:val="0"/>
                                <w:i w:val="0"/>
                                <w:iCs w:val="0"/>
                                <w:smallCaps w:val="0"/>
                                <w:strike w:val="0"/>
                              </w:rPr>
                              <w:t>《国务院关于促进市场公平竞争维护市场正常秩序的若干意见》（国发〔2014〕20号）</w:t>
                            </w:r>
                          </w:p>
                          <w:p>
                            <w:pPr>
                              <w:pStyle w:val="4"/>
                              <w:keepNext w:val="0"/>
                              <w:keepLines w:val="0"/>
                              <w:widowControl w:val="0"/>
                              <w:shd w:val="clear" w:color="auto" w:fill="auto"/>
                              <w:bidi w:val="0"/>
                              <w:spacing w:before="0" w:after="0" w:line="355" w:lineRule="exact"/>
                              <w:ind w:left="0" w:right="0" w:firstLine="580"/>
                              <w:jc w:val="left"/>
                            </w:pPr>
                            <w:r>
                              <w:rPr>
                                <w:rStyle w:val="5"/>
                                <w:b/>
                                <w:bCs/>
                                <w:i w:val="0"/>
                                <w:iCs w:val="0"/>
                                <w:smallCaps w:val="0"/>
                                <w:strike w:val="0"/>
                              </w:rPr>
                              <w:t>(十五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 的重要参考</w:t>
                            </w:r>
                            <w:r>
                              <w:rPr>
                                <w:rStyle w:val="5"/>
                                <w:b/>
                                <w:bCs/>
                                <w:i w:val="0"/>
                                <w:iCs w:val="0"/>
                                <w:smallCaps w:val="0"/>
                                <w:strike w:val="0"/>
                              </w:rPr>
                              <w:t>。根</w:t>
                            </w:r>
                            <w:r>
                              <w:rPr>
                                <w:rStyle w:val="7"/>
                                <w:b w:val="0"/>
                                <w:bCs w:val="0"/>
                                <w:i w:val="0"/>
                                <w:iCs w:val="0"/>
                                <w:smallCaps w:val="0"/>
                                <w:strike w:val="0"/>
                              </w:rPr>
                              <w:t>据市场主体信用状况实行分类分级、动态监管，建立健全经营异常名录制度， 对违背市场竞争原则和侵犯消费者、劳动者合法权益的市场主体建立“黑名单”制度。（国 家市场监督管理总局牵头负责）守信主体予以支持和激励，对失信主体在经营、投融资、 取得政府供应土地、进出口、出人境、注册新公司、工程招投标、政府采购、获得荣誉、安 全许可、生产许可、从业任职资格、资质审核等方面依法予以限制或禁止，</w:t>
                            </w:r>
                            <w:r>
                              <w:rPr>
                                <w:rStyle w:val="8"/>
                                <w:b w:val="0"/>
                                <w:bCs w:val="0"/>
                                <w:i w:val="0"/>
                                <w:iCs w:val="0"/>
                                <w:smallCaps w:val="0"/>
                                <w:strike w:val="0"/>
                              </w:rPr>
                              <w:t>x</w:t>
                            </w:r>
                            <w:r>
                              <w:rPr>
                                <w:rStyle w:val="7"/>
                                <w:b w:val="0"/>
                                <w:bCs w:val="0"/>
                                <w:i w:val="0"/>
                                <w:iCs w:val="0"/>
                                <w:smallCaps w:val="0"/>
                                <w:strike w:val="0"/>
                                <w:lang w:val="en-US" w:eastAsia="en-US" w:bidi="en-US"/>
                              </w:rPr>
                              <w:t>^</w:t>
                            </w:r>
                            <w:r>
                              <w:rPr>
                                <w:rStyle w:val="8"/>
                                <w:b w:val="0"/>
                                <w:bCs w:val="0"/>
                                <w:i w:val="0"/>
                                <w:iCs w:val="0"/>
                                <w:smallCaps w:val="0"/>
                                <w:strike w:val="0"/>
                              </w:rPr>
                              <w:t>j</w:t>
                            </w:r>
                            <w:r>
                              <w:rPr>
                                <w:rStyle w:val="7"/>
                                <w:b w:val="0"/>
                                <w:bCs w:val="0"/>
                                <w:i w:val="0"/>
                                <w:iCs w:val="0"/>
                                <w:smallCaps w:val="0"/>
                                <w:strike w:val="0"/>
                              </w:rPr>
                              <w:t>•严重违法失信 主体实行市场禁人制度。（各相关市场监管部门按职责分工分别负责）</w:t>
                            </w:r>
                          </w:p>
                          <w:p>
                            <w:pPr>
                              <w:pStyle w:val="4"/>
                              <w:keepNext w:val="0"/>
                              <w:keepLines w:val="0"/>
                              <w:widowControl w:val="0"/>
                              <w:shd w:val="clear" w:color="auto" w:fill="auto"/>
                              <w:bidi w:val="0"/>
                              <w:spacing w:before="0" w:after="0" w:line="355" w:lineRule="exact"/>
                              <w:ind w:left="0" w:right="0" w:firstLine="580"/>
                              <w:jc w:val="both"/>
                            </w:pPr>
                            <w:r>
                              <w:rPr>
                                <w:rStyle w:val="7"/>
                                <w:b w:val="0"/>
                                <w:bCs w:val="0"/>
                                <w:i w:val="0"/>
                                <w:iCs w:val="0"/>
                                <w:smallCaps w:val="0"/>
                                <w:strike w:val="0"/>
                              </w:rPr>
                              <w:t>《国务院关于印发社会信用体系建设规划纲要</w:t>
                            </w:r>
                            <w:r>
                              <w:rPr>
                                <w:rStyle w:val="7"/>
                                <w:b w:val="0"/>
                                <w:bCs w:val="0"/>
                                <w:i w:val="0"/>
                                <w:iCs w:val="0"/>
                                <w:smallCaps w:val="0"/>
                                <w:strike w:val="0"/>
                                <w:lang w:val="en-US" w:eastAsia="en-US" w:bidi="en-US"/>
                              </w:rPr>
                              <w:t>（2014-2020</w:t>
                            </w:r>
                            <w:r>
                              <w:rPr>
                                <w:rStyle w:val="7"/>
                                <w:b w:val="0"/>
                                <w:bCs w:val="0"/>
                                <w:i w:val="0"/>
                                <w:iCs w:val="0"/>
                                <w:smallCaps w:val="0"/>
                                <w:strike w:val="0"/>
                              </w:rPr>
                              <w:t>年）的通知》（国发〔2014〕 21号）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rStyle w:val="7"/>
                                <w:b w:val="0"/>
                                <w:bCs w:val="0"/>
                                <w:i w:val="0"/>
                                <w:iCs w:val="0"/>
                                <w:smallCaps w:val="0"/>
                                <w:strike w:val="0"/>
                              </w:rPr>
                              <w:t>国家市场监督管 理总局</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2"/>
                              <w:keepNext/>
                              <w:keepLines/>
                              <w:widowControl w:val="0"/>
                              <w:shd w:val="clear" w:color="auto" w:fill="auto"/>
                              <w:bidi w:val="0"/>
                              <w:spacing w:before="0" w:after="0" w:line="240" w:lineRule="auto"/>
                              <w:ind w:left="0" w:right="0" w:firstLine="0"/>
                              <w:jc w:val="left"/>
                            </w:pPr>
                            <w:bookmarkStart w:id="4" w:name="bookmark54"/>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4"/>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l&#10;YIMXrwEAAD0DAAAOAAAAAAAAAAEAIAAAACYBAABkcnMvZTJvRG9jLnhtbFBLBQYAAAAABgAGAFkB&#10;AABHBQAAAAA=&#10;">
                <v:path/>
                <v:fill on="f" focussize="0,0"/>
                <v:stroke on="f" joinstyle="miter"/>
                <v:imagedata o:title=""/>
                <o:lock v:ext="edit"/>
                <v:textbox inset="0mm,0mm,0mm,0mm" style="layout-flow:vertical-ideographic;">
                  <w:txbxContent>
                    <w:p>
                      <w:pPr>
                        <w:pStyle w:val="32"/>
                        <w:keepNext/>
                        <w:keepLines/>
                        <w:widowControl w:val="0"/>
                        <w:shd w:val="clear" w:color="auto" w:fill="auto"/>
                        <w:bidi w:val="0"/>
                        <w:spacing w:before="0" w:after="0" w:line="240" w:lineRule="auto"/>
                        <w:ind w:left="0" w:right="0" w:firstLine="0"/>
                        <w:jc w:val="left"/>
                      </w:pPr>
                      <w:bookmarkStart w:id="4" w:name="bookmark54"/>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4"/>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4445"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11.</w:t>
            </w:r>
            <w:r>
              <w:rPr>
                <w:rStyle w:val="7"/>
                <w:b w:val="0"/>
                <w:bCs w:val="0"/>
                <w:i w:val="0"/>
                <w:iCs w:val="0"/>
                <w:smallCaps w:val="0"/>
                <w:strike w:val="0"/>
              </w:rPr>
              <w:t>对严重失信责 任主体，限制其取 得认证机构资质；</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限制其获得认证 证书。</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left"/>
            </w:pPr>
            <w:r>
              <w:rPr>
                <w:rStyle w:val="7"/>
                <w:b w:val="0"/>
                <w:bCs w:val="0"/>
                <w:i w:val="0"/>
                <w:iCs w:val="0"/>
                <w:smallCaps w:val="0"/>
                <w:strike w:val="0"/>
              </w:rPr>
              <w:t>二、推进重点领域诚信建设</w:t>
            </w:r>
          </w:p>
          <w:p>
            <w:pPr>
              <w:pStyle w:val="4"/>
              <w:keepNext w:val="0"/>
              <w:keepLines w:val="0"/>
              <w:framePr w:w="12590" w:h="8678" w:hSpace="346" w:wrap="notBeside" w:vAnchor="text" w:hAnchor="text" w:x="347" w:y="1"/>
              <w:widowControl w:val="0"/>
              <w:shd w:val="clear" w:color="auto" w:fill="auto"/>
              <w:tabs>
                <w:tab w:val="left" w:pos="1109"/>
              </w:tabs>
              <w:bidi w:val="0"/>
              <w:spacing w:before="0" w:after="0" w:line="355" w:lineRule="exact"/>
              <w:ind w:left="0" w:right="0" w:firstLine="560"/>
              <w:jc w:val="left"/>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加快推进政务诚信建设。发挥政府诚信建设示范作用。各级人民政府首先要加强 自身诚信建设，以政府的诚信施政，带动全社会诚信意识的树立和诚信水平的提高。在行政 许可、政府采购、招标投标、劳动就业、社会保障、科研管理、干部选拔任用和管理监督、 申请政府资金支持等领域，率先使用信用信息和信用产品，培育信用服务市场发展。</w:t>
            </w:r>
          </w:p>
          <w:p>
            <w:pPr>
              <w:pStyle w:val="4"/>
              <w:keepNext w:val="0"/>
              <w:keepLines w:val="0"/>
              <w:framePr w:w="12590" w:h="8678" w:hSpace="346" w:wrap="notBeside" w:vAnchor="text" w:hAnchor="text" w:x="347" w:y="1"/>
              <w:widowControl w:val="0"/>
              <w:shd w:val="clear" w:color="auto" w:fill="auto"/>
              <w:tabs>
                <w:tab w:val="left" w:pos="1109"/>
              </w:tabs>
              <w:bidi w:val="0"/>
              <w:spacing w:before="0" w:after="0" w:line="355" w:lineRule="exact"/>
              <w:ind w:left="0" w:right="0" w:firstLine="560"/>
              <w:jc w:val="both"/>
            </w:pPr>
            <w:r>
              <w:rPr>
                <w:rStyle w:val="15"/>
                <w:b w:val="0"/>
                <w:bCs w:val="0"/>
                <w:i w:val="0"/>
                <w:iCs w:val="0"/>
                <w:smallCaps w:val="0"/>
                <w:strike w:val="0"/>
              </w:rPr>
              <w:t>(二）</w:t>
            </w:r>
            <w:r>
              <w:rPr>
                <w:rStyle w:val="15"/>
                <w:b w:val="0"/>
                <w:bCs w:val="0"/>
                <w:i w:val="0"/>
                <w:iCs w:val="0"/>
                <w:smallCaps w:val="0"/>
                <w:strike w:val="0"/>
              </w:rPr>
              <w:tab/>
            </w:r>
            <w:r>
              <w:rPr>
                <w:rStyle w:val="7"/>
                <w:b w:val="0"/>
                <w:bCs w:val="0"/>
                <w:i w:val="0"/>
                <w:iCs w:val="0"/>
                <w:smallCaps w:val="0"/>
                <w:strike w:val="0"/>
              </w:rPr>
              <w:t>深人推进商务诚信建设。中介服务业信用建设。建立完善中介服务机构及其从业 人员的信用记录和披露制度，并作为市场行政执法部门实施信用分类管理的重要依据。重点 加强公证仲裁类、律师类、会计类、担保类、鉴证类、检验检测类、评估类、认证类、代理类、 经纪类、职业介绍类、咨询类、交易类等机构信用分类管理，探索建立科学合理的评估指标 体系、评估制度和工作机制。</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left"/>
            </w:pPr>
            <w:r>
              <w:rPr>
                <w:rStyle w:val="7"/>
                <w:b w:val="0"/>
                <w:bCs w:val="0"/>
                <w:i w:val="0"/>
                <w:iCs w:val="0"/>
                <w:smallCaps w:val="0"/>
                <w:strike w:val="0"/>
              </w:rPr>
              <w:t>《中华人民共和国认证认可条例》（国务院令第390号，国务院令第666号修订</w:t>
            </w:r>
            <w:r>
              <w:rPr>
                <w:rStyle w:val="7"/>
                <w:b w:val="0"/>
                <w:bCs w:val="0"/>
                <w:i w:val="0"/>
                <w:iCs w:val="0"/>
                <w:smallCaps w:val="0"/>
                <w:strike w:val="0"/>
                <w:lang w:val="en-US" w:eastAsia="en-US" w:bidi="en-US"/>
              </w:rPr>
              <w:t>）</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left"/>
            </w:pPr>
            <w:r>
              <w:rPr>
                <w:rStyle w:val="7"/>
                <w:b w:val="0"/>
                <w:bCs w:val="0"/>
                <w:i w:val="0"/>
                <w:iCs w:val="0"/>
                <w:smallCaps w:val="0"/>
                <w:strike w:val="0"/>
              </w:rPr>
              <w:t>第六条认证认可活动应当遵循客观独立、公开公正、诚实信用的原则。</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50" w:lineRule="exact"/>
              <w:ind w:left="0" w:right="0" w:firstLine="0"/>
              <w:jc w:val="center"/>
            </w:pPr>
            <w:r>
              <w:rPr>
                <w:rStyle w:val="7"/>
                <w:b w:val="0"/>
                <w:bCs w:val="0"/>
                <w:i w:val="0"/>
                <w:iCs w:val="0"/>
                <w:smallCaps w:val="0"/>
                <w:strike w:val="0"/>
              </w:rPr>
              <w:t>国家市场监督管 理总局</w:t>
            </w:r>
          </w:p>
        </w:tc>
      </w:tr>
      <w:tr>
        <w:tblPrEx>
          <w:tblLayout w:type="fixed"/>
          <w:tblCellMar>
            <w:top w:w="0" w:type="dxa"/>
            <w:left w:w="10" w:type="dxa"/>
            <w:bottom w:w="0" w:type="dxa"/>
            <w:right w:w="10" w:type="dxa"/>
          </w:tblCellMar>
        </w:tblPrEx>
        <w:trPr>
          <w:trHeight w:val="3667"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12.</w:t>
            </w:r>
            <w:r>
              <w:rPr>
                <w:rStyle w:val="7"/>
                <w:b w:val="0"/>
                <w:bCs w:val="0"/>
                <w:i w:val="0"/>
                <w:iCs w:val="0"/>
                <w:smallCaps w:val="0"/>
                <w:strike w:val="0"/>
              </w:rPr>
              <w:t xml:space="preserve">在股票、可转 </w:t>
            </w:r>
            <w:r>
              <w:rPr>
                <w:rStyle w:val="15"/>
                <w:b w:val="0"/>
                <w:bCs w:val="0"/>
                <w:i w:val="0"/>
                <w:iCs w:val="0"/>
                <w:smallCaps w:val="0"/>
                <w:strike w:val="0"/>
              </w:rPr>
              <w:t xml:space="preserve">换债券发行审核 及在全国中小企 业股份转让系统 挂牌公开转让审 </w:t>
            </w:r>
            <w:r>
              <w:rPr>
                <w:rStyle w:val="7"/>
                <w:b w:val="0"/>
                <w:bCs w:val="0"/>
                <w:i w:val="0"/>
                <w:iCs w:val="0"/>
                <w:smallCaps w:val="0"/>
                <w:strike w:val="0"/>
              </w:rPr>
              <w:t>核中，将失信</w:t>
            </w:r>
            <w:r>
              <w:rPr>
                <w:rStyle w:val="8"/>
                <w:b w:val="0"/>
                <w:bCs w:val="0"/>
                <w:i w:val="0"/>
                <w:iCs w:val="0"/>
                <w:smallCaps w:val="0"/>
                <w:strike w:val="0"/>
              </w:rPr>
              <w:t>fs</w:t>
            </w:r>
            <w:r>
              <w:rPr>
                <w:rStyle w:val="7"/>
                <w:b w:val="0"/>
                <w:bCs w:val="0"/>
                <w:i w:val="0"/>
                <w:iCs w:val="0"/>
                <w:smallCaps w:val="0"/>
                <w:strike w:val="0"/>
              </w:rPr>
              <w:t>息 作为参考。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《证券法》</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第十三条公司公开发行新股，应当符合下列条件：</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(三）最近三年财务会计文件无虚假记载，无其他重大违法行为。</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《首次公开发行股票并上市管理办法》（证监会令第122号）</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第十八条发行人不得有下列情形：</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(二）最近36个月内违反工商、税收、土地、环保、海关以及其他法律、行政法规， 受到行政处罚，且情节严重；</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5"/>
                <w:b/>
                <w:bCs/>
                <w:i w:val="0"/>
                <w:iCs w:val="0"/>
                <w:smallCaps w:val="0"/>
                <w:strike w:val="0"/>
              </w:rPr>
              <w:t>(六）</w:t>
            </w:r>
            <w:r>
              <w:rPr>
                <w:rStyle w:val="7"/>
                <w:b w:val="0"/>
                <w:bCs w:val="0"/>
                <w:i w:val="0"/>
                <w:iCs w:val="0"/>
                <w:smallCaps w:val="0"/>
                <w:strike w:val="0"/>
              </w:rPr>
              <w:t>严重损害投资者合法权益和社会公共利益的其他情形。</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《首次公开发行股票并在创业板上市管理办法》（证监会令第123号）</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第二十条发行人及其控股股东、实际控制人最近三年内不存在损害投资者合法权益和</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94" w:lineRule="exact"/>
              <w:ind w:left="0" w:right="0" w:firstLine="0"/>
              <w:jc w:val="center"/>
            </w:pPr>
            <w:r>
              <w:rPr>
                <w:rStyle w:val="8"/>
                <w:b w:val="0"/>
                <w:bCs w:val="0"/>
                <w:i w:val="0"/>
                <w:iCs w:val="0"/>
                <w:smallCaps w:val="0"/>
                <w:strike w:val="0"/>
              </w:rPr>
              <w:t>fflg</w:t>
            </w:r>
            <w:r>
              <w:rPr>
                <w:rStyle w:val="7"/>
                <w:b w:val="0"/>
                <w:bCs w:val="0"/>
                <w:i w:val="0"/>
                <w:iCs w:val="0"/>
                <w:smallCaps w:val="0"/>
                <w:strike w:val="0"/>
              </w:rPr>
              <w:t>会</w:t>
            </w:r>
          </w:p>
        </w:tc>
      </w:tr>
    </w:tbl>
    <w:p>
      <w:pPr>
        <w:pStyle w:val="9"/>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45" w:vert="1"/>
        </w:rPr>
        <w:t xml:space="preserve"> </w:t>
      </w:r>
      <w:r>
        <w:rPr>
          <w:color w:val="000000"/>
          <w:spacing w:val="0"/>
          <w:w w:val="100"/>
          <w:position w:val="0"/>
          <w:lang w:val="en-US" w:eastAsia="en-US" w:bidi="en-US"/>
          <w:eastAsianLayout w:id="46" w:vert="1"/>
        </w:rPr>
        <w:t>®</w:t>
      </w:r>
      <w:r>
        <w:rPr>
          <w:rStyle w:val="10"/>
          <w:b w:val="0"/>
          <w:bCs w:val="0"/>
          <w:i w:val="0"/>
          <w:iCs w:val="0"/>
          <w:smallCaps w:val="0"/>
          <w:strike w:val="0"/>
          <w:eastAsianLayout w:id="47" w:vert="1"/>
        </w:rPr>
        <w:t>4</w:t>
      </w:r>
      <w:r>
        <w:rPr>
          <w:rStyle w:val="12"/>
          <w:b w:val="0"/>
          <w:bCs w:val="0"/>
          <w:i w:val="0"/>
          <w:iCs w:val="0"/>
          <w:smallCaps w:val="0"/>
          <w:strike w:val="0"/>
          <w:eastAsianLayout w:id="48" w:vert="1"/>
        </w:rPr>
        <w:t>in&gt;</w:t>
      </w:r>
      <w:r>
        <w:rPr>
          <w:color w:val="000000"/>
          <w:spacing w:val="0"/>
          <w:w w:val="100"/>
          <w:position w:val="0"/>
          <w:lang w:val="en-US" w:eastAsia="en-US" w:bidi="en-US"/>
          <w:eastAsianLayout w:id="49" w:vert="1"/>
        </w:rPr>
        <w:t>—</w:t>
      </w:r>
      <w:r>
        <w:rPr>
          <w:color w:val="000000"/>
          <w:spacing w:val="0"/>
          <w:w w:val="100"/>
          <w:position w:val="0"/>
          <w:lang w:val="zh-CN" w:eastAsia="zh-CN" w:bidi="zh-CN"/>
        </w:rPr>
        <w:t>罟</w:t>
      </w:r>
      <w:r>
        <w:rPr>
          <w:rStyle w:val="13"/>
          <w:b w:val="0"/>
          <w:bCs w:val="0"/>
          <w:i w:val="0"/>
          <w:iCs w:val="0"/>
          <w:smallCaps w:val="0"/>
          <w:strike w:val="0"/>
          <w:eastAsianLayout w:id="50" w:vert="1"/>
        </w:rPr>
        <w:t>&gt;fr</w:t>
      </w:r>
      <w:r>
        <w:rPr>
          <w:rStyle w:val="14"/>
          <w:b w:val="0"/>
          <w:bCs w:val="0"/>
          <w:i w:val="0"/>
          <w:iCs w:val="0"/>
          <w:smallCaps w:val="0"/>
          <w:strike w:val="0"/>
          <w:eastAsianLayout w:id="51" w:vert="1"/>
        </w:rPr>
        <w:t>aiF</w:t>
      </w:r>
      <w:r>
        <w:rPr>
          <w:rStyle w:val="12"/>
          <w:b w:val="0"/>
          <w:bCs w:val="0"/>
          <w:i w:val="0"/>
          <w:iCs w:val="0"/>
          <w:smallCaps w:val="0"/>
          <w:strike w:val="0"/>
          <w:eastAsianLayout w:id="52"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53" w:vert="1"/>
        </w:rPr>
        <w:t>11&gt;</w:t>
      </w:r>
      <w:r>
        <w:rPr>
          <w:color w:val="000000"/>
          <w:spacing w:val="0"/>
          <w:w w:val="100"/>
          <w:position w:val="0"/>
          <w:lang w:val="zh-CN" w:eastAsia="zh-CN" w:bidi="zh-CN"/>
        </w:rPr>
        <w:t>夺</w:t>
      </w:r>
      <w:r>
        <w:rPr>
          <w:color w:val="000000"/>
          <w:spacing w:val="0"/>
          <w:w w:val="100"/>
          <w:position w:val="0"/>
          <w:lang w:val="zh-CN" w:eastAsia="zh-CN" w:bidi="zh-CN"/>
          <w:eastAsianLayout w:id="54" w:vert="1"/>
        </w:rPr>
        <w:t>#</w:t>
      </w:r>
      <w:r>
        <w:rPr>
          <w:color w:val="000000"/>
          <w:spacing w:val="0"/>
          <w:w w:val="100"/>
          <w:position w:val="0"/>
          <w:lang w:val="zh-CN" w:eastAsia="zh-CN" w:bidi="zh-CN"/>
        </w:rPr>
        <w:t>钳知</w:t>
      </w:r>
      <w:r>
        <w:rPr>
          <w:rStyle w:val="14"/>
          <w:b w:val="0"/>
          <w:bCs w:val="0"/>
          <w:i w:val="0"/>
          <w:iCs w:val="0"/>
          <w:smallCaps w:val="0"/>
          <w:strike w:val="0"/>
          <w:eastAsianLayout w:id="55"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-26670</wp:posOffset>
                </wp:positionH>
                <wp:positionV relativeFrom="paragraph">
                  <wp:posOffset>2362200</wp:posOffset>
                </wp:positionV>
                <wp:extent cx="127635" cy="67056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27635" cy="670560"/>
                        </a:xfrm>
                        <a:prstGeom prst="rect">
                          <a:avLst/>
                        </a:prstGeom>
                        <a:noFill/>
                        <a:ln w="9525">
                          <a:noFill/>
                        </a:ln>
                      </wps:spPr>
                      <wps:txbx>
                        <w:txbxContent>
                          <w:p>
                            <w:pPr>
                              <w:pStyle w:val="36"/>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37"/>
                                <w:b w:val="0"/>
                                <w:bCs w:val="0"/>
                                <w:i w:val="0"/>
                                <w:iCs w:val="0"/>
                                <w:smallCaps w:val="0"/>
                                <w:strike w:val="0"/>
                              </w:rPr>
                              <w:t>160</w:t>
                            </w:r>
                            <w:r>
                              <w:rPr>
                                <w:rStyle w:val="39"/>
                                <w:b w:val="0"/>
                                <w:bCs w:val="0"/>
                                <w:i w:val="0"/>
                                <w:iCs w:val="0"/>
                                <w:smallCaps w:val="0"/>
                                <w:strike w:val="0"/>
                                <w:lang w:val="en-US" w:eastAsia="en-US" w:bidi="en-US"/>
                              </w:rPr>
                              <w:t xml:space="preserve"> </w:t>
                            </w:r>
                            <w:r>
                              <w:rPr>
                                <w:color w:val="000000"/>
                                <w:spacing w:val="0"/>
                                <w:position w:val="0"/>
                              </w:rPr>
                              <w:t>I</w:t>
                            </w:r>
                          </w:p>
                        </w:txbxContent>
                      </wps:txbx>
                      <wps:bodyPr vert="eaVert" lIns="0" tIns="0" rIns="0" bIns="0" upright="1"/>
                    </wps:wsp>
                  </a:graphicData>
                </a:graphic>
              </wp:anchor>
            </w:drawing>
          </mc:Choice>
          <mc:Fallback>
            <w:pict>
              <v:shape id="_x0000_s1026" o:spid="_x0000_s1026" o:spt="202" type="#_x0000_t202" style="position:absolute;left:0pt;margin-left:-2.1pt;margin-top:186pt;height:52.8pt;width:10.05pt;mso-position-horizontal-relative:margin;z-index:251658240;mso-width-relative:page;mso-height-relative:page;" filled="f" stroked="f" coordsize="21600,21600" o:gfxdata="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vlCCc&#10;1wAAAAkBAAAPAAAAAAAAAAEAIAAAACIAAABkcnMvZG93bnJldi54bWxQSwECFAAUAAAACACHTuJA&#10;xT+5Z7ABAAA8AwAADgAAAAAAAAABACAAAAAmAQAAZHJzL2Uyb0RvYy54bWxQSwUGAAAAAAYABgBZ&#10;AQAASAUAAAAA&#10;">
                <v:path/>
                <v:fill on="f" focussize="0,0"/>
                <v:stroke on="f" joinstyle="miter"/>
                <v:imagedata o:title=""/>
                <o:lock v:ext="edit"/>
                <v:textbox inset="0mm,0mm,0mm,0mm" style="layout-flow:vertical-ideographic;">
                  <w:txbxContent>
                    <w:p>
                      <w:pPr>
                        <w:pStyle w:val="36"/>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37"/>
                          <w:b w:val="0"/>
                          <w:bCs w:val="0"/>
                          <w:i w:val="0"/>
                          <w:iCs w:val="0"/>
                          <w:smallCaps w:val="0"/>
                          <w:strike w:val="0"/>
                        </w:rPr>
                        <w:t>160</w:t>
                      </w:r>
                      <w:r>
                        <w:rPr>
                          <w:rStyle w:val="39"/>
                          <w:b w:val="0"/>
                          <w:bCs w:val="0"/>
                          <w:i w:val="0"/>
                          <w:iCs w:val="0"/>
                          <w:smallCaps w:val="0"/>
                          <w:strike w:val="0"/>
                          <w:lang w:val="en-US" w:eastAsia="en-US" w:bidi="en-US"/>
                        </w:rPr>
                        <w:t xml:space="preserve"> </w:t>
                      </w:r>
                      <w:r>
                        <w:rPr>
                          <w:color w:val="000000"/>
                          <w:spacing w:val="0"/>
                          <w:position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1426"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left"/>
                                  </w:pPr>
                                  <w:r>
                                    <w:rPr>
                                      <w:rStyle w:val="7"/>
                                      <w:b w:val="0"/>
                                      <w:bCs w:val="0"/>
                                      <w:i w:val="0"/>
                                      <w:iCs w:val="0"/>
                                      <w:smallCaps w:val="0"/>
                                      <w:strike w:val="0"/>
                                    </w:rPr>
                                    <w:t>社会公共利益的重大违法行为。</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《上市公司证券发行管理办法》（证监会令第30号）</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第九条上市公司最近三十六个月内财务会计文件无虚假记载，且不存在下列重大违法 行为：</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lang w:val="en-US" w:eastAsia="en-US" w:bidi="en-US"/>
                                    </w:rPr>
                                    <w:t>12.</w:t>
                                  </w:r>
                                  <w:r>
                                    <w:rPr>
                                      <w:rStyle w:val="7"/>
                                      <w:b w:val="0"/>
                                      <w:bCs w:val="0"/>
                                      <w:i w:val="0"/>
                                      <w:iCs w:val="0"/>
                                      <w:smallCaps w:val="0"/>
                                      <w:strike w:val="0"/>
                                    </w:rPr>
                                    <w:t>在股票、可转</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(三）违反国家其他法律、行政法规且情节严重的行为。</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5"/>
                                      <w:b w:val="0"/>
                                      <w:bCs w:val="0"/>
                                      <w:i w:val="0"/>
                                      <w:iCs w:val="0"/>
                                      <w:smallCaps w:val="0"/>
                                      <w:strike w:val="0"/>
                                    </w:rPr>
                                    <w:t>换债券发行审核</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《创业板上市公司证券发行管理暂行办法》（证监会令第100号）</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5"/>
                                      <w:b w:val="0"/>
                                      <w:bCs w:val="0"/>
                                      <w:i w:val="0"/>
                                      <w:iCs w:val="0"/>
                                      <w:smallCaps w:val="0"/>
                                      <w:strike w:val="0"/>
                                    </w:rPr>
                                    <w:t>及在全国中小企</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第十条上市公司存在下列情形之一的，不得发行证券：</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5"/>
                                      <w:b w:val="0"/>
                                      <w:bCs w:val="0"/>
                                      <w:i w:val="0"/>
                                      <w:iCs w:val="0"/>
                                      <w:smallCaps w:val="0"/>
                                      <w:strike w:val="0"/>
                                    </w:rPr>
                                    <w:t>业股份转让系统</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(三）最近三十六个月内因违反法律、行政法规、规章受到行政处罚且情节严重，或者</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94" w:lineRule="exact"/>
                                    <w:ind w:left="0" w:right="0" w:firstLine="0"/>
                                    <w:jc w:val="center"/>
                                  </w:pPr>
                                  <w:r>
                                    <w:rPr>
                                      <w:rStyle w:val="8"/>
                                      <w:b w:val="0"/>
                                      <w:bCs w:val="0"/>
                                      <w:i w:val="0"/>
                                      <w:iCs w:val="0"/>
                                      <w:smallCaps w:val="0"/>
                                      <w:strike w:val="0"/>
                                    </w:rPr>
                                    <w:t>M</w:t>
                                  </w:r>
                                  <w:r>
                                    <w:rPr>
                                      <w:rStyle w:val="7"/>
                                      <w:b w:val="0"/>
                                      <w:bCs w:val="0"/>
                                      <w:i w:val="0"/>
                                      <w:iCs w:val="0"/>
                                      <w:smallCaps w:val="0"/>
                                      <w:strike w:val="0"/>
                                    </w:rPr>
                                    <w:t>会</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5"/>
                                      <w:b w:val="0"/>
                                      <w:bCs w:val="0"/>
                                      <w:i w:val="0"/>
                                      <w:iCs w:val="0"/>
                                      <w:smallCaps w:val="0"/>
                                      <w:strike w:val="0"/>
                                    </w:rPr>
                                    <w:t>挂牌公开转让审</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受到刑事处罚，或者因违反证券法律、行政法规、规章受到中国证监会的行政处罚；最近</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核中，将失信信息</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十二个月内受到证券交易所的公开谴责；因涉嫌犯罪被司法机关立案侦查或者涉嫌违法违规</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1786"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作为参考。</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left"/>
                                  </w:pPr>
                                  <w:r>
                                    <w:rPr>
                                      <w:rStyle w:val="7"/>
                                      <w:b w:val="0"/>
                                      <w:bCs w:val="0"/>
                                      <w:i w:val="0"/>
                                      <w:iCs w:val="0"/>
                                      <w:smallCaps w:val="0"/>
                                      <w:strike w:val="0"/>
                                    </w:rPr>
                                    <w:t>被中国证监会立案调查；</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(六）严重损害投资者的合法权益和社会公共利益的其他情形。</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《非上市公众公司监督管理办法》（证监会令第96号）</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第三条公众公司应当按照法律、行政法规、本办法和公司章程的规定，做到股权明晰， 合法规范经营，公司治理机制健全，履行信息披露义务。</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61" w:hRule="exact"/>
                                <w:jc w:val="center"/>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lang w:val="en-US" w:eastAsia="en-US" w:bidi="en-US"/>
                                    </w:rPr>
                                    <w:t>13.</w:t>
                                  </w:r>
                                  <w:r>
                                    <w:rPr>
                                      <w:rStyle w:val="7"/>
                                      <w:b w:val="0"/>
                                      <w:bCs w:val="0"/>
                                      <w:i w:val="0"/>
                                      <w:iCs w:val="0"/>
                                      <w:smallCaps w:val="0"/>
                                      <w:strike w:val="0"/>
                                    </w:rPr>
                                    <w:t>将失信信息作</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《证券法》</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为证券公司、保险</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第一百二十四条设立证券公司，应当具备下列条件：</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公司、基金管理公</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(二）主要股东具有持续盈利能力，信誉良好，最近三年无重大违法违规记录，净资产</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证监会、中国银</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5"/>
                                      <w:b w:val="0"/>
                                      <w:bCs w:val="0"/>
                                      <w:i w:val="0"/>
                                      <w:iCs w:val="0"/>
                                      <w:smallCaps w:val="0"/>
                                      <w:strike w:val="0"/>
                                    </w:rPr>
                                    <w:t>司及期货公司的</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不低于人民币二亿元；</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行保险监督管理</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5"/>
                                      <w:b w:val="0"/>
                                      <w:bCs w:val="0"/>
                                      <w:i w:val="0"/>
                                      <w:iCs w:val="0"/>
                                      <w:smallCaps w:val="0"/>
                                      <w:strike w:val="0"/>
                                    </w:rPr>
                                    <w:t>设立及股权或实</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(五）有完善的风险管理与内部控制制度。</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委员会</w:t>
                                  </w: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5"/>
                                      <w:b w:val="0"/>
                                      <w:bCs w:val="0"/>
                                      <w:i w:val="0"/>
                                      <w:iCs w:val="0"/>
                                      <w:smallCaps w:val="0"/>
                                      <w:strike w:val="0"/>
                                    </w:rPr>
                                    <w:t>际控制人变更审</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《证券公司监督管理条例》</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75"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批或备案，私募投</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第十条有下列情形之一的单位或者个人，不得成为持有证券公司5%以上股权的股东、</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r3Rt0QAAAAUB&#10;AAAPAAAAAAAAAAEAIAAAACIAAABkcnMvZG93bnJldi54bWxQSwECFAAUAAAACACHTuJAJOWDp7AB&#10;AABGAwAADgAAAAAAAAABACAAAAAgAQAAZHJzL2Uyb0RvYy54bWxQSwUGAAAAAAYABgBZAQAAQgUA&#10;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1426"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left"/>
                            </w:pPr>
                            <w:r>
                              <w:rPr>
                                <w:rStyle w:val="7"/>
                                <w:b w:val="0"/>
                                <w:bCs w:val="0"/>
                                <w:i w:val="0"/>
                                <w:iCs w:val="0"/>
                                <w:smallCaps w:val="0"/>
                                <w:strike w:val="0"/>
                              </w:rPr>
                              <w:t>社会公共利益的重大违法行为。</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《上市公司证券发行管理办法》（证监会令第30号）</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第九条上市公司最近三十六个月内财务会计文件无虚假记载，且不存在下列重大违法 行为：</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lang w:val="en-US" w:eastAsia="en-US" w:bidi="en-US"/>
                              </w:rPr>
                              <w:t>12.</w:t>
                            </w:r>
                            <w:r>
                              <w:rPr>
                                <w:rStyle w:val="7"/>
                                <w:b w:val="0"/>
                                <w:bCs w:val="0"/>
                                <w:i w:val="0"/>
                                <w:iCs w:val="0"/>
                                <w:smallCaps w:val="0"/>
                                <w:strike w:val="0"/>
                              </w:rPr>
                              <w:t>在股票、可转</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(三）违反国家其他法律、行政法规且情节严重的行为。</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5"/>
                                <w:b w:val="0"/>
                                <w:bCs w:val="0"/>
                                <w:i w:val="0"/>
                                <w:iCs w:val="0"/>
                                <w:smallCaps w:val="0"/>
                                <w:strike w:val="0"/>
                              </w:rPr>
                              <w:t>换债券发行审核</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《创业板上市公司证券发行管理暂行办法》（证监会令第100号）</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5"/>
                                <w:b w:val="0"/>
                                <w:bCs w:val="0"/>
                                <w:i w:val="0"/>
                                <w:iCs w:val="0"/>
                                <w:smallCaps w:val="0"/>
                                <w:strike w:val="0"/>
                              </w:rPr>
                              <w:t>及在全国中小企</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第十条上市公司存在下列情形之一的，不得发行证券：</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5"/>
                                <w:b w:val="0"/>
                                <w:bCs w:val="0"/>
                                <w:i w:val="0"/>
                                <w:iCs w:val="0"/>
                                <w:smallCaps w:val="0"/>
                                <w:strike w:val="0"/>
                              </w:rPr>
                              <w:t>业股份转让系统</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(三）最近三十六个月内因违反法律、行政法规、规章受到行政处罚且情节严重，或者</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94" w:lineRule="exact"/>
                              <w:ind w:left="0" w:right="0" w:firstLine="0"/>
                              <w:jc w:val="center"/>
                            </w:pPr>
                            <w:r>
                              <w:rPr>
                                <w:rStyle w:val="8"/>
                                <w:b w:val="0"/>
                                <w:bCs w:val="0"/>
                                <w:i w:val="0"/>
                                <w:iCs w:val="0"/>
                                <w:smallCaps w:val="0"/>
                                <w:strike w:val="0"/>
                              </w:rPr>
                              <w:t>M</w:t>
                            </w:r>
                            <w:r>
                              <w:rPr>
                                <w:rStyle w:val="7"/>
                                <w:b w:val="0"/>
                                <w:bCs w:val="0"/>
                                <w:i w:val="0"/>
                                <w:iCs w:val="0"/>
                                <w:smallCaps w:val="0"/>
                                <w:strike w:val="0"/>
                              </w:rPr>
                              <w:t>会</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5"/>
                                <w:b w:val="0"/>
                                <w:bCs w:val="0"/>
                                <w:i w:val="0"/>
                                <w:iCs w:val="0"/>
                                <w:smallCaps w:val="0"/>
                                <w:strike w:val="0"/>
                              </w:rPr>
                              <w:t>挂牌公开转让审</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受到刑事处罚，或者因违反证券法律、行政法规、规章受到中国证监会的行政处罚；最近</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核中，将失信信息</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十二个月内受到证券交易所的公开谴责；因涉嫌犯罪被司法机关立案侦查或者涉嫌违法违规</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1786"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作为参考。</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left"/>
                            </w:pPr>
                            <w:r>
                              <w:rPr>
                                <w:rStyle w:val="7"/>
                                <w:b w:val="0"/>
                                <w:bCs w:val="0"/>
                                <w:i w:val="0"/>
                                <w:iCs w:val="0"/>
                                <w:smallCaps w:val="0"/>
                                <w:strike w:val="0"/>
                              </w:rPr>
                              <w:t>被中国证监会立案调查；</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(六）严重损害投资者的合法权益和社会公共利益的其他情形。</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《非上市公众公司监督管理办法》（证监会令第96号）</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第三条公众公司应当按照法律、行政法规、本办法和公司章程的规定，做到股权明晰， 合法规范经营，公司治理机制健全，履行信息披露义务。</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61" w:hRule="exact"/>
                          <w:jc w:val="center"/>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lang w:val="en-US" w:eastAsia="en-US" w:bidi="en-US"/>
                              </w:rPr>
                              <w:t>13.</w:t>
                            </w:r>
                            <w:r>
                              <w:rPr>
                                <w:rStyle w:val="7"/>
                                <w:b w:val="0"/>
                                <w:bCs w:val="0"/>
                                <w:i w:val="0"/>
                                <w:iCs w:val="0"/>
                                <w:smallCaps w:val="0"/>
                                <w:strike w:val="0"/>
                              </w:rPr>
                              <w:t>将失信信息作</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《证券法》</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为证券公司、保险</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第一百二十四条设立证券公司，应当具备下列条件：</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公司、基金管理公</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(二）主要股东具有持续盈利能力，信誉良好，最近三年无重大违法违规记录，净资产</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证监会、中国银</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5"/>
                                <w:b w:val="0"/>
                                <w:bCs w:val="0"/>
                                <w:i w:val="0"/>
                                <w:iCs w:val="0"/>
                                <w:smallCaps w:val="0"/>
                                <w:strike w:val="0"/>
                              </w:rPr>
                              <w:t>司及期货公司的</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不低于人民币二亿元；</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行保险监督管理</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5"/>
                                <w:b w:val="0"/>
                                <w:bCs w:val="0"/>
                                <w:i w:val="0"/>
                                <w:iCs w:val="0"/>
                                <w:smallCaps w:val="0"/>
                                <w:strike w:val="0"/>
                              </w:rPr>
                              <w:t>设立及股权或实</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(五）有完善的风险管理与内部控制制度。</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委员会</w:t>
                            </w: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5"/>
                                <w:b w:val="0"/>
                                <w:bCs w:val="0"/>
                                <w:i w:val="0"/>
                                <w:iCs w:val="0"/>
                                <w:smallCaps w:val="0"/>
                                <w:strike w:val="0"/>
                              </w:rPr>
                              <w:t>际控制人变更审</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《证券公司监督管理条例》</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75"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批或备案，私募投</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第十条有下列情形之一的单位或者个人，不得成为持有证券公司5%以上股权的股东、</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8729345</wp:posOffset>
                </wp:positionH>
                <wp:positionV relativeFrom="paragraph">
                  <wp:posOffset>0</wp:posOffset>
                </wp:positionV>
                <wp:extent cx="164465" cy="275209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6446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7.35pt;margin-top:0pt;height:216.7pt;width:12.95pt;mso-position-horizontal-relative:margin;z-index:251658240;mso-width-relative:page;mso-height-relative:page;" filled="f" stroked="f" coordsize="21600,21600" o:gfxdata="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0fbr9UA&#10;AAAKAQAADwAAAAAAAAABACAAAAAiAAAAZHJzL2Rvd25yZXYueG1sUEsBAhQAFAAAAAgAh07iQDrJ&#10;F2ywAQAAPQMAAA4AAAAAAAAAAQAgAAAAJAEAAGRycy9lMm9Eb2MueG1sUEsFBgAAAAAGAAYAWQEA&#10;AEYFAAAAAA==&#10;">
                <v:path/>
                <v:fill on="f" focussize="0,0"/>
                <v:stroke on="f" joinstyle="miter"/>
                <v:imagedata o:title=""/>
                <o:lock v:ext="edit"/>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01" w:bottom="1654" w:left="733"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资基金管理人登 记、重大事项变更 以及基金备案的 参考。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0"/>
              <w:jc w:val="left"/>
            </w:pPr>
            <w:r>
              <w:rPr>
                <w:rStyle w:val="7"/>
                <w:b w:val="0"/>
                <w:bCs w:val="0"/>
                <w:i w:val="0"/>
                <w:iCs w:val="0"/>
                <w:smallCaps w:val="0"/>
                <w:strike w:val="0"/>
              </w:rPr>
              <w:t>实际控制人：</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left"/>
            </w:pPr>
            <w:r>
              <w:rPr>
                <w:rStyle w:val="7"/>
                <w:b w:val="0"/>
                <w:bCs w:val="0"/>
                <w:i w:val="0"/>
                <w:iCs w:val="0"/>
                <w:smallCaps w:val="0"/>
                <w:strike w:val="0"/>
              </w:rPr>
              <w:t>(一）因故意犯罪被判处刑罚，刑罚执行完毕未逾3年；</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left"/>
            </w:pPr>
            <w:r>
              <w:rPr>
                <w:rStyle w:val="5"/>
                <w:b/>
                <w:bCs/>
                <w:i w:val="0"/>
                <w:iCs w:val="0"/>
                <w:smallCaps w:val="0"/>
                <w:strike w:val="0"/>
              </w:rPr>
              <w:t>(四）</w:t>
            </w:r>
            <w:r>
              <w:rPr>
                <w:rStyle w:val="7"/>
                <w:b w:val="0"/>
                <w:bCs w:val="0"/>
                <w:i w:val="0"/>
                <w:iCs w:val="0"/>
                <w:smallCaps w:val="0"/>
                <w:strike w:val="0"/>
              </w:rPr>
              <w:t>国务院证券监督管理机构认定的其他情形。</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left"/>
            </w:pPr>
            <w:r>
              <w:rPr>
                <w:rStyle w:val="7"/>
                <w:b w:val="0"/>
                <w:bCs w:val="0"/>
                <w:i w:val="0"/>
                <w:iCs w:val="0"/>
                <w:smallCaps w:val="0"/>
                <w:strike w:val="0"/>
              </w:rPr>
              <w:t>《中华人民共和国证券投资基金法》</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left"/>
            </w:pPr>
            <w:r>
              <w:rPr>
                <w:rStyle w:val="7"/>
                <w:b w:val="0"/>
                <w:bCs w:val="0"/>
                <w:i w:val="0"/>
                <w:iCs w:val="0"/>
                <w:smallCaps w:val="0"/>
                <w:strike w:val="0"/>
              </w:rPr>
              <w:t>第十三条设立管理公开募集基金的基金管理公司，应当具备下列条件，并经国务院证 券监督管理机构批准：</w:t>
            </w:r>
          </w:p>
          <w:p>
            <w:pPr>
              <w:pStyle w:val="4"/>
              <w:keepNext w:val="0"/>
              <w:keepLines w:val="0"/>
              <w:framePr w:w="12590" w:h="8678" w:hSpace="346" w:wrap="notBeside" w:vAnchor="text" w:hAnchor="text" w:x="347" w:y="1"/>
              <w:widowControl w:val="0"/>
              <w:shd w:val="clear" w:color="auto" w:fill="auto"/>
              <w:tabs>
                <w:tab w:val="left" w:pos="1109"/>
              </w:tabs>
              <w:bidi w:val="0"/>
              <w:spacing w:before="0" w:after="0" w:line="355" w:lineRule="exact"/>
              <w:ind w:left="0" w:right="0" w:firstLine="560"/>
              <w:jc w:val="left"/>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主要股东应当具有经营金融业务或者管理金融机构的良好业绩、良好的财务状况 和社会信誉，资产规模达到国务院规定的标准，最近三年没有违法记录；</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left"/>
            </w:pPr>
            <w:r>
              <w:rPr>
                <w:rStyle w:val="7"/>
                <w:b w:val="0"/>
                <w:bCs w:val="0"/>
                <w:i w:val="0"/>
                <w:iCs w:val="0"/>
                <w:smallCaps w:val="0"/>
                <w:strike w:val="0"/>
              </w:rPr>
              <w:t>(七）有良好的内部治理结构、完善的内部稽核监控制度、风险控制制度。</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left"/>
            </w:pPr>
            <w:r>
              <w:rPr>
                <w:rStyle w:val="7"/>
                <w:b w:val="0"/>
                <w:bCs w:val="0"/>
                <w:i w:val="0"/>
                <w:iCs w:val="0"/>
                <w:smallCaps w:val="0"/>
                <w:strike w:val="0"/>
              </w:rPr>
              <w:t>《证券投资基金管理公司管理办法》（证监会令第84号）</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left"/>
            </w:pPr>
            <w:r>
              <w:rPr>
                <w:rStyle w:val="7"/>
                <w:b w:val="0"/>
                <w:bCs w:val="0"/>
                <w:i w:val="0"/>
                <w:iCs w:val="0"/>
                <w:smallCaps w:val="0"/>
                <w:strike w:val="0"/>
              </w:rPr>
              <w:t>第七条申请设立基金管理公司，出资或者持有股份占资金管理公司注册资本的比例（以 下简称持股比例）在5%以上的股东，应当具备下列条件：</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left"/>
            </w:pPr>
            <w:r>
              <w:rPr>
                <w:rStyle w:val="7"/>
                <w:b w:val="0"/>
                <w:bCs w:val="0"/>
                <w:i w:val="0"/>
                <w:iCs w:val="0"/>
                <w:smallCaps w:val="0"/>
                <w:strike w:val="0"/>
              </w:rPr>
              <w:t>(六)具有良好的社会信誉，最近3年在金融监管、税务、工商等行政机关，以及自律管理、 商业银行等机构无不良记录。</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left"/>
            </w:pPr>
            <w:r>
              <w:rPr>
                <w:rStyle w:val="7"/>
                <w:b w:val="0"/>
                <w:bCs w:val="0"/>
                <w:i w:val="0"/>
                <w:iCs w:val="0"/>
                <w:smallCaps w:val="0"/>
                <w:strike w:val="0"/>
              </w:rPr>
              <w:t>《期货交易管理条例》（国务院令第489号）</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left"/>
            </w:pPr>
            <w:r>
              <w:rPr>
                <w:rStyle w:val="7"/>
                <w:b w:val="0"/>
                <w:bCs w:val="0"/>
                <w:i w:val="0"/>
                <w:iCs w:val="0"/>
                <w:smallCaps w:val="0"/>
                <w:strike w:val="0"/>
              </w:rPr>
              <w:t>第十六条申请设立期货公司，应当符合《中华人民共和国公司法》的规定，并具备下 列条件：</w:t>
            </w:r>
          </w:p>
          <w:p>
            <w:pPr>
              <w:pStyle w:val="4"/>
              <w:keepNext w:val="0"/>
              <w:keepLines w:val="0"/>
              <w:framePr w:w="12590" w:h="8678" w:hSpace="346" w:wrap="notBeside" w:vAnchor="text" w:hAnchor="text" w:x="347" w:y="1"/>
              <w:widowControl w:val="0"/>
              <w:shd w:val="clear" w:color="auto" w:fill="auto"/>
              <w:tabs>
                <w:tab w:val="left" w:pos="1114"/>
              </w:tabs>
              <w:bidi w:val="0"/>
              <w:spacing w:before="0" w:after="0" w:line="355" w:lineRule="exact"/>
              <w:ind w:left="0" w:right="0" w:firstLine="560"/>
              <w:jc w:val="left"/>
            </w:pPr>
            <w:r>
              <w:rPr>
                <w:rStyle w:val="5"/>
                <w:b/>
                <w:bCs/>
                <w:i w:val="0"/>
                <w:iCs w:val="0"/>
                <w:smallCaps w:val="0"/>
                <w:strike w:val="0"/>
              </w:rPr>
              <w:t>(四）</w:t>
            </w:r>
            <w:r>
              <w:rPr>
                <w:rStyle w:val="5"/>
                <w:b/>
                <w:bCs/>
                <w:i w:val="0"/>
                <w:iCs w:val="0"/>
                <w:smallCaps w:val="0"/>
                <w:strike w:val="0"/>
              </w:rPr>
              <w:tab/>
            </w:r>
            <w:r>
              <w:rPr>
                <w:rStyle w:val="7"/>
                <w:b w:val="0"/>
                <w:bCs w:val="0"/>
                <w:i w:val="0"/>
                <w:iCs w:val="0"/>
                <w:smallCaps w:val="0"/>
                <w:strike w:val="0"/>
              </w:rPr>
              <w:t>主要股东以及实际控制人具有持续盈利能力，信誉良好，最近3年无重大违法违 规记录。</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left"/>
            </w:pPr>
            <w:r>
              <w:rPr>
                <w:rStyle w:val="7"/>
                <w:b w:val="0"/>
                <w:bCs w:val="0"/>
                <w:i w:val="0"/>
                <w:iCs w:val="0"/>
                <w:smallCaps w:val="0"/>
                <w:strike w:val="0"/>
              </w:rPr>
              <w:t>《期货公司监督管理办法》（证监会令第110号）</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left"/>
            </w:pPr>
            <w:r>
              <w:rPr>
                <w:rStyle w:val="7"/>
                <w:b w:val="0"/>
                <w:bCs w:val="0"/>
                <w:i w:val="0"/>
                <w:iCs w:val="0"/>
                <w:smallCaps w:val="0"/>
                <w:strike w:val="0"/>
              </w:rPr>
              <w:t>第七条持有5%以上股权的股东为法人或者其他组织的，应当具备下列条件：</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left"/>
            </w:pPr>
            <w:r>
              <w:rPr>
                <w:rStyle w:val="5"/>
                <w:b/>
                <w:bCs/>
                <w:i w:val="0"/>
                <w:iCs w:val="0"/>
                <w:smallCaps w:val="0"/>
                <w:strike w:val="0"/>
              </w:rPr>
              <w:t>(四）</w:t>
            </w:r>
            <w:r>
              <w:rPr>
                <w:rStyle w:val="7"/>
                <w:b w:val="0"/>
                <w:bCs w:val="0"/>
                <w:i w:val="0"/>
                <w:iCs w:val="0"/>
                <w:smallCaps w:val="0"/>
                <w:strike w:val="0"/>
              </w:rPr>
              <w:t>近3年未因重大违法违规行为受到行政处罚或者刑事处罚。</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7"/>
                <w:b w:val="0"/>
                <w:bCs w:val="0"/>
                <w:i w:val="0"/>
                <w:iCs w:val="0"/>
                <w:smallCaps w:val="0"/>
                <w:strike w:val="0"/>
              </w:rPr>
              <w:t>证监会、中国银 行保险监督管理 委员会</w:t>
            </w:r>
          </w:p>
        </w:tc>
      </w:tr>
    </w:tbl>
    <w:p>
      <w:pPr>
        <w:pStyle w:val="9"/>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56" w:vert="1"/>
        </w:rPr>
        <w:t xml:space="preserve"> </w:t>
      </w:r>
      <w:r>
        <w:rPr>
          <w:color w:val="000000"/>
          <w:spacing w:val="0"/>
          <w:w w:val="100"/>
          <w:position w:val="0"/>
          <w:lang w:val="en-US" w:eastAsia="en-US" w:bidi="en-US"/>
          <w:eastAsianLayout w:id="57" w:vert="1"/>
        </w:rPr>
        <w:t>®</w:t>
      </w:r>
      <w:r>
        <w:rPr>
          <w:rStyle w:val="10"/>
          <w:b w:val="0"/>
          <w:bCs w:val="0"/>
          <w:i w:val="0"/>
          <w:iCs w:val="0"/>
          <w:smallCaps w:val="0"/>
          <w:strike w:val="0"/>
          <w:eastAsianLayout w:id="58" w:vert="1"/>
        </w:rPr>
        <w:t>4</w:t>
      </w:r>
      <w:r>
        <w:rPr>
          <w:rStyle w:val="12"/>
          <w:b w:val="0"/>
          <w:bCs w:val="0"/>
          <w:i w:val="0"/>
          <w:iCs w:val="0"/>
          <w:smallCaps w:val="0"/>
          <w:strike w:val="0"/>
          <w:eastAsianLayout w:id="59" w:vert="1"/>
        </w:rPr>
        <w:t>in&gt;</w:t>
      </w:r>
      <w:r>
        <w:rPr>
          <w:color w:val="000000"/>
          <w:spacing w:val="0"/>
          <w:w w:val="100"/>
          <w:position w:val="0"/>
          <w:lang w:val="en-US" w:eastAsia="en-US" w:bidi="en-US"/>
          <w:eastAsianLayout w:id="60" w:vert="1"/>
        </w:rPr>
        <w:t>—</w:t>
      </w:r>
      <w:r>
        <w:rPr>
          <w:color w:val="000000"/>
          <w:spacing w:val="0"/>
          <w:w w:val="100"/>
          <w:position w:val="0"/>
          <w:lang w:val="zh-CN" w:eastAsia="zh-CN" w:bidi="zh-CN"/>
        </w:rPr>
        <w:t>罟</w:t>
      </w:r>
      <w:r>
        <w:rPr>
          <w:rStyle w:val="13"/>
          <w:b w:val="0"/>
          <w:bCs w:val="0"/>
          <w:i w:val="0"/>
          <w:iCs w:val="0"/>
          <w:smallCaps w:val="0"/>
          <w:strike w:val="0"/>
          <w:eastAsianLayout w:id="61" w:vert="1"/>
        </w:rPr>
        <w:t>&gt;fr</w:t>
      </w:r>
      <w:r>
        <w:rPr>
          <w:rStyle w:val="14"/>
          <w:b w:val="0"/>
          <w:bCs w:val="0"/>
          <w:i w:val="0"/>
          <w:iCs w:val="0"/>
          <w:smallCaps w:val="0"/>
          <w:strike w:val="0"/>
          <w:eastAsianLayout w:id="62" w:vert="1"/>
        </w:rPr>
        <w:t>aiF</w:t>
      </w:r>
      <w:r>
        <w:rPr>
          <w:rStyle w:val="12"/>
          <w:b w:val="0"/>
          <w:bCs w:val="0"/>
          <w:i w:val="0"/>
          <w:iCs w:val="0"/>
          <w:smallCaps w:val="0"/>
          <w:strike w:val="0"/>
          <w:eastAsianLayout w:id="63"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64" w:vert="1"/>
        </w:rPr>
        <w:t>11&gt;</w:t>
      </w:r>
      <w:r>
        <w:rPr>
          <w:color w:val="000000"/>
          <w:spacing w:val="0"/>
          <w:w w:val="100"/>
          <w:position w:val="0"/>
          <w:lang w:val="zh-CN" w:eastAsia="zh-CN" w:bidi="zh-CN"/>
        </w:rPr>
        <w:t>夺</w:t>
      </w:r>
      <w:r>
        <w:rPr>
          <w:color w:val="000000"/>
          <w:spacing w:val="0"/>
          <w:w w:val="100"/>
          <w:position w:val="0"/>
          <w:lang w:val="zh-CN" w:eastAsia="zh-CN" w:bidi="zh-CN"/>
          <w:eastAsianLayout w:id="65" w:vert="1"/>
        </w:rPr>
        <w:t>#</w:t>
      </w:r>
      <w:r>
        <w:rPr>
          <w:color w:val="000000"/>
          <w:spacing w:val="0"/>
          <w:w w:val="100"/>
          <w:position w:val="0"/>
          <w:lang w:val="zh-CN" w:eastAsia="zh-CN" w:bidi="zh-CN"/>
        </w:rPr>
        <w:t>钳知</w:t>
      </w:r>
      <w:r>
        <w:rPr>
          <w:rStyle w:val="14"/>
          <w:b w:val="0"/>
          <w:bCs w:val="0"/>
          <w:i w:val="0"/>
          <w:iCs w:val="0"/>
          <w:smallCaps w:val="0"/>
          <w:strike w:val="0"/>
          <w:eastAsianLayout w:id="66"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3854" w:hRule="exact"/>
                                <w:jc w:val="center"/>
                              </w:trPr>
                              <w:tc>
                                <w:tcPr>
                                  <w:tcW w:w="1872"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tabs>
                                      <w:tab w:val="left" w:pos="662"/>
                                    </w:tabs>
                                    <w:bidi w:val="0"/>
                                    <w:spacing w:before="0" w:after="0" w:line="341" w:lineRule="exact"/>
                                    <w:ind w:left="0" w:right="0" w:firstLine="0"/>
                                    <w:jc w:val="both"/>
                                  </w:pPr>
                                  <w:r>
                                    <w:rPr>
                                      <w:rStyle w:val="7"/>
                                      <w:b w:val="0"/>
                                      <w:bCs w:val="0"/>
                                      <w:i w:val="0"/>
                                      <w:iCs w:val="0"/>
                                      <w:smallCaps w:val="0"/>
                                      <w:strike w:val="0"/>
                                      <w:lang w:val="en-US" w:eastAsia="en-US" w:bidi="en-US"/>
                                    </w:rPr>
                                    <w:t>13.</w:t>
                                  </w:r>
                                  <w:r>
                                    <w:rPr>
                                      <w:rStyle w:val="7"/>
                                      <w:b w:val="0"/>
                                      <w:bCs w:val="0"/>
                                      <w:i w:val="0"/>
                                      <w:iCs w:val="0"/>
                                      <w:smallCaps w:val="0"/>
                                      <w:strike w:val="0"/>
                                    </w:rPr>
                                    <w:t xml:space="preserve">将失信信息作 为证券公司、保险 公司、基金管理 </w:t>
                                  </w:r>
                                  <w:r>
                                    <w:rPr>
                                      <w:rStyle w:val="15"/>
                                      <w:b w:val="0"/>
                                      <w:bCs w:val="0"/>
                                      <w:i w:val="0"/>
                                      <w:iCs w:val="0"/>
                                      <w:smallCaps w:val="0"/>
                                      <w:strike w:val="0"/>
                                    </w:rPr>
                                    <w:t>公司及期货公司 的设立及股权或 实</w:t>
                                  </w:r>
                                  <w:r>
                                    <w:rPr>
                                      <w:rStyle w:val="15"/>
                                      <w:b w:val="0"/>
                                      <w:bCs w:val="0"/>
                                      <w:i w:val="0"/>
                                      <w:iCs w:val="0"/>
                                      <w:smallCaps w:val="0"/>
                                      <w:strike w:val="0"/>
                                    </w:rPr>
                                    <w:tab/>
                                  </w:r>
                                  <w:r>
                                    <w:rPr>
                                      <w:rStyle w:val="15"/>
                                      <w:b w:val="0"/>
                                      <w:bCs w:val="0"/>
                                      <w:i w:val="0"/>
                                      <w:iCs w:val="0"/>
                                      <w:smallCaps w:val="0"/>
                                      <w:strike w:val="0"/>
                                    </w:rPr>
                                    <w:t>际控制人</w:t>
                                  </w:r>
                                </w:p>
                                <w:p>
                                  <w:pPr>
                                    <w:pStyle w:val="4"/>
                                    <w:keepNext w:val="0"/>
                                    <w:keepLines w:val="0"/>
                                    <w:widowControl w:val="0"/>
                                    <w:shd w:val="clear" w:color="auto" w:fill="auto"/>
                                    <w:bidi w:val="0"/>
                                    <w:spacing w:before="0" w:after="0" w:line="341" w:lineRule="exact"/>
                                    <w:ind w:left="0" w:right="0" w:firstLine="0"/>
                                    <w:jc w:val="both"/>
                                  </w:pPr>
                                  <w:r>
                                    <w:rPr>
                                      <w:rStyle w:val="7"/>
                                      <w:b w:val="0"/>
                                      <w:bCs w:val="0"/>
                                      <w:i w:val="0"/>
                                      <w:iCs w:val="0"/>
                                      <w:smallCaps w:val="0"/>
                                      <w:strike w:val="0"/>
                                    </w:rPr>
                                    <w:t xml:space="preserve">变更审批或备案， </w:t>
                                  </w:r>
                                  <w:r>
                                    <w:rPr>
                                      <w:rStyle w:val="15"/>
                                      <w:b w:val="0"/>
                                      <w:bCs w:val="0"/>
                                      <w:i w:val="0"/>
                                      <w:iCs w:val="0"/>
                                      <w:smallCaps w:val="0"/>
                                      <w:strike w:val="0"/>
                                    </w:rPr>
                                    <w:t xml:space="preserve">私募投资基金管 </w:t>
                                  </w:r>
                                  <w:r>
                                    <w:rPr>
                                      <w:rStyle w:val="7"/>
                                      <w:b w:val="0"/>
                                      <w:bCs w:val="0"/>
                                      <w:i w:val="0"/>
                                      <w:iCs w:val="0"/>
                                      <w:smallCaps w:val="0"/>
                                      <w:strike w:val="0"/>
                                    </w:rPr>
                                    <w:t xml:space="preserve">理人登记、重大事 </w:t>
                                  </w:r>
                                  <w:r>
                                    <w:rPr>
                                      <w:rStyle w:val="15"/>
                                      <w:b w:val="0"/>
                                      <w:bCs w:val="0"/>
                                      <w:i w:val="0"/>
                                      <w:iCs w:val="0"/>
                                      <w:smallCaps w:val="0"/>
                                      <w:strike w:val="0"/>
                                    </w:rPr>
                                    <w:t xml:space="preserve">项变更以及基金 </w:t>
                                  </w:r>
                                  <w:r>
                                    <w:rPr>
                                      <w:rStyle w:val="7"/>
                                      <w:b w:val="0"/>
                                      <w:bCs w:val="0"/>
                                      <w:i w:val="0"/>
                                      <w:iCs w:val="0"/>
                                      <w:smallCaps w:val="0"/>
                                      <w:strike w:val="0"/>
                                    </w:rPr>
                                    <w:t>备案的参考。</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第八条持有期货公司5%以上股权的个人股东应当符合本办法第七条第（三）项至第 (七）项规定的条件，且其个人金融资产不低于人民币3000万元。</w:t>
                                  </w:r>
                                </w:p>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《私募投资基金监督管理暂行办法》（证监会令第105号）</w:t>
                                  </w:r>
                                </w:p>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第四条私募基金管理人和从事私募基金托管业务的机构管理、运用私募基金财产，从 事私募基金销售业务的机构及其他私募服务机构从事私募基金服务活动，应当恪尽职守，履 行诚实信用、谨慎勤勉的义务。私募基金从业人员应当遵守法律、行政法规，恪守职业道德 和行为规范。</w:t>
                                  </w:r>
                                </w:p>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《中华人民共和国保险法》</w:t>
                                  </w:r>
                                </w:p>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第六十八条设立保险公司应当具备下列条件：</w:t>
                                  </w:r>
                                </w:p>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(一）主要股东具有持续盈利能力，信誉良好，最近三年内无重大违法违规记录，净资 产不低于人民币二亿元。</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证监会、中国银 行保险监督管理 委员会</w:t>
                                  </w:r>
                                </w:p>
                              </w:tc>
                            </w:tr>
                            <w:tr>
                              <w:tblPrEx>
                                <w:tblLayout w:type="fixed"/>
                                <w:tblCellMar>
                                  <w:top w:w="0" w:type="dxa"/>
                                  <w:left w:w="10" w:type="dxa"/>
                                  <w:bottom w:w="0" w:type="dxa"/>
                                  <w:right w:w="10" w:type="dxa"/>
                                </w:tblCellMar>
                              </w:tblPrEx>
                              <w:trPr>
                                <w:trHeight w:val="4253"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41" w:lineRule="exact"/>
                                    <w:ind w:left="0" w:right="0" w:firstLine="0"/>
                                    <w:jc w:val="both"/>
                                  </w:pPr>
                                  <w:r>
                                    <w:rPr>
                                      <w:rStyle w:val="7"/>
                                      <w:b w:val="0"/>
                                      <w:bCs w:val="0"/>
                                      <w:i w:val="0"/>
                                      <w:iCs w:val="0"/>
                                      <w:smallCaps w:val="0"/>
                                      <w:strike w:val="0"/>
                                      <w:lang w:val="en-US" w:eastAsia="en-US" w:bidi="en-US"/>
                                    </w:rPr>
                                    <w:t>14.</w:t>
                                  </w:r>
                                  <w:r>
                                    <w:rPr>
                                      <w:rStyle w:val="7"/>
                                      <w:b w:val="0"/>
                                      <w:bCs w:val="0"/>
                                      <w:i w:val="0"/>
                                      <w:iCs w:val="0"/>
                                      <w:smallCaps w:val="0"/>
                                      <w:strike w:val="0"/>
                                    </w:rPr>
                                    <w:t xml:space="preserve">将失信信息作 为证券公司、保险 公司、基金管理公 司、期货公司的董 事、监事和高级管 </w:t>
                                  </w:r>
                                  <w:r>
                                    <w:rPr>
                                      <w:rStyle w:val="15"/>
                                      <w:b w:val="0"/>
                                      <w:bCs w:val="0"/>
                                      <w:i w:val="0"/>
                                      <w:iCs w:val="0"/>
                                      <w:smallCaps w:val="0"/>
                                      <w:strike w:val="0"/>
                                    </w:rPr>
                                    <w:t xml:space="preserve">理人员及分支机 构负责人任职审 </w:t>
                                  </w:r>
                                  <w:r>
                                    <w:rPr>
                                      <w:rStyle w:val="7"/>
                                      <w:b w:val="0"/>
                                      <w:bCs w:val="0"/>
                                      <w:i w:val="0"/>
                                      <w:iCs w:val="0"/>
                                      <w:smallCaps w:val="0"/>
                                      <w:strike w:val="0"/>
                                    </w:rPr>
                                    <w:t>批或备案的参考。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《证券法》</w:t>
                                  </w:r>
                                </w:p>
                                <w:p>
                                  <w:pPr>
                                    <w:pStyle w:val="4"/>
                                    <w:keepNext w:val="0"/>
                                    <w:keepLines w:val="0"/>
                                    <w:widowControl w:val="0"/>
                                    <w:shd w:val="clear" w:color="auto" w:fill="auto"/>
                                    <w:bidi w:val="0"/>
                                    <w:spacing w:before="0" w:after="0" w:line="336" w:lineRule="exact"/>
                                    <w:ind w:left="540" w:right="0" w:firstLine="0"/>
                                    <w:jc w:val="left"/>
                                  </w:pPr>
                                  <w:r>
                                    <w:rPr>
                                      <w:rStyle w:val="7"/>
                                      <w:b w:val="0"/>
                                      <w:bCs w:val="0"/>
                                      <w:i w:val="0"/>
                                      <w:iCs w:val="0"/>
                                      <w:smallCaps w:val="0"/>
                                      <w:strike w:val="0"/>
                                    </w:rPr>
                                    <w:t>第一百三十一条证券公司的董事、监事、高级管理人员，应当正直诚实，品行良好。 《证券公司董事、监事和高级管理人员任职资格监管办法》（证监会令第88号）</w:t>
                                  </w:r>
                                </w:p>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第八条取得证券公司董事、监事、高管人员和分支机构负责人任职资格，应当具备以 下基本条件：</w:t>
                                  </w:r>
                                </w:p>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(一）正直诚实，品行良好。</w:t>
                                  </w:r>
                                </w:p>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《证券投资基金行业高级管理人员任职管理办法》（证监会令第23号）</w:t>
                                  </w:r>
                                </w:p>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第四条高级管理人员应当遵守法律、行政法规和中国证监会的规定，遵守公司章程和 行业规范，恪守诚信，审慎勤勉，忠实尽责，维护基金份额持有人的合法权益。</w:t>
                                  </w:r>
                                </w:p>
                                <w:p>
                                  <w:pPr>
                                    <w:pStyle w:val="4"/>
                                    <w:keepNext w:val="0"/>
                                    <w:keepLines w:val="0"/>
                                    <w:widowControl w:val="0"/>
                                    <w:shd w:val="clear" w:color="auto" w:fill="auto"/>
                                    <w:bidi w:val="0"/>
                                    <w:spacing w:before="0" w:after="0" w:line="336" w:lineRule="exact"/>
                                    <w:ind w:left="0" w:right="0" w:firstLine="540"/>
                                    <w:jc w:val="left"/>
                                  </w:pPr>
                                  <w:r>
                                    <w:rPr>
                                      <w:rStyle w:val="7"/>
                                      <w:b w:val="0"/>
                                      <w:bCs w:val="0"/>
                                      <w:i w:val="0"/>
                                      <w:iCs w:val="0"/>
                                      <w:smallCaps w:val="0"/>
                                      <w:strike w:val="0"/>
                                    </w:rPr>
                                    <w:t>《保险公司董事、监事和髙级管理人员任职资格管理规定》（保监会令2014年第1号） 第七条保险机构董事、监事和高级管理人员应当具有诚实信用的品行、良好的合规经 营意识和履行职务必需的经营管理能力。</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证监会、中国银 行保险监督管理 委员会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KDQfHbEBAABGAwAADgAAAGRycy9lMm9Eb2MueG1srVJBrhMxDN0jcYco&#10;ezptof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M2fH7DmReOZnT69vX0/efpxxdGPmpQH7CmvIdAmWl4DQMNevQjObPuQUeXb1LE&#10;KE6tPl7bq4bEJDlvVqsXywWFJMWWzxcZo3r8GiKmNwocy0bDI82utFQc3mE6p44puZKHe2NtmZ/1&#10;rG/4ajFflA/XCIFbTzWygDPRbKVhO1xUbaE9kij71lNL83qMRhyN7WjsQzS7jnjNSg0Mr/aJGBRi&#10;GfUMdSlGwyrSLouVt+H3d8l6XP/N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AoNB8d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3854" w:hRule="exact"/>
                          <w:jc w:val="center"/>
                        </w:trPr>
                        <w:tc>
                          <w:tcPr>
                            <w:tcW w:w="1872"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tabs>
                                <w:tab w:val="left" w:pos="662"/>
                              </w:tabs>
                              <w:bidi w:val="0"/>
                              <w:spacing w:before="0" w:after="0" w:line="341" w:lineRule="exact"/>
                              <w:ind w:left="0" w:right="0" w:firstLine="0"/>
                              <w:jc w:val="both"/>
                            </w:pPr>
                            <w:r>
                              <w:rPr>
                                <w:rStyle w:val="7"/>
                                <w:b w:val="0"/>
                                <w:bCs w:val="0"/>
                                <w:i w:val="0"/>
                                <w:iCs w:val="0"/>
                                <w:smallCaps w:val="0"/>
                                <w:strike w:val="0"/>
                                <w:lang w:val="en-US" w:eastAsia="en-US" w:bidi="en-US"/>
                              </w:rPr>
                              <w:t>13.</w:t>
                            </w:r>
                            <w:r>
                              <w:rPr>
                                <w:rStyle w:val="7"/>
                                <w:b w:val="0"/>
                                <w:bCs w:val="0"/>
                                <w:i w:val="0"/>
                                <w:iCs w:val="0"/>
                                <w:smallCaps w:val="0"/>
                                <w:strike w:val="0"/>
                              </w:rPr>
                              <w:t xml:space="preserve">将失信信息作 为证券公司、保险 公司、基金管理 </w:t>
                            </w:r>
                            <w:r>
                              <w:rPr>
                                <w:rStyle w:val="15"/>
                                <w:b w:val="0"/>
                                <w:bCs w:val="0"/>
                                <w:i w:val="0"/>
                                <w:iCs w:val="0"/>
                                <w:smallCaps w:val="0"/>
                                <w:strike w:val="0"/>
                              </w:rPr>
                              <w:t>公司及期货公司 的设立及股权或 实</w:t>
                            </w:r>
                            <w:r>
                              <w:rPr>
                                <w:rStyle w:val="15"/>
                                <w:b w:val="0"/>
                                <w:bCs w:val="0"/>
                                <w:i w:val="0"/>
                                <w:iCs w:val="0"/>
                                <w:smallCaps w:val="0"/>
                                <w:strike w:val="0"/>
                              </w:rPr>
                              <w:tab/>
                            </w:r>
                            <w:r>
                              <w:rPr>
                                <w:rStyle w:val="15"/>
                                <w:b w:val="0"/>
                                <w:bCs w:val="0"/>
                                <w:i w:val="0"/>
                                <w:iCs w:val="0"/>
                                <w:smallCaps w:val="0"/>
                                <w:strike w:val="0"/>
                              </w:rPr>
                              <w:t>际控制人</w:t>
                            </w:r>
                          </w:p>
                          <w:p>
                            <w:pPr>
                              <w:pStyle w:val="4"/>
                              <w:keepNext w:val="0"/>
                              <w:keepLines w:val="0"/>
                              <w:widowControl w:val="0"/>
                              <w:shd w:val="clear" w:color="auto" w:fill="auto"/>
                              <w:bidi w:val="0"/>
                              <w:spacing w:before="0" w:after="0" w:line="341" w:lineRule="exact"/>
                              <w:ind w:left="0" w:right="0" w:firstLine="0"/>
                              <w:jc w:val="both"/>
                            </w:pPr>
                            <w:r>
                              <w:rPr>
                                <w:rStyle w:val="7"/>
                                <w:b w:val="0"/>
                                <w:bCs w:val="0"/>
                                <w:i w:val="0"/>
                                <w:iCs w:val="0"/>
                                <w:smallCaps w:val="0"/>
                                <w:strike w:val="0"/>
                              </w:rPr>
                              <w:t xml:space="preserve">变更审批或备案， </w:t>
                            </w:r>
                            <w:r>
                              <w:rPr>
                                <w:rStyle w:val="15"/>
                                <w:b w:val="0"/>
                                <w:bCs w:val="0"/>
                                <w:i w:val="0"/>
                                <w:iCs w:val="0"/>
                                <w:smallCaps w:val="0"/>
                                <w:strike w:val="0"/>
                              </w:rPr>
                              <w:t xml:space="preserve">私募投资基金管 </w:t>
                            </w:r>
                            <w:r>
                              <w:rPr>
                                <w:rStyle w:val="7"/>
                                <w:b w:val="0"/>
                                <w:bCs w:val="0"/>
                                <w:i w:val="0"/>
                                <w:iCs w:val="0"/>
                                <w:smallCaps w:val="0"/>
                                <w:strike w:val="0"/>
                              </w:rPr>
                              <w:t xml:space="preserve">理人登记、重大事 </w:t>
                            </w:r>
                            <w:r>
                              <w:rPr>
                                <w:rStyle w:val="15"/>
                                <w:b w:val="0"/>
                                <w:bCs w:val="0"/>
                                <w:i w:val="0"/>
                                <w:iCs w:val="0"/>
                                <w:smallCaps w:val="0"/>
                                <w:strike w:val="0"/>
                              </w:rPr>
                              <w:t xml:space="preserve">项变更以及基金 </w:t>
                            </w:r>
                            <w:r>
                              <w:rPr>
                                <w:rStyle w:val="7"/>
                                <w:b w:val="0"/>
                                <w:bCs w:val="0"/>
                                <w:i w:val="0"/>
                                <w:iCs w:val="0"/>
                                <w:smallCaps w:val="0"/>
                                <w:strike w:val="0"/>
                              </w:rPr>
                              <w:t>备案的参考。</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第八条持有期货公司5%以上股权的个人股东应当符合本办法第七条第（三）项至第 (七）项规定的条件，且其个人金融资产不低于人民币3000万元。</w:t>
                            </w:r>
                          </w:p>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《私募投资基金监督管理暂行办法》（证监会令第105号）</w:t>
                            </w:r>
                          </w:p>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第四条私募基金管理人和从事私募基金托管业务的机构管理、运用私募基金财产，从 事私募基金销售业务的机构及其他私募服务机构从事私募基金服务活动，应当恪尽职守，履 行诚实信用、谨慎勤勉的义务。私募基金从业人员应当遵守法律、行政法规，恪守职业道德 和行为规范。</w:t>
                            </w:r>
                          </w:p>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《中华人民共和国保险法》</w:t>
                            </w:r>
                          </w:p>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第六十八条设立保险公司应当具备下列条件：</w:t>
                            </w:r>
                          </w:p>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(一）主要股东具有持续盈利能力，信誉良好，最近三年内无重大违法违规记录，净资 产不低于人民币二亿元。</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证监会、中国银 行保险监督管理 委员会</w:t>
                            </w:r>
                          </w:p>
                        </w:tc>
                      </w:tr>
                      <w:tr>
                        <w:tblPrEx>
                          <w:tblLayout w:type="fixed"/>
                          <w:tblCellMar>
                            <w:top w:w="0" w:type="dxa"/>
                            <w:left w:w="10" w:type="dxa"/>
                            <w:bottom w:w="0" w:type="dxa"/>
                            <w:right w:w="10" w:type="dxa"/>
                          </w:tblCellMar>
                        </w:tblPrEx>
                        <w:trPr>
                          <w:trHeight w:val="4253"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41" w:lineRule="exact"/>
                              <w:ind w:left="0" w:right="0" w:firstLine="0"/>
                              <w:jc w:val="both"/>
                            </w:pPr>
                            <w:r>
                              <w:rPr>
                                <w:rStyle w:val="7"/>
                                <w:b w:val="0"/>
                                <w:bCs w:val="0"/>
                                <w:i w:val="0"/>
                                <w:iCs w:val="0"/>
                                <w:smallCaps w:val="0"/>
                                <w:strike w:val="0"/>
                                <w:lang w:val="en-US" w:eastAsia="en-US" w:bidi="en-US"/>
                              </w:rPr>
                              <w:t>14.</w:t>
                            </w:r>
                            <w:r>
                              <w:rPr>
                                <w:rStyle w:val="7"/>
                                <w:b w:val="0"/>
                                <w:bCs w:val="0"/>
                                <w:i w:val="0"/>
                                <w:iCs w:val="0"/>
                                <w:smallCaps w:val="0"/>
                                <w:strike w:val="0"/>
                              </w:rPr>
                              <w:t xml:space="preserve">将失信信息作 为证券公司、保险 公司、基金管理公 司、期货公司的董 事、监事和高级管 </w:t>
                            </w:r>
                            <w:r>
                              <w:rPr>
                                <w:rStyle w:val="15"/>
                                <w:b w:val="0"/>
                                <w:bCs w:val="0"/>
                                <w:i w:val="0"/>
                                <w:iCs w:val="0"/>
                                <w:smallCaps w:val="0"/>
                                <w:strike w:val="0"/>
                              </w:rPr>
                              <w:t xml:space="preserve">理人员及分支机 构负责人任职审 </w:t>
                            </w:r>
                            <w:r>
                              <w:rPr>
                                <w:rStyle w:val="7"/>
                                <w:b w:val="0"/>
                                <w:bCs w:val="0"/>
                                <w:i w:val="0"/>
                                <w:iCs w:val="0"/>
                                <w:smallCaps w:val="0"/>
                                <w:strike w:val="0"/>
                              </w:rPr>
                              <w:t>批或备案的参考。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《证券法》</w:t>
                            </w:r>
                          </w:p>
                          <w:p>
                            <w:pPr>
                              <w:pStyle w:val="4"/>
                              <w:keepNext w:val="0"/>
                              <w:keepLines w:val="0"/>
                              <w:widowControl w:val="0"/>
                              <w:shd w:val="clear" w:color="auto" w:fill="auto"/>
                              <w:bidi w:val="0"/>
                              <w:spacing w:before="0" w:after="0" w:line="336" w:lineRule="exact"/>
                              <w:ind w:left="540" w:right="0" w:firstLine="0"/>
                              <w:jc w:val="left"/>
                            </w:pPr>
                            <w:r>
                              <w:rPr>
                                <w:rStyle w:val="7"/>
                                <w:b w:val="0"/>
                                <w:bCs w:val="0"/>
                                <w:i w:val="0"/>
                                <w:iCs w:val="0"/>
                                <w:smallCaps w:val="0"/>
                                <w:strike w:val="0"/>
                              </w:rPr>
                              <w:t>第一百三十一条证券公司的董事、监事、高级管理人员，应当正直诚实，品行良好。 《证券公司董事、监事和高级管理人员任职资格监管办法》（证监会令第88号）</w:t>
                            </w:r>
                          </w:p>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第八条取得证券公司董事、监事、高管人员和分支机构负责人任职资格，应当具备以 下基本条件：</w:t>
                            </w:r>
                          </w:p>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(一）正直诚实，品行良好。</w:t>
                            </w:r>
                          </w:p>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《证券投资基金行业高级管理人员任职管理办法》（证监会令第23号）</w:t>
                            </w:r>
                          </w:p>
                          <w:p>
                            <w:pPr>
                              <w:pStyle w:val="4"/>
                              <w:keepNext w:val="0"/>
                              <w:keepLines w:val="0"/>
                              <w:widowControl w:val="0"/>
                              <w:shd w:val="clear" w:color="auto" w:fill="auto"/>
                              <w:bidi w:val="0"/>
                              <w:spacing w:before="0" w:after="0" w:line="336" w:lineRule="exact"/>
                              <w:ind w:left="0" w:right="0" w:firstLine="540"/>
                              <w:jc w:val="both"/>
                            </w:pPr>
                            <w:r>
                              <w:rPr>
                                <w:rStyle w:val="7"/>
                                <w:b w:val="0"/>
                                <w:bCs w:val="0"/>
                                <w:i w:val="0"/>
                                <w:iCs w:val="0"/>
                                <w:smallCaps w:val="0"/>
                                <w:strike w:val="0"/>
                              </w:rPr>
                              <w:t>第四条高级管理人员应当遵守法律、行政法规和中国证监会的规定，遵守公司章程和 行业规范，恪守诚信，审慎勤勉，忠实尽责，维护基金份额持有人的合法权益。</w:t>
                            </w:r>
                          </w:p>
                          <w:p>
                            <w:pPr>
                              <w:pStyle w:val="4"/>
                              <w:keepNext w:val="0"/>
                              <w:keepLines w:val="0"/>
                              <w:widowControl w:val="0"/>
                              <w:shd w:val="clear" w:color="auto" w:fill="auto"/>
                              <w:bidi w:val="0"/>
                              <w:spacing w:before="0" w:after="0" w:line="336" w:lineRule="exact"/>
                              <w:ind w:left="0" w:right="0" w:firstLine="540"/>
                              <w:jc w:val="left"/>
                            </w:pPr>
                            <w:r>
                              <w:rPr>
                                <w:rStyle w:val="7"/>
                                <w:b w:val="0"/>
                                <w:bCs w:val="0"/>
                                <w:i w:val="0"/>
                                <w:iCs w:val="0"/>
                                <w:smallCaps w:val="0"/>
                                <w:strike w:val="0"/>
                              </w:rPr>
                              <w:t>《保险公司董事、监事和髙级管理人员任职资格管理规定》（保监会令2014年第1号） 第七条保险机构董事、监事和高级管理人员应当具有诚实信用的品行、良好的合规经 营意识和履行职务必需的经营管理能力。</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证监会、中国银 行保险监督管理 委员会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2"/>
                              <w:keepNext/>
                              <w:keepLines/>
                              <w:widowControl w:val="0"/>
                              <w:shd w:val="clear" w:color="auto" w:fill="auto"/>
                              <w:bidi w:val="0"/>
                              <w:spacing w:before="0" w:after="0" w:line="240" w:lineRule="auto"/>
                              <w:ind w:left="0" w:right="0" w:firstLine="0"/>
                              <w:jc w:val="left"/>
                            </w:pPr>
                            <w:bookmarkStart w:id="5" w:name="bookmark55"/>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5"/>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7hZS6bABAAA9AwAADgAAAAAAAAABACAAAAAmAQAAZHJzL2Uyb0RvYy54bWxQSwUGAAAAAAYABgBZ&#10;AQAASAUAAAAA&#10;">
                <v:path/>
                <v:fill on="f" focussize="0,0"/>
                <v:stroke on="f" joinstyle="miter"/>
                <v:imagedata o:title=""/>
                <o:lock v:ext="edit"/>
                <v:textbox inset="0mm,0mm,0mm,0mm" style="layout-flow:vertical-ideographic;">
                  <w:txbxContent>
                    <w:p>
                      <w:pPr>
                        <w:pStyle w:val="32"/>
                        <w:keepNext/>
                        <w:keepLines/>
                        <w:widowControl w:val="0"/>
                        <w:shd w:val="clear" w:color="auto" w:fill="auto"/>
                        <w:bidi w:val="0"/>
                        <w:spacing w:before="0" w:after="0" w:line="240" w:lineRule="auto"/>
                        <w:ind w:left="0" w:right="0" w:firstLine="0"/>
                        <w:jc w:val="left"/>
                      </w:pPr>
                      <w:bookmarkStart w:id="5" w:name="bookmark55"/>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5"/>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-26670</wp:posOffset>
                </wp:positionH>
                <wp:positionV relativeFrom="paragraph">
                  <wp:posOffset>2496185</wp:posOffset>
                </wp:positionV>
                <wp:extent cx="127635" cy="67056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27635" cy="670560"/>
                        </a:xfrm>
                        <a:prstGeom prst="rect">
                          <a:avLst/>
                        </a:prstGeom>
                        <a:noFill/>
                        <a:ln w="9525">
                          <a:noFill/>
                        </a:ln>
                      </wps:spPr>
                      <wps:txbx>
                        <w:txbxContent>
                          <w:p>
                            <w:pPr>
                              <w:pStyle w:val="36"/>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37"/>
                                <w:b w:val="0"/>
                                <w:bCs w:val="0"/>
                                <w:i w:val="0"/>
                                <w:iCs w:val="0"/>
                                <w:smallCaps w:val="0"/>
                                <w:strike w:val="0"/>
                                <w:lang w:val="zh-CN" w:eastAsia="zh-CN" w:bidi="zh-CN"/>
                              </w:rPr>
                              <w:t>163</w:t>
                            </w:r>
                            <w:r>
                              <w:rPr>
                                <w:rStyle w:val="39"/>
                                <w:b w:val="0"/>
                                <w:bCs w:val="0"/>
                                <w:i w:val="0"/>
                                <w:iCs w:val="0"/>
                                <w:smallCaps w:val="0"/>
                                <w:strike w:val="0"/>
                              </w:rPr>
                              <w:t xml:space="preserve"> </w:t>
                            </w:r>
                            <w:r>
                              <w:rPr>
                                <w:color w:val="000000"/>
                                <w:spacing w:val="0"/>
                                <w:position w:val="0"/>
                                <w:lang w:val="zh-CN" w:eastAsia="zh-CN" w:bidi="zh-CN"/>
                              </w:rPr>
                              <w:t>I</w:t>
                            </w:r>
                          </w:p>
                        </w:txbxContent>
                      </wps:txbx>
                      <wps:bodyPr vert="eaVert" lIns="0" tIns="0" rIns="0" bIns="0" upright="1"/>
                    </wps:wsp>
                  </a:graphicData>
                </a:graphic>
              </wp:anchor>
            </w:drawing>
          </mc:Choice>
          <mc:Fallback>
            <w:pict>
              <v:shape id="_x0000_s1026" o:spid="_x0000_s1026" o:spt="202" type="#_x0000_t202" style="position:absolute;left:0pt;margin-left:-2.1pt;margin-top:196.55pt;height:52.8pt;width:10.05pt;mso-position-horizontal-relative:margin;z-index:251658240;mso-width-relative:page;mso-height-relative:page;" filled="f" stroked="f" coordsize="21600,21600" o:gfxdata="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RRo93X&#10;AAAACQEAAA8AAAAAAAAAAQAgAAAAIgAAAGRycy9kb3ducmV2LnhtbFBLAQIUABQAAAAIAIdO4kDa&#10;6rOerwEAADwDAAAOAAAAAAAAAAEAIAAAACYBAABkcnMvZTJvRG9jLnhtbFBLBQYAAAAABgAGAFkB&#10;AABHBQAAAAA=&#10;">
                <v:path/>
                <v:fill on="f" focussize="0,0"/>
                <v:stroke on="f" joinstyle="miter"/>
                <v:imagedata o:title=""/>
                <o:lock v:ext="edit"/>
                <v:textbox inset="0mm,0mm,0mm,0mm" style="layout-flow:vertical-ideographic;">
                  <w:txbxContent>
                    <w:p>
                      <w:pPr>
                        <w:pStyle w:val="36"/>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37"/>
                          <w:b w:val="0"/>
                          <w:bCs w:val="0"/>
                          <w:i w:val="0"/>
                          <w:iCs w:val="0"/>
                          <w:smallCaps w:val="0"/>
                          <w:strike w:val="0"/>
                          <w:lang w:val="zh-CN" w:eastAsia="zh-CN" w:bidi="zh-CN"/>
                        </w:rPr>
                        <w:t>163</w:t>
                      </w:r>
                      <w:r>
                        <w:rPr>
                          <w:rStyle w:val="39"/>
                          <w:b w:val="0"/>
                          <w:bCs w:val="0"/>
                          <w:i w:val="0"/>
                          <w:iCs w:val="0"/>
                          <w:smallCaps w:val="0"/>
                          <w:strike w:val="0"/>
                        </w:rPr>
                        <w:t xml:space="preserve"> </w:t>
                      </w:r>
                      <w:r>
                        <w:rPr>
                          <w:color w:val="000000"/>
                          <w:spacing w:val="0"/>
                          <w:position w:val="0"/>
                          <w:lang w:val="zh-CN" w:eastAsia="zh-CN" w:bidi="zh-CN"/>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20055"/>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7994650" cy="5520055"/>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w:t>
                                  </w:r>
                                  <w:r>
                                    <w:rPr>
                                      <w:rStyle w:val="5"/>
                                      <w:b/>
                                      <w:bCs/>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4205"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41" w:lineRule="exact"/>
                                    <w:ind w:left="0" w:right="0" w:firstLine="0"/>
                                    <w:jc w:val="both"/>
                                  </w:pPr>
                                  <w:r>
                                    <w:rPr>
                                      <w:rStyle w:val="7"/>
                                      <w:b w:val="0"/>
                                      <w:bCs w:val="0"/>
                                      <w:i w:val="0"/>
                                      <w:iCs w:val="0"/>
                                      <w:smallCaps w:val="0"/>
                                      <w:strike w:val="0"/>
                                      <w:lang w:val="en-US" w:eastAsia="en-US" w:bidi="en-US"/>
                                    </w:rPr>
                                    <w:t>15.</w:t>
                                  </w:r>
                                  <w:r>
                                    <w:rPr>
                                      <w:rStyle w:val="7"/>
                                      <w:b w:val="0"/>
                                      <w:bCs w:val="0"/>
                                      <w:i w:val="0"/>
                                      <w:iCs w:val="0"/>
                                      <w:smallCaps w:val="0"/>
                                      <w:strike w:val="0"/>
                                    </w:rPr>
                                    <w:t xml:space="preserve">对存在失信记 </w:t>
                                  </w:r>
                                  <w:r>
                                    <w:rPr>
                                      <w:rStyle w:val="15"/>
                                      <w:b w:val="0"/>
                                      <w:bCs w:val="0"/>
                                      <w:i w:val="0"/>
                                      <w:iCs w:val="0"/>
                                      <w:smallCaps w:val="0"/>
                                      <w:strike w:val="0"/>
                                    </w:rPr>
                                    <w:t>录的相关主体在 上市公司或者非 上市公众公司收 购的事中事后监 管中予以重点关 注。</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36" w:lineRule="exact"/>
                                    <w:ind w:left="0" w:right="0" w:firstLine="560"/>
                                    <w:jc w:val="both"/>
                                  </w:pPr>
                                  <w:r>
                                    <w:rPr>
                                      <w:rStyle w:val="7"/>
                                      <w:b w:val="0"/>
                                      <w:bCs w:val="0"/>
                                      <w:i w:val="0"/>
                                      <w:iCs w:val="0"/>
                                      <w:smallCaps w:val="0"/>
                                      <w:strike w:val="0"/>
                                    </w:rPr>
                                    <w:t>《上市公司收购管理办法》（证监会令108号）</w:t>
                                  </w:r>
                                </w:p>
                                <w:p>
                                  <w:pPr>
                                    <w:pStyle w:val="4"/>
                                    <w:keepNext w:val="0"/>
                                    <w:keepLines w:val="0"/>
                                    <w:widowControl w:val="0"/>
                                    <w:shd w:val="clear" w:color="auto" w:fill="auto"/>
                                    <w:bidi w:val="0"/>
                                    <w:spacing w:before="0" w:after="0" w:line="336" w:lineRule="exact"/>
                                    <w:ind w:left="0" w:right="0" w:firstLine="560"/>
                                    <w:jc w:val="both"/>
                                  </w:pPr>
                                  <w:r>
                                    <w:rPr>
                                      <w:rStyle w:val="7"/>
                                      <w:b w:val="0"/>
                                      <w:bCs w:val="0"/>
                                      <w:i w:val="0"/>
                                      <w:iCs w:val="0"/>
                                      <w:smallCaps w:val="0"/>
                                      <w:strike w:val="0"/>
                                    </w:rPr>
                                    <w:t>第六条任何人不得利用上市公司的收购损害被收购公司及其股东的合法权益。有下列 情形之一的，不得收购上市公司：</w:t>
                                  </w:r>
                                </w:p>
                                <w:p>
                                  <w:pPr>
                                    <w:pStyle w:val="4"/>
                                    <w:keepNext w:val="0"/>
                                    <w:keepLines w:val="0"/>
                                    <w:widowControl w:val="0"/>
                                    <w:shd w:val="clear" w:color="auto" w:fill="auto"/>
                                    <w:tabs>
                                      <w:tab w:val="left" w:pos="1126"/>
                                    </w:tabs>
                                    <w:bidi w:val="0"/>
                                    <w:spacing w:before="0" w:after="0" w:line="336" w:lineRule="exact"/>
                                    <w:ind w:left="0" w:right="0" w:firstLine="56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收购人负有数额较大债务，到期未清偿，且处于持续状态；</w:t>
                                  </w:r>
                                </w:p>
                                <w:p>
                                  <w:pPr>
                                    <w:pStyle w:val="4"/>
                                    <w:keepNext w:val="0"/>
                                    <w:keepLines w:val="0"/>
                                    <w:widowControl w:val="0"/>
                                    <w:shd w:val="clear" w:color="auto" w:fill="auto"/>
                                    <w:tabs>
                                      <w:tab w:val="left" w:pos="1126"/>
                                    </w:tabs>
                                    <w:bidi w:val="0"/>
                                    <w:spacing w:before="0" w:after="0" w:line="336" w:lineRule="exact"/>
                                    <w:ind w:left="0" w:right="0" w:firstLine="560"/>
                                    <w:jc w:val="both"/>
                                  </w:pPr>
                                  <w:r>
                                    <w:rPr>
                                      <w:rStyle w:val="15"/>
                                      <w:b w:val="0"/>
                                      <w:bCs w:val="0"/>
                                      <w:i w:val="0"/>
                                      <w:iCs w:val="0"/>
                                      <w:smallCaps w:val="0"/>
                                      <w:strike w:val="0"/>
                                    </w:rPr>
                                    <w:t>(二）</w:t>
                                  </w:r>
                                  <w:r>
                                    <w:rPr>
                                      <w:rStyle w:val="15"/>
                                      <w:b w:val="0"/>
                                      <w:bCs w:val="0"/>
                                      <w:i w:val="0"/>
                                      <w:iCs w:val="0"/>
                                      <w:smallCaps w:val="0"/>
                                      <w:strike w:val="0"/>
                                    </w:rPr>
                                    <w:tab/>
                                  </w:r>
                                  <w:r>
                                    <w:rPr>
                                      <w:rStyle w:val="7"/>
                                      <w:b w:val="0"/>
                                      <w:bCs w:val="0"/>
                                      <w:i w:val="0"/>
                                      <w:iCs w:val="0"/>
                                      <w:smallCaps w:val="0"/>
                                      <w:strike w:val="0"/>
                                    </w:rPr>
                                    <w:t>收购人最近3年有重大违法行为或者涉嫌有重大违法行为；</w:t>
                                  </w:r>
                                </w:p>
                                <w:p>
                                  <w:pPr>
                                    <w:pStyle w:val="4"/>
                                    <w:keepNext w:val="0"/>
                                    <w:keepLines w:val="0"/>
                                    <w:widowControl w:val="0"/>
                                    <w:shd w:val="clear" w:color="auto" w:fill="auto"/>
                                    <w:tabs>
                                      <w:tab w:val="left" w:pos="1126"/>
                                    </w:tabs>
                                    <w:bidi w:val="0"/>
                                    <w:spacing w:before="0" w:after="0" w:line="336" w:lineRule="exact"/>
                                    <w:ind w:left="0" w:right="0" w:firstLine="560"/>
                                    <w:jc w:val="both"/>
                                  </w:pPr>
                                  <w:r>
                                    <w:rPr>
                                      <w:rStyle w:val="5"/>
                                      <w:b/>
                                      <w:bCs/>
                                      <w:i w:val="0"/>
                                      <w:iCs w:val="0"/>
                                      <w:smallCaps w:val="0"/>
                                      <w:strike w:val="0"/>
                                    </w:rPr>
                                    <w:t>(四）</w:t>
                                  </w:r>
                                  <w:r>
                                    <w:rPr>
                                      <w:rStyle w:val="5"/>
                                      <w:b/>
                                      <w:bCs/>
                                      <w:i w:val="0"/>
                                      <w:iCs w:val="0"/>
                                      <w:smallCaps w:val="0"/>
                                      <w:strike w:val="0"/>
                                    </w:rPr>
                                    <w:tab/>
                                  </w:r>
                                  <w:r>
                                    <w:rPr>
                                      <w:rStyle w:val="7"/>
                                      <w:b w:val="0"/>
                                      <w:bCs w:val="0"/>
                                      <w:i w:val="0"/>
                                      <w:iCs w:val="0"/>
                                      <w:smallCaps w:val="0"/>
                                      <w:strike w:val="0"/>
                                    </w:rPr>
                                    <w:t>收购人为自然人的，存在《公司法》第一百四十六条规定情形；</w:t>
                                  </w:r>
                                </w:p>
                                <w:p>
                                  <w:pPr>
                                    <w:pStyle w:val="4"/>
                                    <w:keepNext w:val="0"/>
                                    <w:keepLines w:val="0"/>
                                    <w:widowControl w:val="0"/>
                                    <w:shd w:val="clear" w:color="auto" w:fill="auto"/>
                                    <w:tabs>
                                      <w:tab w:val="left" w:pos="1122"/>
                                    </w:tabs>
                                    <w:bidi w:val="0"/>
                                    <w:spacing w:before="0" w:after="0" w:line="336" w:lineRule="exact"/>
                                    <w:ind w:left="0" w:right="0" w:firstLine="56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法律、行政法规规定以及中国证监会认定的不得收购上市公司的其他情形。</w:t>
                                  </w:r>
                                </w:p>
                                <w:p>
                                  <w:pPr>
                                    <w:pStyle w:val="4"/>
                                    <w:keepNext w:val="0"/>
                                    <w:keepLines w:val="0"/>
                                    <w:widowControl w:val="0"/>
                                    <w:shd w:val="clear" w:color="auto" w:fill="auto"/>
                                    <w:bidi w:val="0"/>
                                    <w:spacing w:before="0" w:after="0" w:line="336" w:lineRule="exact"/>
                                    <w:ind w:left="0" w:right="0" w:firstLine="560"/>
                                    <w:jc w:val="both"/>
                                  </w:pPr>
                                  <w:r>
                                    <w:rPr>
                                      <w:rStyle w:val="7"/>
                                      <w:b w:val="0"/>
                                      <w:bCs w:val="0"/>
                                      <w:i w:val="0"/>
                                      <w:iCs w:val="0"/>
                                      <w:smallCaps w:val="0"/>
                                      <w:strike w:val="0"/>
                                    </w:rPr>
                                    <w:t>《非上市公众公司收购管理办法》（证监会令第102号）</w:t>
                                  </w:r>
                                </w:p>
                                <w:p>
                                  <w:pPr>
                                    <w:pStyle w:val="4"/>
                                    <w:keepNext w:val="0"/>
                                    <w:keepLines w:val="0"/>
                                    <w:widowControl w:val="0"/>
                                    <w:shd w:val="clear" w:color="auto" w:fill="auto"/>
                                    <w:bidi w:val="0"/>
                                    <w:spacing w:before="0" w:after="0" w:line="336" w:lineRule="exact"/>
                                    <w:ind w:left="0" w:right="0" w:firstLine="560"/>
                                    <w:jc w:val="both"/>
                                  </w:pPr>
                                  <w:r>
                                    <w:rPr>
                                      <w:rStyle w:val="7"/>
                                      <w:b w:val="0"/>
                                      <w:bCs w:val="0"/>
                                      <w:i w:val="0"/>
                                      <w:iCs w:val="0"/>
                                      <w:smallCaps w:val="0"/>
                                      <w:strike w:val="0"/>
                                    </w:rPr>
                                    <w:t>第六条进行公众公司收购，收购人及其实际控制人应当具有良好的诚信记录，收购人 及其实际控制人为法人的，应当具有健全的公司治理机制。任何人不得利用公众公司收购损 害被收购公司及其股东的合法权益。有下列情形之一的，不得收购公众公司：</w:t>
                                  </w:r>
                                </w:p>
                                <w:p>
                                  <w:pPr>
                                    <w:pStyle w:val="4"/>
                                    <w:keepNext w:val="0"/>
                                    <w:keepLines w:val="0"/>
                                    <w:widowControl w:val="0"/>
                                    <w:shd w:val="clear" w:color="auto" w:fill="auto"/>
                                    <w:bidi w:val="0"/>
                                    <w:spacing w:before="0" w:after="0" w:line="336" w:lineRule="exact"/>
                                    <w:ind w:left="0" w:right="0" w:firstLine="560"/>
                                    <w:jc w:val="both"/>
                                  </w:pPr>
                                  <w:r>
                                    <w:rPr>
                                      <w:rStyle w:val="15"/>
                                      <w:b w:val="0"/>
                                      <w:bCs w:val="0"/>
                                      <w:i w:val="0"/>
                                      <w:iCs w:val="0"/>
                                      <w:smallCaps w:val="0"/>
                                      <w:strike w:val="0"/>
                                    </w:rPr>
                                    <w:t>(二）</w:t>
                                  </w:r>
                                  <w:r>
                                    <w:rPr>
                                      <w:rStyle w:val="7"/>
                                      <w:b w:val="0"/>
                                      <w:bCs w:val="0"/>
                                      <w:i w:val="0"/>
                                      <w:iCs w:val="0"/>
                                      <w:smallCaps w:val="0"/>
                                      <w:strike w:val="0"/>
                                    </w:rPr>
                                    <w:t>收购人最近2年有重大违法行为或者涉嫌有重大违法行为。</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证监会</w:t>
                                  </w:r>
                                </w:p>
                              </w:tc>
                            </w:tr>
                            <w:tr>
                              <w:tblPrEx>
                                <w:tblLayout w:type="fixed"/>
                                <w:tblCellMar>
                                  <w:top w:w="0" w:type="dxa"/>
                                  <w:left w:w="10" w:type="dxa"/>
                                  <w:bottom w:w="0" w:type="dxa"/>
                                  <w:right w:w="10" w:type="dxa"/>
                                </w:tblCellMar>
                              </w:tblPrEx>
                              <w:trPr>
                                <w:trHeight w:val="2290"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41" w:lineRule="exact"/>
                                    <w:ind w:left="0" w:right="0" w:firstLine="0"/>
                                    <w:jc w:val="both"/>
                                  </w:pPr>
                                  <w:r>
                                    <w:rPr>
                                      <w:rStyle w:val="7"/>
                                      <w:b w:val="0"/>
                                      <w:bCs w:val="0"/>
                                      <w:i w:val="0"/>
                                      <w:iCs w:val="0"/>
                                      <w:smallCaps w:val="0"/>
                                      <w:strike w:val="0"/>
                                      <w:lang w:val="en-US" w:eastAsia="en-US" w:bidi="en-US"/>
                                    </w:rPr>
                                    <w:t>16.</w:t>
                                  </w:r>
                                  <w:r>
                                    <w:rPr>
                                      <w:rStyle w:val="7"/>
                                      <w:b w:val="0"/>
                                      <w:bCs w:val="0"/>
                                      <w:i w:val="0"/>
                                      <w:iCs w:val="0"/>
                                      <w:smallCaps w:val="0"/>
                                      <w:strike w:val="0"/>
                                    </w:rPr>
                                    <w:t xml:space="preserve">将失信信息作 </w:t>
                                  </w:r>
                                  <w:r>
                                    <w:rPr>
                                      <w:rStyle w:val="15"/>
                                      <w:b w:val="0"/>
                                      <w:bCs w:val="0"/>
                                      <w:i w:val="0"/>
                                      <w:iCs w:val="0"/>
                                      <w:smallCaps w:val="0"/>
                                      <w:strike w:val="0"/>
                                    </w:rPr>
                                    <w:t xml:space="preserve">为非上市公众公 司重大资产重组 </w:t>
                                  </w:r>
                                  <w:r>
                                    <w:rPr>
                                      <w:rStyle w:val="7"/>
                                      <w:b w:val="0"/>
                                      <w:bCs w:val="0"/>
                                      <w:i w:val="0"/>
                                      <w:iCs w:val="0"/>
                                      <w:smallCaps w:val="0"/>
                                      <w:strike w:val="0"/>
                                    </w:rPr>
                                    <w:t>审核的参考。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41" w:lineRule="exact"/>
                                    <w:ind w:left="0" w:right="0" w:firstLine="560"/>
                                    <w:jc w:val="both"/>
                                  </w:pPr>
                                  <w:r>
                                    <w:rPr>
                                      <w:rStyle w:val="7"/>
                                      <w:b w:val="0"/>
                                      <w:bCs w:val="0"/>
                                      <w:i w:val="0"/>
                                      <w:iCs w:val="0"/>
                                      <w:smallCaps w:val="0"/>
                                      <w:strike w:val="0"/>
                                    </w:rPr>
                                    <w:t>《非上市公众公司重大资产重组管理办法》（证监会令第103号）</w:t>
                                  </w:r>
                                </w:p>
                                <w:p>
                                  <w:pPr>
                                    <w:pStyle w:val="4"/>
                                    <w:keepNext w:val="0"/>
                                    <w:keepLines w:val="0"/>
                                    <w:widowControl w:val="0"/>
                                    <w:shd w:val="clear" w:color="auto" w:fill="auto"/>
                                    <w:bidi w:val="0"/>
                                    <w:spacing w:before="0" w:after="0" w:line="341" w:lineRule="exact"/>
                                    <w:ind w:left="0" w:right="0" w:firstLine="560"/>
                                    <w:jc w:val="both"/>
                                  </w:pPr>
                                  <w:r>
                                    <w:rPr>
                                      <w:rStyle w:val="7"/>
                                      <w:b w:val="0"/>
                                      <w:bCs w:val="0"/>
                                      <w:i w:val="0"/>
                                      <w:iCs w:val="0"/>
                                      <w:smallCaps w:val="0"/>
                                      <w:strike w:val="0"/>
                                    </w:rPr>
                                    <w:t>第五条公众公司的董事、监事和高级管理人员在重大资产重组中，应当诚实守信、勤 勉尽责，维护公众公司资产的安全，保护公众公司和全体股东的合法权益。</w:t>
                                  </w:r>
                                </w:p>
                                <w:p>
                                  <w:pPr>
                                    <w:pStyle w:val="4"/>
                                    <w:keepNext w:val="0"/>
                                    <w:keepLines w:val="0"/>
                                    <w:widowControl w:val="0"/>
                                    <w:shd w:val="clear" w:color="auto" w:fill="auto"/>
                                    <w:bidi w:val="0"/>
                                    <w:spacing w:before="0" w:after="0" w:line="341" w:lineRule="exact"/>
                                    <w:ind w:left="0" w:right="0" w:firstLine="560"/>
                                    <w:jc w:val="both"/>
                                  </w:pPr>
                                  <w:r>
                                    <w:rPr>
                                      <w:rStyle w:val="7"/>
                                      <w:b w:val="0"/>
                                      <w:bCs w:val="0"/>
                                      <w:i w:val="0"/>
                                      <w:iCs w:val="0"/>
                                      <w:smallCaps w:val="0"/>
                                      <w:strike w:val="0"/>
                                    </w:rPr>
                                    <w:t>第二十七条全国股份转让系统应当督促为公众公司提供服务的独立财务顾问诚实守 信、勤勉尽责，发现独立财务顾问有违反法律、行政法规和中国证监会规定行为的，应当向 中国证监会报告，并采取相应的自律监管措施。</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60" w:lineRule="exact"/>
                                    <w:ind w:left="0" w:right="0" w:firstLine="0"/>
                                    <w:jc w:val="center"/>
                                  </w:pPr>
                                  <w:r>
                                    <w:rPr>
                                      <w:rStyle w:val="40"/>
                                      <w:b w:val="0"/>
                                      <w:bCs w:val="0"/>
                                      <w:i w:val="0"/>
                                      <w:iCs w:val="0"/>
                                      <w:smallCaps w:val="0"/>
                                      <w:strike w:val="0"/>
                                    </w:rPr>
                                    <w:t>M</w:t>
                                  </w:r>
                                  <w:r>
                                    <w:rPr>
                                      <w:rStyle w:val="7"/>
                                      <w:b w:val="0"/>
                                      <w:bCs w:val="0"/>
                                      <w:i w:val="0"/>
                                      <w:iCs w:val="0"/>
                                      <w:smallCaps w:val="0"/>
                                      <w:strike w:val="0"/>
                                    </w:rPr>
                                    <w:t>会</w:t>
                                  </w:r>
                                </w:p>
                              </w:tc>
                            </w:tr>
                            <w:tr>
                              <w:tblPrEx>
                                <w:tblLayout w:type="fixed"/>
                                <w:tblCellMar>
                                  <w:top w:w="0" w:type="dxa"/>
                                  <w:left w:w="10" w:type="dxa"/>
                                  <w:bottom w:w="0" w:type="dxa"/>
                                  <w:right w:w="10" w:type="dxa"/>
                                </w:tblCellMar>
                              </w:tblPrEx>
                              <w:trPr>
                                <w:trHeight w:val="1627"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41" w:lineRule="exact"/>
                                    <w:ind w:left="0" w:right="0" w:firstLine="0"/>
                                    <w:jc w:val="both"/>
                                  </w:pPr>
                                  <w:r>
                                    <w:rPr>
                                      <w:rStyle w:val="7"/>
                                      <w:b w:val="0"/>
                                      <w:bCs w:val="0"/>
                                      <w:i w:val="0"/>
                                      <w:iCs w:val="0"/>
                                      <w:smallCaps w:val="0"/>
                                      <w:strike w:val="0"/>
                                      <w:lang w:val="en-US" w:eastAsia="en-US" w:bidi="en-US"/>
                                    </w:rPr>
                                    <w:t>17.</w:t>
                                  </w:r>
                                  <w:r>
                                    <w:rPr>
                                      <w:rStyle w:val="7"/>
                                      <w:b w:val="0"/>
                                      <w:bCs w:val="0"/>
                                      <w:i w:val="0"/>
                                      <w:iCs w:val="0"/>
                                      <w:smallCaps w:val="0"/>
                                      <w:strike w:val="0"/>
                                    </w:rPr>
                                    <w:t xml:space="preserve">将失信信息作 </w:t>
                                  </w:r>
                                  <w:r>
                                    <w:rPr>
                                      <w:rStyle w:val="15"/>
                                      <w:b w:val="0"/>
                                      <w:bCs w:val="0"/>
                                      <w:i w:val="0"/>
                                      <w:iCs w:val="0"/>
                                      <w:smallCaps w:val="0"/>
                                      <w:strike w:val="0"/>
                                    </w:rPr>
                                    <w:t xml:space="preserve">为独立基金销售 </w:t>
                                  </w:r>
                                  <w:r>
                                    <w:rPr>
                                      <w:rStyle w:val="7"/>
                                      <w:b w:val="0"/>
                                      <w:bCs w:val="0"/>
                                      <w:i w:val="0"/>
                                      <w:iCs w:val="0"/>
                                      <w:smallCaps w:val="0"/>
                                      <w:strike w:val="0"/>
                                    </w:rPr>
                                    <w:t>机构审批的参考。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41" w:lineRule="exact"/>
                                    <w:ind w:left="0" w:right="0" w:firstLine="560"/>
                                    <w:jc w:val="both"/>
                                  </w:pPr>
                                  <w:r>
                                    <w:rPr>
                                      <w:rStyle w:val="7"/>
                                      <w:b w:val="0"/>
                                      <w:bCs w:val="0"/>
                                      <w:i w:val="0"/>
                                      <w:iCs w:val="0"/>
                                      <w:smallCaps w:val="0"/>
                                      <w:strike w:val="0"/>
                                    </w:rPr>
                                    <w:t>《证券投资基金销售管理办法》（证监会令第91号）</w:t>
                                  </w:r>
                                </w:p>
                                <w:p>
                                  <w:pPr>
                                    <w:pStyle w:val="4"/>
                                    <w:keepNext w:val="0"/>
                                    <w:keepLines w:val="0"/>
                                    <w:widowControl w:val="0"/>
                                    <w:shd w:val="clear" w:color="auto" w:fill="auto"/>
                                    <w:bidi w:val="0"/>
                                    <w:spacing w:before="0" w:after="0" w:line="341" w:lineRule="exact"/>
                                    <w:ind w:left="0" w:right="0" w:firstLine="560"/>
                                    <w:jc w:val="both"/>
                                  </w:pPr>
                                  <w:r>
                                    <w:rPr>
                                      <w:rStyle w:val="7"/>
                                      <w:b w:val="0"/>
                                      <w:bCs w:val="0"/>
                                      <w:i w:val="0"/>
                                      <w:iCs w:val="0"/>
                                      <w:smallCaps w:val="0"/>
                                      <w:strike w:val="0"/>
                                    </w:rPr>
                                    <w:t>第十六条独立基金销售机构以有限责任公司形式设立的，其股东可以是企业法人或者 自然人。企业法人参股独立基金销售机构，应当具备以下条件：</w:t>
                                  </w:r>
                                </w:p>
                                <w:p>
                                  <w:pPr>
                                    <w:pStyle w:val="4"/>
                                    <w:keepNext w:val="0"/>
                                    <w:keepLines w:val="0"/>
                                    <w:widowControl w:val="0"/>
                                    <w:shd w:val="clear" w:color="auto" w:fill="auto"/>
                                    <w:bidi w:val="0"/>
                                    <w:spacing w:before="0" w:after="0" w:line="341" w:lineRule="exact"/>
                                    <w:ind w:left="0" w:right="0" w:firstLine="560"/>
                                    <w:jc w:val="both"/>
                                  </w:pPr>
                                  <w:r>
                                    <w:rPr>
                                      <w:rStyle w:val="15"/>
                                      <w:b w:val="0"/>
                                      <w:bCs w:val="0"/>
                                      <w:i w:val="0"/>
                                      <w:iCs w:val="0"/>
                                      <w:smallCaps w:val="0"/>
                                      <w:strike w:val="0"/>
                                    </w:rPr>
                                    <w:t>(二）</w:t>
                                  </w:r>
                                  <w:r>
                                    <w:rPr>
                                      <w:rStyle w:val="7"/>
                                      <w:b w:val="0"/>
                                      <w:bCs w:val="0"/>
                                      <w:i w:val="0"/>
                                      <w:iCs w:val="0"/>
                                      <w:smallCaps w:val="0"/>
                                      <w:strike w:val="0"/>
                                    </w:rPr>
                                    <w:t>最近3年没有受到刑事处罚；</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60" w:lineRule="exact"/>
                                    <w:ind w:left="0" w:right="0" w:firstLine="0"/>
                                    <w:jc w:val="center"/>
                                  </w:pPr>
                                  <w:r>
                                    <w:rPr>
                                      <w:rStyle w:val="40"/>
                                      <w:b w:val="0"/>
                                      <w:bCs w:val="0"/>
                                      <w:i w:val="0"/>
                                      <w:iCs w:val="0"/>
                                      <w:smallCaps w:val="0"/>
                                      <w:strike w:val="0"/>
                                    </w:rPr>
                                    <w:t>M</w:t>
                                  </w:r>
                                  <w:r>
                                    <w:rPr>
                                      <w:rStyle w:val="7"/>
                                      <w:b w:val="0"/>
                                      <w:bCs w:val="0"/>
                                      <w:i w:val="0"/>
                                      <w:iCs w:val="0"/>
                                      <w:smallCaps w:val="0"/>
                                      <w:strike w:val="0"/>
                                    </w:rPr>
                                    <w:t>会</w:t>
                                  </w: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4.65pt;width:629.5pt;mso-position-horizontal-relative:margin;z-index:251658240;mso-width-relative:page;mso-height-relative:page;" filled="f" stroked="f" coordsize="21600,21600" o:gfxdata="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aJ&#10;DAbVAAAACAEAAA8AAAAAAAAAAQAgAAAAIgAAAGRycy9kb3ducmV2LnhtbFBLAQIUABQAAAAIAIdO&#10;4kCycUAztAEAAEoDAAAOAAAAAAAAAAEAIAAAACQBAABkcnMvZTJvRG9jLnhtbFBLBQYAAAAABgAG&#10;AFkBAABKBQAAAAA=&#10;">
                <v:path/>
                <v:fill on="f" focussize="0,0"/>
                <v:stroke on="f" joinstyle="miter"/>
                <v:imagedata o:title=""/>
                <o:lock v:ext="edit"/>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w:t>
                            </w:r>
                            <w:r>
                              <w:rPr>
                                <w:rStyle w:val="5"/>
                                <w:b/>
                                <w:bCs/>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4205"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41" w:lineRule="exact"/>
                              <w:ind w:left="0" w:right="0" w:firstLine="0"/>
                              <w:jc w:val="both"/>
                            </w:pPr>
                            <w:r>
                              <w:rPr>
                                <w:rStyle w:val="7"/>
                                <w:b w:val="0"/>
                                <w:bCs w:val="0"/>
                                <w:i w:val="0"/>
                                <w:iCs w:val="0"/>
                                <w:smallCaps w:val="0"/>
                                <w:strike w:val="0"/>
                                <w:lang w:val="en-US" w:eastAsia="en-US" w:bidi="en-US"/>
                              </w:rPr>
                              <w:t>15.</w:t>
                            </w:r>
                            <w:r>
                              <w:rPr>
                                <w:rStyle w:val="7"/>
                                <w:b w:val="0"/>
                                <w:bCs w:val="0"/>
                                <w:i w:val="0"/>
                                <w:iCs w:val="0"/>
                                <w:smallCaps w:val="0"/>
                                <w:strike w:val="0"/>
                              </w:rPr>
                              <w:t xml:space="preserve">对存在失信记 </w:t>
                            </w:r>
                            <w:r>
                              <w:rPr>
                                <w:rStyle w:val="15"/>
                                <w:b w:val="0"/>
                                <w:bCs w:val="0"/>
                                <w:i w:val="0"/>
                                <w:iCs w:val="0"/>
                                <w:smallCaps w:val="0"/>
                                <w:strike w:val="0"/>
                              </w:rPr>
                              <w:t>录的相关主体在 上市公司或者非 上市公众公司收 购的事中事后监 管中予以重点关 注。</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36" w:lineRule="exact"/>
                              <w:ind w:left="0" w:right="0" w:firstLine="560"/>
                              <w:jc w:val="both"/>
                            </w:pPr>
                            <w:r>
                              <w:rPr>
                                <w:rStyle w:val="7"/>
                                <w:b w:val="0"/>
                                <w:bCs w:val="0"/>
                                <w:i w:val="0"/>
                                <w:iCs w:val="0"/>
                                <w:smallCaps w:val="0"/>
                                <w:strike w:val="0"/>
                              </w:rPr>
                              <w:t>《上市公司收购管理办法》（证监会令108号）</w:t>
                            </w:r>
                          </w:p>
                          <w:p>
                            <w:pPr>
                              <w:pStyle w:val="4"/>
                              <w:keepNext w:val="0"/>
                              <w:keepLines w:val="0"/>
                              <w:widowControl w:val="0"/>
                              <w:shd w:val="clear" w:color="auto" w:fill="auto"/>
                              <w:bidi w:val="0"/>
                              <w:spacing w:before="0" w:after="0" w:line="336" w:lineRule="exact"/>
                              <w:ind w:left="0" w:right="0" w:firstLine="560"/>
                              <w:jc w:val="both"/>
                            </w:pPr>
                            <w:r>
                              <w:rPr>
                                <w:rStyle w:val="7"/>
                                <w:b w:val="0"/>
                                <w:bCs w:val="0"/>
                                <w:i w:val="0"/>
                                <w:iCs w:val="0"/>
                                <w:smallCaps w:val="0"/>
                                <w:strike w:val="0"/>
                              </w:rPr>
                              <w:t>第六条任何人不得利用上市公司的收购损害被收购公司及其股东的合法权益。有下列 情形之一的，不得收购上市公司：</w:t>
                            </w:r>
                          </w:p>
                          <w:p>
                            <w:pPr>
                              <w:pStyle w:val="4"/>
                              <w:keepNext w:val="0"/>
                              <w:keepLines w:val="0"/>
                              <w:widowControl w:val="0"/>
                              <w:shd w:val="clear" w:color="auto" w:fill="auto"/>
                              <w:tabs>
                                <w:tab w:val="left" w:pos="1126"/>
                              </w:tabs>
                              <w:bidi w:val="0"/>
                              <w:spacing w:before="0" w:after="0" w:line="336" w:lineRule="exact"/>
                              <w:ind w:left="0" w:right="0" w:firstLine="56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收购人负有数额较大债务，到期未清偿，且处于持续状态；</w:t>
                            </w:r>
                          </w:p>
                          <w:p>
                            <w:pPr>
                              <w:pStyle w:val="4"/>
                              <w:keepNext w:val="0"/>
                              <w:keepLines w:val="0"/>
                              <w:widowControl w:val="0"/>
                              <w:shd w:val="clear" w:color="auto" w:fill="auto"/>
                              <w:tabs>
                                <w:tab w:val="left" w:pos="1126"/>
                              </w:tabs>
                              <w:bidi w:val="0"/>
                              <w:spacing w:before="0" w:after="0" w:line="336" w:lineRule="exact"/>
                              <w:ind w:left="0" w:right="0" w:firstLine="560"/>
                              <w:jc w:val="both"/>
                            </w:pPr>
                            <w:r>
                              <w:rPr>
                                <w:rStyle w:val="15"/>
                                <w:b w:val="0"/>
                                <w:bCs w:val="0"/>
                                <w:i w:val="0"/>
                                <w:iCs w:val="0"/>
                                <w:smallCaps w:val="0"/>
                                <w:strike w:val="0"/>
                              </w:rPr>
                              <w:t>(二）</w:t>
                            </w:r>
                            <w:r>
                              <w:rPr>
                                <w:rStyle w:val="15"/>
                                <w:b w:val="0"/>
                                <w:bCs w:val="0"/>
                                <w:i w:val="0"/>
                                <w:iCs w:val="0"/>
                                <w:smallCaps w:val="0"/>
                                <w:strike w:val="0"/>
                              </w:rPr>
                              <w:tab/>
                            </w:r>
                            <w:r>
                              <w:rPr>
                                <w:rStyle w:val="7"/>
                                <w:b w:val="0"/>
                                <w:bCs w:val="0"/>
                                <w:i w:val="0"/>
                                <w:iCs w:val="0"/>
                                <w:smallCaps w:val="0"/>
                                <w:strike w:val="0"/>
                              </w:rPr>
                              <w:t>收购人最近3年有重大违法行为或者涉嫌有重大违法行为；</w:t>
                            </w:r>
                          </w:p>
                          <w:p>
                            <w:pPr>
                              <w:pStyle w:val="4"/>
                              <w:keepNext w:val="0"/>
                              <w:keepLines w:val="0"/>
                              <w:widowControl w:val="0"/>
                              <w:shd w:val="clear" w:color="auto" w:fill="auto"/>
                              <w:tabs>
                                <w:tab w:val="left" w:pos="1126"/>
                              </w:tabs>
                              <w:bidi w:val="0"/>
                              <w:spacing w:before="0" w:after="0" w:line="336" w:lineRule="exact"/>
                              <w:ind w:left="0" w:right="0" w:firstLine="560"/>
                              <w:jc w:val="both"/>
                            </w:pPr>
                            <w:r>
                              <w:rPr>
                                <w:rStyle w:val="5"/>
                                <w:b/>
                                <w:bCs/>
                                <w:i w:val="0"/>
                                <w:iCs w:val="0"/>
                                <w:smallCaps w:val="0"/>
                                <w:strike w:val="0"/>
                              </w:rPr>
                              <w:t>(四）</w:t>
                            </w:r>
                            <w:r>
                              <w:rPr>
                                <w:rStyle w:val="5"/>
                                <w:b/>
                                <w:bCs/>
                                <w:i w:val="0"/>
                                <w:iCs w:val="0"/>
                                <w:smallCaps w:val="0"/>
                                <w:strike w:val="0"/>
                              </w:rPr>
                              <w:tab/>
                            </w:r>
                            <w:r>
                              <w:rPr>
                                <w:rStyle w:val="7"/>
                                <w:b w:val="0"/>
                                <w:bCs w:val="0"/>
                                <w:i w:val="0"/>
                                <w:iCs w:val="0"/>
                                <w:smallCaps w:val="0"/>
                                <w:strike w:val="0"/>
                              </w:rPr>
                              <w:t>收购人为自然人的，存在《公司法》第一百四十六条规定情形；</w:t>
                            </w:r>
                          </w:p>
                          <w:p>
                            <w:pPr>
                              <w:pStyle w:val="4"/>
                              <w:keepNext w:val="0"/>
                              <w:keepLines w:val="0"/>
                              <w:widowControl w:val="0"/>
                              <w:shd w:val="clear" w:color="auto" w:fill="auto"/>
                              <w:tabs>
                                <w:tab w:val="left" w:pos="1122"/>
                              </w:tabs>
                              <w:bidi w:val="0"/>
                              <w:spacing w:before="0" w:after="0" w:line="336" w:lineRule="exact"/>
                              <w:ind w:left="0" w:right="0" w:firstLine="56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法律、行政法规规定以及中国证监会认定的不得收购上市公司的其他情形。</w:t>
                            </w:r>
                          </w:p>
                          <w:p>
                            <w:pPr>
                              <w:pStyle w:val="4"/>
                              <w:keepNext w:val="0"/>
                              <w:keepLines w:val="0"/>
                              <w:widowControl w:val="0"/>
                              <w:shd w:val="clear" w:color="auto" w:fill="auto"/>
                              <w:bidi w:val="0"/>
                              <w:spacing w:before="0" w:after="0" w:line="336" w:lineRule="exact"/>
                              <w:ind w:left="0" w:right="0" w:firstLine="560"/>
                              <w:jc w:val="both"/>
                            </w:pPr>
                            <w:r>
                              <w:rPr>
                                <w:rStyle w:val="7"/>
                                <w:b w:val="0"/>
                                <w:bCs w:val="0"/>
                                <w:i w:val="0"/>
                                <w:iCs w:val="0"/>
                                <w:smallCaps w:val="0"/>
                                <w:strike w:val="0"/>
                              </w:rPr>
                              <w:t>《非上市公众公司收购管理办法》（证监会令第102号）</w:t>
                            </w:r>
                          </w:p>
                          <w:p>
                            <w:pPr>
                              <w:pStyle w:val="4"/>
                              <w:keepNext w:val="0"/>
                              <w:keepLines w:val="0"/>
                              <w:widowControl w:val="0"/>
                              <w:shd w:val="clear" w:color="auto" w:fill="auto"/>
                              <w:bidi w:val="0"/>
                              <w:spacing w:before="0" w:after="0" w:line="336" w:lineRule="exact"/>
                              <w:ind w:left="0" w:right="0" w:firstLine="560"/>
                              <w:jc w:val="both"/>
                            </w:pPr>
                            <w:r>
                              <w:rPr>
                                <w:rStyle w:val="7"/>
                                <w:b w:val="0"/>
                                <w:bCs w:val="0"/>
                                <w:i w:val="0"/>
                                <w:iCs w:val="0"/>
                                <w:smallCaps w:val="0"/>
                                <w:strike w:val="0"/>
                              </w:rPr>
                              <w:t>第六条进行公众公司收购，收购人及其实际控制人应当具有良好的诚信记录，收购人 及其实际控制人为法人的，应当具有健全的公司治理机制。任何人不得利用公众公司收购损 害被收购公司及其股东的合法权益。有下列情形之一的，不得收购公众公司：</w:t>
                            </w:r>
                          </w:p>
                          <w:p>
                            <w:pPr>
                              <w:pStyle w:val="4"/>
                              <w:keepNext w:val="0"/>
                              <w:keepLines w:val="0"/>
                              <w:widowControl w:val="0"/>
                              <w:shd w:val="clear" w:color="auto" w:fill="auto"/>
                              <w:bidi w:val="0"/>
                              <w:spacing w:before="0" w:after="0" w:line="336" w:lineRule="exact"/>
                              <w:ind w:left="0" w:right="0" w:firstLine="560"/>
                              <w:jc w:val="both"/>
                            </w:pPr>
                            <w:r>
                              <w:rPr>
                                <w:rStyle w:val="15"/>
                                <w:b w:val="0"/>
                                <w:bCs w:val="0"/>
                                <w:i w:val="0"/>
                                <w:iCs w:val="0"/>
                                <w:smallCaps w:val="0"/>
                                <w:strike w:val="0"/>
                              </w:rPr>
                              <w:t>(二）</w:t>
                            </w:r>
                            <w:r>
                              <w:rPr>
                                <w:rStyle w:val="7"/>
                                <w:b w:val="0"/>
                                <w:bCs w:val="0"/>
                                <w:i w:val="0"/>
                                <w:iCs w:val="0"/>
                                <w:smallCaps w:val="0"/>
                                <w:strike w:val="0"/>
                              </w:rPr>
                              <w:t>收购人最近2年有重大违法行为或者涉嫌有重大违法行为。</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证监会</w:t>
                            </w:r>
                          </w:p>
                        </w:tc>
                      </w:tr>
                      <w:tr>
                        <w:tblPrEx>
                          <w:tblLayout w:type="fixed"/>
                          <w:tblCellMar>
                            <w:top w:w="0" w:type="dxa"/>
                            <w:left w:w="10" w:type="dxa"/>
                            <w:bottom w:w="0" w:type="dxa"/>
                            <w:right w:w="10" w:type="dxa"/>
                          </w:tblCellMar>
                        </w:tblPrEx>
                        <w:trPr>
                          <w:trHeight w:val="2290"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41" w:lineRule="exact"/>
                              <w:ind w:left="0" w:right="0" w:firstLine="0"/>
                              <w:jc w:val="both"/>
                            </w:pPr>
                            <w:r>
                              <w:rPr>
                                <w:rStyle w:val="7"/>
                                <w:b w:val="0"/>
                                <w:bCs w:val="0"/>
                                <w:i w:val="0"/>
                                <w:iCs w:val="0"/>
                                <w:smallCaps w:val="0"/>
                                <w:strike w:val="0"/>
                                <w:lang w:val="en-US" w:eastAsia="en-US" w:bidi="en-US"/>
                              </w:rPr>
                              <w:t>16.</w:t>
                            </w:r>
                            <w:r>
                              <w:rPr>
                                <w:rStyle w:val="7"/>
                                <w:b w:val="0"/>
                                <w:bCs w:val="0"/>
                                <w:i w:val="0"/>
                                <w:iCs w:val="0"/>
                                <w:smallCaps w:val="0"/>
                                <w:strike w:val="0"/>
                              </w:rPr>
                              <w:t xml:space="preserve">将失信信息作 </w:t>
                            </w:r>
                            <w:r>
                              <w:rPr>
                                <w:rStyle w:val="15"/>
                                <w:b w:val="0"/>
                                <w:bCs w:val="0"/>
                                <w:i w:val="0"/>
                                <w:iCs w:val="0"/>
                                <w:smallCaps w:val="0"/>
                                <w:strike w:val="0"/>
                              </w:rPr>
                              <w:t xml:space="preserve">为非上市公众公 司重大资产重组 </w:t>
                            </w:r>
                            <w:r>
                              <w:rPr>
                                <w:rStyle w:val="7"/>
                                <w:b w:val="0"/>
                                <w:bCs w:val="0"/>
                                <w:i w:val="0"/>
                                <w:iCs w:val="0"/>
                                <w:smallCaps w:val="0"/>
                                <w:strike w:val="0"/>
                              </w:rPr>
                              <w:t>审核的参考。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41" w:lineRule="exact"/>
                              <w:ind w:left="0" w:right="0" w:firstLine="560"/>
                              <w:jc w:val="both"/>
                            </w:pPr>
                            <w:r>
                              <w:rPr>
                                <w:rStyle w:val="7"/>
                                <w:b w:val="0"/>
                                <w:bCs w:val="0"/>
                                <w:i w:val="0"/>
                                <w:iCs w:val="0"/>
                                <w:smallCaps w:val="0"/>
                                <w:strike w:val="0"/>
                              </w:rPr>
                              <w:t>《非上市公众公司重大资产重组管理办法》（证监会令第103号）</w:t>
                            </w:r>
                          </w:p>
                          <w:p>
                            <w:pPr>
                              <w:pStyle w:val="4"/>
                              <w:keepNext w:val="0"/>
                              <w:keepLines w:val="0"/>
                              <w:widowControl w:val="0"/>
                              <w:shd w:val="clear" w:color="auto" w:fill="auto"/>
                              <w:bidi w:val="0"/>
                              <w:spacing w:before="0" w:after="0" w:line="341" w:lineRule="exact"/>
                              <w:ind w:left="0" w:right="0" w:firstLine="560"/>
                              <w:jc w:val="both"/>
                            </w:pPr>
                            <w:r>
                              <w:rPr>
                                <w:rStyle w:val="7"/>
                                <w:b w:val="0"/>
                                <w:bCs w:val="0"/>
                                <w:i w:val="0"/>
                                <w:iCs w:val="0"/>
                                <w:smallCaps w:val="0"/>
                                <w:strike w:val="0"/>
                              </w:rPr>
                              <w:t>第五条公众公司的董事、监事和高级管理人员在重大资产重组中，应当诚实守信、勤 勉尽责，维护公众公司资产的安全，保护公众公司和全体股东的合法权益。</w:t>
                            </w:r>
                          </w:p>
                          <w:p>
                            <w:pPr>
                              <w:pStyle w:val="4"/>
                              <w:keepNext w:val="0"/>
                              <w:keepLines w:val="0"/>
                              <w:widowControl w:val="0"/>
                              <w:shd w:val="clear" w:color="auto" w:fill="auto"/>
                              <w:bidi w:val="0"/>
                              <w:spacing w:before="0" w:after="0" w:line="341" w:lineRule="exact"/>
                              <w:ind w:left="0" w:right="0" w:firstLine="560"/>
                              <w:jc w:val="both"/>
                            </w:pPr>
                            <w:r>
                              <w:rPr>
                                <w:rStyle w:val="7"/>
                                <w:b w:val="0"/>
                                <w:bCs w:val="0"/>
                                <w:i w:val="0"/>
                                <w:iCs w:val="0"/>
                                <w:smallCaps w:val="0"/>
                                <w:strike w:val="0"/>
                              </w:rPr>
                              <w:t>第二十七条全国股份转让系统应当督促为公众公司提供服务的独立财务顾问诚实守 信、勤勉尽责，发现独立财务顾问有违反法律、行政法规和中国证监会规定行为的，应当向 中国证监会报告，并采取相应的自律监管措施。</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60" w:lineRule="exact"/>
                              <w:ind w:left="0" w:right="0" w:firstLine="0"/>
                              <w:jc w:val="center"/>
                            </w:pPr>
                            <w:r>
                              <w:rPr>
                                <w:rStyle w:val="40"/>
                                <w:b w:val="0"/>
                                <w:bCs w:val="0"/>
                                <w:i w:val="0"/>
                                <w:iCs w:val="0"/>
                                <w:smallCaps w:val="0"/>
                                <w:strike w:val="0"/>
                              </w:rPr>
                              <w:t>M</w:t>
                            </w:r>
                            <w:r>
                              <w:rPr>
                                <w:rStyle w:val="7"/>
                                <w:b w:val="0"/>
                                <w:bCs w:val="0"/>
                                <w:i w:val="0"/>
                                <w:iCs w:val="0"/>
                                <w:smallCaps w:val="0"/>
                                <w:strike w:val="0"/>
                              </w:rPr>
                              <w:t>会</w:t>
                            </w:r>
                          </w:p>
                        </w:tc>
                      </w:tr>
                      <w:tr>
                        <w:tblPrEx>
                          <w:tblLayout w:type="fixed"/>
                          <w:tblCellMar>
                            <w:top w:w="0" w:type="dxa"/>
                            <w:left w:w="10" w:type="dxa"/>
                            <w:bottom w:w="0" w:type="dxa"/>
                            <w:right w:w="10" w:type="dxa"/>
                          </w:tblCellMar>
                        </w:tblPrEx>
                        <w:trPr>
                          <w:trHeight w:val="1627"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41" w:lineRule="exact"/>
                              <w:ind w:left="0" w:right="0" w:firstLine="0"/>
                              <w:jc w:val="both"/>
                            </w:pPr>
                            <w:r>
                              <w:rPr>
                                <w:rStyle w:val="7"/>
                                <w:b w:val="0"/>
                                <w:bCs w:val="0"/>
                                <w:i w:val="0"/>
                                <w:iCs w:val="0"/>
                                <w:smallCaps w:val="0"/>
                                <w:strike w:val="0"/>
                                <w:lang w:val="en-US" w:eastAsia="en-US" w:bidi="en-US"/>
                              </w:rPr>
                              <w:t>17.</w:t>
                            </w:r>
                            <w:r>
                              <w:rPr>
                                <w:rStyle w:val="7"/>
                                <w:b w:val="0"/>
                                <w:bCs w:val="0"/>
                                <w:i w:val="0"/>
                                <w:iCs w:val="0"/>
                                <w:smallCaps w:val="0"/>
                                <w:strike w:val="0"/>
                              </w:rPr>
                              <w:t xml:space="preserve">将失信信息作 </w:t>
                            </w:r>
                            <w:r>
                              <w:rPr>
                                <w:rStyle w:val="15"/>
                                <w:b w:val="0"/>
                                <w:bCs w:val="0"/>
                                <w:i w:val="0"/>
                                <w:iCs w:val="0"/>
                                <w:smallCaps w:val="0"/>
                                <w:strike w:val="0"/>
                              </w:rPr>
                              <w:t xml:space="preserve">为独立基金销售 </w:t>
                            </w:r>
                            <w:r>
                              <w:rPr>
                                <w:rStyle w:val="7"/>
                                <w:b w:val="0"/>
                                <w:bCs w:val="0"/>
                                <w:i w:val="0"/>
                                <w:iCs w:val="0"/>
                                <w:smallCaps w:val="0"/>
                                <w:strike w:val="0"/>
                              </w:rPr>
                              <w:t>机构审批的参考。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41" w:lineRule="exact"/>
                              <w:ind w:left="0" w:right="0" w:firstLine="560"/>
                              <w:jc w:val="both"/>
                            </w:pPr>
                            <w:r>
                              <w:rPr>
                                <w:rStyle w:val="7"/>
                                <w:b w:val="0"/>
                                <w:bCs w:val="0"/>
                                <w:i w:val="0"/>
                                <w:iCs w:val="0"/>
                                <w:smallCaps w:val="0"/>
                                <w:strike w:val="0"/>
                              </w:rPr>
                              <w:t>《证券投资基金销售管理办法》（证监会令第91号）</w:t>
                            </w:r>
                          </w:p>
                          <w:p>
                            <w:pPr>
                              <w:pStyle w:val="4"/>
                              <w:keepNext w:val="0"/>
                              <w:keepLines w:val="0"/>
                              <w:widowControl w:val="0"/>
                              <w:shd w:val="clear" w:color="auto" w:fill="auto"/>
                              <w:bidi w:val="0"/>
                              <w:spacing w:before="0" w:after="0" w:line="341" w:lineRule="exact"/>
                              <w:ind w:left="0" w:right="0" w:firstLine="560"/>
                              <w:jc w:val="both"/>
                            </w:pPr>
                            <w:r>
                              <w:rPr>
                                <w:rStyle w:val="7"/>
                                <w:b w:val="0"/>
                                <w:bCs w:val="0"/>
                                <w:i w:val="0"/>
                                <w:iCs w:val="0"/>
                                <w:smallCaps w:val="0"/>
                                <w:strike w:val="0"/>
                              </w:rPr>
                              <w:t>第十六条独立基金销售机构以有限责任公司形式设立的，其股东可以是企业法人或者 自然人。企业法人参股独立基金销售机构，应当具备以下条件：</w:t>
                            </w:r>
                          </w:p>
                          <w:p>
                            <w:pPr>
                              <w:pStyle w:val="4"/>
                              <w:keepNext w:val="0"/>
                              <w:keepLines w:val="0"/>
                              <w:widowControl w:val="0"/>
                              <w:shd w:val="clear" w:color="auto" w:fill="auto"/>
                              <w:bidi w:val="0"/>
                              <w:spacing w:before="0" w:after="0" w:line="341" w:lineRule="exact"/>
                              <w:ind w:left="0" w:right="0" w:firstLine="560"/>
                              <w:jc w:val="both"/>
                            </w:pPr>
                            <w:r>
                              <w:rPr>
                                <w:rStyle w:val="15"/>
                                <w:b w:val="0"/>
                                <w:bCs w:val="0"/>
                                <w:i w:val="0"/>
                                <w:iCs w:val="0"/>
                                <w:smallCaps w:val="0"/>
                                <w:strike w:val="0"/>
                              </w:rPr>
                              <w:t>(二）</w:t>
                            </w:r>
                            <w:r>
                              <w:rPr>
                                <w:rStyle w:val="7"/>
                                <w:b w:val="0"/>
                                <w:bCs w:val="0"/>
                                <w:i w:val="0"/>
                                <w:iCs w:val="0"/>
                                <w:smallCaps w:val="0"/>
                                <w:strike w:val="0"/>
                              </w:rPr>
                              <w:t>最近3年没有受到刑事处罚；</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60" w:lineRule="exact"/>
                              <w:ind w:left="0" w:right="0" w:firstLine="0"/>
                              <w:jc w:val="center"/>
                            </w:pPr>
                            <w:r>
                              <w:rPr>
                                <w:rStyle w:val="40"/>
                                <w:b w:val="0"/>
                                <w:bCs w:val="0"/>
                                <w:i w:val="0"/>
                                <w:iCs w:val="0"/>
                                <w:smallCaps w:val="0"/>
                                <w:strike w:val="0"/>
                              </w:rPr>
                              <w:t>M</w:t>
                            </w:r>
                            <w:r>
                              <w:rPr>
                                <w:rStyle w:val="7"/>
                                <w:b w:val="0"/>
                                <w:bCs w:val="0"/>
                                <w:i w:val="0"/>
                                <w:iCs w:val="0"/>
                                <w:smallCaps w:val="0"/>
                                <w:strike w:val="0"/>
                              </w:rPr>
                              <w:t>会</w:t>
                            </w: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2776855</wp:posOffset>
                </wp:positionV>
                <wp:extent cx="179705" cy="2746375"/>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27"/>
                              <w:keepNext w:val="0"/>
                              <w:keepLines w:val="0"/>
                              <w:widowControl w:val="0"/>
                              <w:shd w:val="clear" w:color="auto" w:fill="auto"/>
                              <w:bidi w:val="0"/>
                              <w:spacing w:before="0" w:after="0"/>
                              <w:ind w:left="0" w:right="0" w:firstLine="0"/>
                              <w:jc w:val="left"/>
                            </w:pPr>
                            <w:r>
                              <w:rPr>
                                <w:rStyle w:val="28"/>
                                <w:b w:val="0"/>
                                <w:bCs w:val="0"/>
                                <w:i w:val="0"/>
                                <w:iCs w:val="0"/>
                                <w:smallCaps w:val="0"/>
                                <w:strike w:val="0"/>
                              </w:rPr>
                              <w:t>画</w:t>
                            </w:r>
                            <w:r>
                              <w:rPr>
                                <w:rStyle w:val="30"/>
                                <w:b w:val="0"/>
                                <w:bCs w:val="0"/>
                                <w:i w:val="0"/>
                                <w:iCs w:val="0"/>
                                <w:smallCaps w:val="0"/>
                                <w:strike w:val="0"/>
                              </w:rPr>
                              <w:t>sa</w:t>
                            </w:r>
                            <w:r>
                              <w:rPr>
                                <w:rStyle w:val="28"/>
                                <w:b w:val="0"/>
                                <w:bCs w:val="0"/>
                                <w:i w:val="0"/>
                                <w:iCs w:val="0"/>
                                <w:smallCaps w:val="0"/>
                                <w:strike w:val="0"/>
                                <w:lang w:val="en-US" w:eastAsia="en-US" w:bidi="en-US"/>
                              </w:rPr>
                              <w:t>4</w:t>
                            </w:r>
                            <w:r>
                              <w:rPr>
                                <w:rStyle w:val="31"/>
                                <w:b w:val="0"/>
                                <w:bCs w:val="0"/>
                                <w:i w:val="0"/>
                                <w:iCs w:val="0"/>
                                <w:smallCaps w:val="0"/>
                                <w:strike w:val="0"/>
                              </w:rPr>
                              <w:t>siF</w:t>
                            </w:r>
                            <w:r>
                              <w:rPr>
                                <w:rStyle w:val="28"/>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8.65pt;height:216.25pt;width:14.15pt;mso-position-horizontal-relative:margin;z-index:251658240;mso-width-relative:page;mso-height-relative:page;" filled="f" stroked="f" coordsize="21600,21600" o:gfxdata="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uwnRNkAAAANAQAADwAAAAAAAAABACAAAAAiAAAAZHJzL2Rvd25yZXYueG1sUEsBAhQAFAAAAAgA&#10;h07iQM2+SeeyAQAAPQMAAA4AAAAAAAAAAQAgAAAAKAEAAGRycy9lMm9Eb2MueG1sUEsFBgAAAAAG&#10;AAYAWQEAAEwFAAAAAA==&#10;">
                <v:path/>
                <v:fill on="f" focussize="0,0"/>
                <v:stroke on="f" joinstyle="miter"/>
                <v:imagedata o:title=""/>
                <o:lock v:ext="edit"/>
                <v:textbox inset="0mm,0mm,0mm,0mm" style="layout-flow:vertical-ideographic;">
                  <w:txbxContent>
                    <w:p>
                      <w:pPr>
                        <w:pStyle w:val="27"/>
                        <w:keepNext w:val="0"/>
                        <w:keepLines w:val="0"/>
                        <w:widowControl w:val="0"/>
                        <w:shd w:val="clear" w:color="auto" w:fill="auto"/>
                        <w:bidi w:val="0"/>
                        <w:spacing w:before="0" w:after="0"/>
                        <w:ind w:left="0" w:right="0" w:firstLine="0"/>
                        <w:jc w:val="left"/>
                      </w:pPr>
                      <w:r>
                        <w:rPr>
                          <w:rStyle w:val="28"/>
                          <w:b w:val="0"/>
                          <w:bCs w:val="0"/>
                          <w:i w:val="0"/>
                          <w:iCs w:val="0"/>
                          <w:smallCaps w:val="0"/>
                          <w:strike w:val="0"/>
                        </w:rPr>
                        <w:t>画</w:t>
                      </w:r>
                      <w:r>
                        <w:rPr>
                          <w:rStyle w:val="30"/>
                          <w:b w:val="0"/>
                          <w:bCs w:val="0"/>
                          <w:i w:val="0"/>
                          <w:iCs w:val="0"/>
                          <w:smallCaps w:val="0"/>
                          <w:strike w:val="0"/>
                        </w:rPr>
                        <w:t>sa</w:t>
                      </w:r>
                      <w:r>
                        <w:rPr>
                          <w:rStyle w:val="28"/>
                          <w:b w:val="0"/>
                          <w:bCs w:val="0"/>
                          <w:i w:val="0"/>
                          <w:iCs w:val="0"/>
                          <w:smallCaps w:val="0"/>
                          <w:strike w:val="0"/>
                          <w:lang w:val="en-US" w:eastAsia="en-US" w:bidi="en-US"/>
                        </w:rPr>
                        <w:t>4</w:t>
                      </w:r>
                      <w:r>
                        <w:rPr>
                          <w:rStyle w:val="31"/>
                          <w:b w:val="0"/>
                          <w:bCs w:val="0"/>
                          <w:i w:val="0"/>
                          <w:iCs w:val="0"/>
                          <w:smallCaps w:val="0"/>
                          <w:strike w:val="0"/>
                        </w:rPr>
                        <w:t>siF</w:t>
                      </w:r>
                      <w:r>
                        <w:rPr>
                          <w:rStyle w:val="28"/>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0" w:lineRule="exact"/>
      </w:pPr>
    </w:p>
    <w:p>
      <w:pPr>
        <w:widowControl w:val="0"/>
        <w:rPr>
          <w:sz w:val="2"/>
          <w:szCs w:val="2"/>
        </w:rPr>
        <w:sectPr>
          <w:pgSz w:w="15840" w:h="12240" w:orient="landscape"/>
          <w:pgMar w:top="1828" w:right="1101" w:bottom="1665"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8031480" cy="63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8031480" cy="635"/>
                        </a:xfrm>
                        <a:prstGeom prst="rect">
                          <a:avLst/>
                        </a:prstGeom>
                        <a:noFill/>
                        <a:ln w="9525">
                          <a:noFill/>
                        </a:ln>
                      </wps:spPr>
                      <wps:txbx>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4046"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41" w:lineRule="exact"/>
                                    <w:ind w:left="0" w:right="0" w:firstLine="0"/>
                                    <w:jc w:val="both"/>
                                  </w:pPr>
                                  <w:r>
                                    <w:rPr>
                                      <w:rStyle w:val="15"/>
                                      <w:b w:val="0"/>
                                      <w:bCs w:val="0"/>
                                      <w:i w:val="0"/>
                                      <w:iCs w:val="0"/>
                                      <w:smallCaps w:val="0"/>
                                      <w:strike w:val="0"/>
                                      <w:lang w:val="en-US" w:eastAsia="en-US" w:bidi="en-US"/>
                                    </w:rPr>
                                    <w:t>17.</w:t>
                                  </w:r>
                                  <w:r>
                                    <w:rPr>
                                      <w:rStyle w:val="15"/>
                                      <w:b w:val="0"/>
                                      <w:bCs w:val="0"/>
                                      <w:i w:val="0"/>
                                      <w:iCs w:val="0"/>
                                      <w:smallCaps w:val="0"/>
                                      <w:strike w:val="0"/>
                                    </w:rPr>
                                    <w:t xml:space="preserve">将失信信息作 </w:t>
                                  </w:r>
                                  <w:r>
                                    <w:rPr>
                                      <w:rStyle w:val="7"/>
                                      <w:b w:val="0"/>
                                      <w:bCs w:val="0"/>
                                      <w:i w:val="0"/>
                                      <w:iCs w:val="0"/>
                                      <w:smallCaps w:val="0"/>
                                      <w:strike w:val="0"/>
                                    </w:rPr>
                                    <w:t>为独立基金销售机 构审批的参考。</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tabs>
                                      <w:tab w:val="left" w:pos="54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最近3年没有受到金融监管、行业监管、工商、税务等行政管理部门的行政处罚；</w:t>
                                  </w:r>
                                </w:p>
                                <w:p>
                                  <w:pPr>
                                    <w:pStyle w:val="4"/>
                                    <w:keepNext w:val="0"/>
                                    <w:keepLines w:val="0"/>
                                    <w:widowControl w:val="0"/>
                                    <w:shd w:val="clear" w:color="auto" w:fill="auto"/>
                                    <w:tabs>
                                      <w:tab w:val="left" w:pos="1027"/>
                                    </w:tabs>
                                    <w:bidi w:val="0"/>
                                    <w:spacing w:before="0" w:after="0"/>
                                    <w:ind w:left="0" w:right="0" w:firstLine="600"/>
                                    <w:jc w:val="left"/>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最近3年在自律管理、商业银行等机构无不良记录</w:t>
                                  </w:r>
                                  <w:r>
                                    <w:rPr>
                                      <w:rStyle w:val="5"/>
                                      <w:b/>
                                      <w:bCs/>
                                      <w:i w:val="0"/>
                                      <w:iCs w:val="0"/>
                                      <w:smallCaps w:val="0"/>
                                      <w:strike w:val="0"/>
                                    </w:rPr>
                                    <w:t>。自然</w:t>
                                  </w:r>
                                  <w:r>
                                    <w:rPr>
                                      <w:rStyle w:val="7"/>
                                      <w:b w:val="0"/>
                                      <w:bCs w:val="0"/>
                                      <w:i w:val="0"/>
                                      <w:iCs w:val="0"/>
                                      <w:smallCaps w:val="0"/>
                                      <w:strike w:val="0"/>
                                    </w:rPr>
                                    <w:t>人参股独立基金销售机构， 应当具备以下条件：</w:t>
                                  </w:r>
                                </w:p>
                                <w:p>
                                  <w:pPr>
                                    <w:pStyle w:val="4"/>
                                    <w:keepNext w:val="0"/>
                                    <w:keepLines w:val="0"/>
                                    <w:widowControl w:val="0"/>
                                    <w:shd w:val="clear" w:color="auto" w:fill="auto"/>
                                    <w:tabs>
                                      <w:tab w:val="left" w:pos="562"/>
                                    </w:tabs>
                                    <w:bidi w:val="0"/>
                                    <w:spacing w:before="0" w:after="0"/>
                                    <w:ind w:left="0" w:right="0" w:firstLine="0"/>
                                    <w:jc w:val="both"/>
                                  </w:pPr>
                                  <w:r>
                                    <w:rPr>
                                      <w:rStyle w:val="15"/>
                                      <w:b w:val="0"/>
                                      <w:bCs w:val="0"/>
                                      <w:i w:val="0"/>
                                      <w:iCs w:val="0"/>
                                      <w:smallCaps w:val="0"/>
                                      <w:strike w:val="0"/>
                                    </w:rPr>
                                    <w:t>(二）</w:t>
                                  </w:r>
                                  <w:r>
                                    <w:rPr>
                                      <w:rStyle w:val="15"/>
                                      <w:b w:val="0"/>
                                      <w:bCs w:val="0"/>
                                      <w:i w:val="0"/>
                                      <w:iCs w:val="0"/>
                                      <w:smallCaps w:val="0"/>
                                      <w:strike w:val="0"/>
                                    </w:rPr>
                                    <w:tab/>
                                  </w:r>
                                  <w:r>
                                    <w:rPr>
                                      <w:rStyle w:val="7"/>
                                      <w:b w:val="0"/>
                                      <w:bCs w:val="0"/>
                                      <w:i w:val="0"/>
                                      <w:iCs w:val="0"/>
                                      <w:smallCaps w:val="0"/>
                                      <w:strike w:val="0"/>
                                    </w:rPr>
                                    <w:t>最近3年没有受到刑事处罚；</w:t>
                                  </w:r>
                                </w:p>
                                <w:p>
                                  <w:pPr>
                                    <w:pStyle w:val="4"/>
                                    <w:keepNext w:val="0"/>
                                    <w:keepLines w:val="0"/>
                                    <w:widowControl w:val="0"/>
                                    <w:shd w:val="clear" w:color="auto" w:fill="auto"/>
                                    <w:tabs>
                                      <w:tab w:val="left" w:pos="54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最近3年没有受到金融监管、行业监管、工商、税务等行政管理部门的行政处罚；</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在自律管理、商业银行等机构无不良记录；</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(六）最近3年无其他重大不良诚信记录。</w:t>
                                  </w:r>
                                </w:p>
                                <w:p>
                                  <w:pPr>
                                    <w:pStyle w:val="4"/>
                                    <w:keepNext w:val="0"/>
                                    <w:keepLines w:val="0"/>
                                    <w:widowControl w:val="0"/>
                                    <w:shd w:val="clear" w:color="auto" w:fill="auto"/>
                                    <w:bidi w:val="0"/>
                                    <w:spacing w:before="0" w:after="0"/>
                                    <w:ind w:left="0" w:right="0" w:firstLine="500"/>
                                    <w:jc w:val="left"/>
                                  </w:pPr>
                                  <w:r>
                                    <w:rPr>
                                      <w:rStyle w:val="7"/>
                                      <w:b w:val="0"/>
                                      <w:bCs w:val="0"/>
                                      <w:i w:val="0"/>
                                      <w:iCs w:val="0"/>
                                      <w:smallCaps w:val="0"/>
                                      <w:strike w:val="0"/>
                                    </w:rPr>
                                    <w:t>第十七条独立基金销售机构以合伙企业形式设立的，其合伙人应当具备以下条件：</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(二）最近3年没有受到刑事处罚；</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(四）在自律管理、商业银行等机构无不良记录；</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(六）最近3年无其他重大不良诚信记录。</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证监会</w:t>
                                  </w:r>
                                </w:p>
                              </w:tc>
                            </w:tr>
                            <w:tr>
                              <w:tblPrEx>
                                <w:tblLayout w:type="fixed"/>
                                <w:tblCellMar>
                                  <w:top w:w="0" w:type="dxa"/>
                                  <w:left w:w="10" w:type="dxa"/>
                                  <w:bottom w:w="0" w:type="dxa"/>
                                  <w:right w:w="10" w:type="dxa"/>
                                </w:tblCellMar>
                              </w:tblPrEx>
                              <w:trPr>
                                <w:trHeight w:val="4061"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140" w:line="240" w:lineRule="exact"/>
                                    <w:ind w:left="0" w:right="0" w:firstLine="0"/>
                                    <w:jc w:val="both"/>
                                  </w:pPr>
                                  <w:r>
                                    <w:rPr>
                                      <w:rStyle w:val="15"/>
                                      <w:b w:val="0"/>
                                      <w:bCs w:val="0"/>
                                      <w:i w:val="0"/>
                                      <w:iCs w:val="0"/>
                                      <w:smallCaps w:val="0"/>
                                      <w:strike w:val="0"/>
                                      <w:lang w:val="en-US" w:eastAsia="en-US" w:bidi="en-US"/>
                                    </w:rPr>
                                    <w:t>18.</w:t>
                                  </w:r>
                                  <w:r>
                                    <w:rPr>
                                      <w:rStyle w:val="15"/>
                                      <w:b w:val="0"/>
                                      <w:bCs w:val="0"/>
                                      <w:i w:val="0"/>
                                      <w:iCs w:val="0"/>
                                      <w:smallCaps w:val="0"/>
                                      <w:strike w:val="0"/>
                                    </w:rPr>
                                    <w:t>加强旅游经营</w:t>
                                  </w:r>
                                </w:p>
                                <w:p>
                                  <w:pPr>
                                    <w:pStyle w:val="4"/>
                                    <w:keepNext w:val="0"/>
                                    <w:keepLines w:val="0"/>
                                    <w:widowControl w:val="0"/>
                                    <w:shd w:val="clear" w:color="auto" w:fill="auto"/>
                                    <w:bidi w:val="0"/>
                                    <w:spacing w:before="140" w:after="0" w:line="240" w:lineRule="exact"/>
                                    <w:ind w:left="0" w:right="0" w:firstLine="0"/>
                                    <w:jc w:val="both"/>
                                  </w:pPr>
                                  <w:r>
                                    <w:rPr>
                                      <w:rStyle w:val="7"/>
                                      <w:b w:val="0"/>
                                      <w:bCs w:val="0"/>
                                      <w:i w:val="0"/>
                                      <w:iCs w:val="0"/>
                                      <w:smallCaps w:val="0"/>
                                      <w:strike w:val="0"/>
                                    </w:rPr>
                                    <w:t>和服务质量监管。</w:t>
                                  </w:r>
                                </w:p>
                              </w:tc>
                              <w:tc>
                                <w:tcPr>
                                  <w:tcW w:w="8986" w:type="dxa"/>
                                  <w:tcBorders>
                                    <w:top w:val="single" w:color="auto" w:sz="4" w:space="0"/>
                                    <w:left w:val="single" w:color="auto" w:sz="4" w:space="0"/>
                                    <w:bottom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《中华人民共和国旅游法》</w:t>
                                  </w:r>
                                </w:p>
                                <w:p>
                                  <w:pPr>
                                    <w:pStyle w:val="4"/>
                                    <w:keepNext w:val="0"/>
                                    <w:keepLines w:val="0"/>
                                    <w:widowControl w:val="0"/>
                                    <w:shd w:val="clear" w:color="auto" w:fill="auto"/>
                                    <w:bidi w:val="0"/>
                                    <w:spacing w:before="0" w:after="0"/>
                                    <w:ind w:left="0" w:right="0" w:firstLine="500"/>
                                    <w:jc w:val="left"/>
                                  </w:pPr>
                                  <w:r>
                                    <w:rPr>
                                      <w:rStyle w:val="15"/>
                                      <w:b w:val="0"/>
                                      <w:bCs w:val="0"/>
                                      <w:i w:val="0"/>
                                      <w:iCs w:val="0"/>
                                      <w:smallCaps w:val="0"/>
                                      <w:strike w:val="0"/>
                                    </w:rPr>
                                    <w:t>第七章旅游监督管理</w:t>
                                  </w:r>
                                </w:p>
                                <w:p>
                                  <w:pPr>
                                    <w:pStyle w:val="4"/>
                                    <w:keepNext w:val="0"/>
                                    <w:keepLines w:val="0"/>
                                    <w:widowControl w:val="0"/>
                                    <w:shd w:val="clear" w:color="auto" w:fill="auto"/>
                                    <w:bidi w:val="0"/>
                                    <w:spacing w:before="0" w:after="0"/>
                                    <w:ind w:left="0" w:right="0" w:firstLine="500"/>
                                    <w:jc w:val="left"/>
                                  </w:pPr>
                                  <w:r>
                                    <w:rPr>
                                      <w:rStyle w:val="7"/>
                                      <w:b w:val="0"/>
                                      <w:bCs w:val="0"/>
                                      <w:i w:val="0"/>
                                      <w:iCs w:val="0"/>
                                      <w:smallCaps w:val="0"/>
                                      <w:strike w:val="0"/>
                                    </w:rPr>
                                    <w:t>第八十三条县级以上人民政府旅游主管部门和有关部门依照本法和有关法律、法规的 规定，在各自职责范围内对旅游市场实施监督管理。</w:t>
                                  </w:r>
                                </w:p>
                                <w:p>
                                  <w:pPr>
                                    <w:pStyle w:val="4"/>
                                    <w:keepNext w:val="0"/>
                                    <w:keepLines w:val="0"/>
                                    <w:widowControl w:val="0"/>
                                    <w:shd w:val="clear" w:color="auto" w:fill="auto"/>
                                    <w:bidi w:val="0"/>
                                    <w:spacing w:before="0" w:after="0"/>
                                    <w:ind w:left="0" w:right="0" w:firstLine="500"/>
                                    <w:jc w:val="left"/>
                                  </w:pPr>
                                  <w:r>
                                    <w:rPr>
                                      <w:rStyle w:val="7"/>
                                      <w:b w:val="0"/>
                                      <w:bCs w:val="0"/>
                                      <w:i w:val="0"/>
                                      <w:iCs w:val="0"/>
                                      <w:smallCaps w:val="0"/>
                                      <w:strike w:val="0"/>
                                    </w:rPr>
                                    <w:t>县级以上人民政府应当组织旅游主管部门、有关主管部门和工商行政管理、产品质量监 督、交通等执法部门对相关旅游经营行为实施监督检查。</w:t>
                                  </w:r>
                                </w:p>
                                <w:p>
                                  <w:pPr>
                                    <w:pStyle w:val="4"/>
                                    <w:keepNext w:val="0"/>
                                    <w:keepLines w:val="0"/>
                                    <w:widowControl w:val="0"/>
                                    <w:shd w:val="clear" w:color="auto" w:fill="auto"/>
                                    <w:bidi w:val="0"/>
                                    <w:spacing w:before="0" w:after="0"/>
                                    <w:ind w:left="0" w:right="0" w:firstLine="500"/>
                                    <w:jc w:val="left"/>
                                  </w:pPr>
                                  <w:r>
                                    <w:rPr>
                                      <w:rStyle w:val="7"/>
                                      <w:b w:val="0"/>
                                      <w:bCs w:val="0"/>
                                      <w:i w:val="0"/>
                                      <w:iCs w:val="0"/>
                                      <w:smallCaps w:val="0"/>
                                      <w:strike w:val="0"/>
                                    </w:rPr>
                                    <w:t>第八十四条旅游主管部门履行监督管理职责，不得违反法律、行政法规的规定向监督 管理对象收取费用。旅游主管部门及其工作人员不得参与任何形式的旅游经营活动。</w:t>
                                  </w:r>
                                </w:p>
                                <w:p>
                                  <w:pPr>
                                    <w:pStyle w:val="4"/>
                                    <w:keepNext w:val="0"/>
                                    <w:keepLines w:val="0"/>
                                    <w:widowControl w:val="0"/>
                                    <w:shd w:val="clear" w:color="auto" w:fill="auto"/>
                                    <w:bidi w:val="0"/>
                                    <w:spacing w:before="0" w:after="0"/>
                                    <w:ind w:left="0" w:right="0" w:firstLine="500"/>
                                    <w:jc w:val="left"/>
                                  </w:pPr>
                                  <w:r>
                                    <w:rPr>
                                      <w:rStyle w:val="7"/>
                                      <w:b w:val="0"/>
                                      <w:bCs w:val="0"/>
                                      <w:i w:val="0"/>
                                      <w:iCs w:val="0"/>
                                      <w:smallCaps w:val="0"/>
                                      <w:strike w:val="0"/>
                                    </w:rPr>
                                    <w:t>第八十五条县级以上人民政府旅游主管部门有权对下列事项实施监督检查：</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经营旅行社业务以及从事导游、领队服务是否取得经营、执业许可；</w:t>
                                  </w:r>
                                </w:p>
                                <w:p>
                                  <w:pPr>
                                    <w:pStyle w:val="4"/>
                                    <w:keepNext w:val="0"/>
                                    <w:keepLines w:val="0"/>
                                    <w:widowControl w:val="0"/>
                                    <w:shd w:val="clear" w:color="auto" w:fill="auto"/>
                                    <w:tabs>
                                      <w:tab w:val="left" w:pos="557"/>
                                    </w:tabs>
                                    <w:bidi w:val="0"/>
                                    <w:spacing w:before="0" w:after="0"/>
                                    <w:ind w:left="0" w:right="0" w:firstLine="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旅行社的经营行为；</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文化和旅游部、 国家发展改革 委、交通运输部、 商务部、国家市 场监督管理总 局、住房城乡建 设部等相关部门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32.4pt;mso-position-horizontal-relative:margin;z-index:251658240;mso-width-relative:page;mso-height-relative:page;" filled="f" stroked="f" coordsize="21600,21600" o:gfxdata="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Eqi+NAAAAAD&#10;AQAADwAAAAAAAAABACAAAAAiAAAAZHJzL2Rvd25yZXYueG1sUEsBAhQAFAAAAAgAh07iQC4hJcqy&#10;AQAARgMAAA4AAAAAAAAAAQAgAAAAHwEAAGRycy9lMm9Eb2MueG1sUEsFBgAAAAAGAAYAWQEAAEMF&#10;AAAAAA==&#10;">
                <v:path/>
                <v:fill on="f" focussize="0,0"/>
                <v:stroke on="f" joinstyle="miter"/>
                <v:imagedata o:title=""/>
                <o:lock v:ext="edit"/>
                <v:textbox inset="0mm,0mm,0mm,0mm" style="mso-fit-shape-to-text:t;">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4046"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41" w:lineRule="exact"/>
                              <w:ind w:left="0" w:right="0" w:firstLine="0"/>
                              <w:jc w:val="both"/>
                            </w:pPr>
                            <w:r>
                              <w:rPr>
                                <w:rStyle w:val="15"/>
                                <w:b w:val="0"/>
                                <w:bCs w:val="0"/>
                                <w:i w:val="0"/>
                                <w:iCs w:val="0"/>
                                <w:smallCaps w:val="0"/>
                                <w:strike w:val="0"/>
                                <w:lang w:val="en-US" w:eastAsia="en-US" w:bidi="en-US"/>
                              </w:rPr>
                              <w:t>17.</w:t>
                            </w:r>
                            <w:r>
                              <w:rPr>
                                <w:rStyle w:val="15"/>
                                <w:b w:val="0"/>
                                <w:bCs w:val="0"/>
                                <w:i w:val="0"/>
                                <w:iCs w:val="0"/>
                                <w:smallCaps w:val="0"/>
                                <w:strike w:val="0"/>
                              </w:rPr>
                              <w:t xml:space="preserve">将失信信息作 </w:t>
                            </w:r>
                            <w:r>
                              <w:rPr>
                                <w:rStyle w:val="7"/>
                                <w:b w:val="0"/>
                                <w:bCs w:val="0"/>
                                <w:i w:val="0"/>
                                <w:iCs w:val="0"/>
                                <w:smallCaps w:val="0"/>
                                <w:strike w:val="0"/>
                              </w:rPr>
                              <w:t>为独立基金销售机 构审批的参考。</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tabs>
                                <w:tab w:val="left" w:pos="54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最近3年没有受到金融监管、行业监管、工商、税务等行政管理部门的行政处罚；</w:t>
                            </w:r>
                          </w:p>
                          <w:p>
                            <w:pPr>
                              <w:pStyle w:val="4"/>
                              <w:keepNext w:val="0"/>
                              <w:keepLines w:val="0"/>
                              <w:widowControl w:val="0"/>
                              <w:shd w:val="clear" w:color="auto" w:fill="auto"/>
                              <w:tabs>
                                <w:tab w:val="left" w:pos="1027"/>
                              </w:tabs>
                              <w:bidi w:val="0"/>
                              <w:spacing w:before="0" w:after="0"/>
                              <w:ind w:left="0" w:right="0" w:firstLine="600"/>
                              <w:jc w:val="left"/>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最近3年在自律管理、商业银行等机构无不良记录</w:t>
                            </w:r>
                            <w:r>
                              <w:rPr>
                                <w:rStyle w:val="5"/>
                                <w:b/>
                                <w:bCs/>
                                <w:i w:val="0"/>
                                <w:iCs w:val="0"/>
                                <w:smallCaps w:val="0"/>
                                <w:strike w:val="0"/>
                              </w:rPr>
                              <w:t>。自然</w:t>
                            </w:r>
                            <w:r>
                              <w:rPr>
                                <w:rStyle w:val="7"/>
                                <w:b w:val="0"/>
                                <w:bCs w:val="0"/>
                                <w:i w:val="0"/>
                                <w:iCs w:val="0"/>
                                <w:smallCaps w:val="0"/>
                                <w:strike w:val="0"/>
                              </w:rPr>
                              <w:t>人参股独立基金销售机构， 应当具备以下条件：</w:t>
                            </w:r>
                          </w:p>
                          <w:p>
                            <w:pPr>
                              <w:pStyle w:val="4"/>
                              <w:keepNext w:val="0"/>
                              <w:keepLines w:val="0"/>
                              <w:widowControl w:val="0"/>
                              <w:shd w:val="clear" w:color="auto" w:fill="auto"/>
                              <w:tabs>
                                <w:tab w:val="left" w:pos="562"/>
                              </w:tabs>
                              <w:bidi w:val="0"/>
                              <w:spacing w:before="0" w:after="0"/>
                              <w:ind w:left="0" w:right="0" w:firstLine="0"/>
                              <w:jc w:val="both"/>
                            </w:pPr>
                            <w:r>
                              <w:rPr>
                                <w:rStyle w:val="15"/>
                                <w:b w:val="0"/>
                                <w:bCs w:val="0"/>
                                <w:i w:val="0"/>
                                <w:iCs w:val="0"/>
                                <w:smallCaps w:val="0"/>
                                <w:strike w:val="0"/>
                              </w:rPr>
                              <w:t>(二）</w:t>
                            </w:r>
                            <w:r>
                              <w:rPr>
                                <w:rStyle w:val="15"/>
                                <w:b w:val="0"/>
                                <w:bCs w:val="0"/>
                                <w:i w:val="0"/>
                                <w:iCs w:val="0"/>
                                <w:smallCaps w:val="0"/>
                                <w:strike w:val="0"/>
                              </w:rPr>
                              <w:tab/>
                            </w:r>
                            <w:r>
                              <w:rPr>
                                <w:rStyle w:val="7"/>
                                <w:b w:val="0"/>
                                <w:bCs w:val="0"/>
                                <w:i w:val="0"/>
                                <w:iCs w:val="0"/>
                                <w:smallCaps w:val="0"/>
                                <w:strike w:val="0"/>
                              </w:rPr>
                              <w:t>最近3年没有受到刑事处罚；</w:t>
                            </w:r>
                          </w:p>
                          <w:p>
                            <w:pPr>
                              <w:pStyle w:val="4"/>
                              <w:keepNext w:val="0"/>
                              <w:keepLines w:val="0"/>
                              <w:widowControl w:val="0"/>
                              <w:shd w:val="clear" w:color="auto" w:fill="auto"/>
                              <w:tabs>
                                <w:tab w:val="left" w:pos="54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最近3年没有受到金融监管、行业监管、工商、税务等行政管理部门的行政处罚；</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在自律管理、商业银行等机构无不良记录；</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(六）最近3年无其他重大不良诚信记录。</w:t>
                            </w:r>
                          </w:p>
                          <w:p>
                            <w:pPr>
                              <w:pStyle w:val="4"/>
                              <w:keepNext w:val="0"/>
                              <w:keepLines w:val="0"/>
                              <w:widowControl w:val="0"/>
                              <w:shd w:val="clear" w:color="auto" w:fill="auto"/>
                              <w:bidi w:val="0"/>
                              <w:spacing w:before="0" w:after="0"/>
                              <w:ind w:left="0" w:right="0" w:firstLine="500"/>
                              <w:jc w:val="left"/>
                            </w:pPr>
                            <w:r>
                              <w:rPr>
                                <w:rStyle w:val="7"/>
                                <w:b w:val="0"/>
                                <w:bCs w:val="0"/>
                                <w:i w:val="0"/>
                                <w:iCs w:val="0"/>
                                <w:smallCaps w:val="0"/>
                                <w:strike w:val="0"/>
                              </w:rPr>
                              <w:t>第十七条独立基金销售机构以合伙企业形式设立的，其合伙人应当具备以下条件：</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(二）最近3年没有受到刑事处罚；</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(四）在自律管理、商业银行等机构无不良记录；</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(六）最近3年无其他重大不良诚信记录。</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证监会</w:t>
                            </w:r>
                          </w:p>
                        </w:tc>
                      </w:tr>
                      <w:tr>
                        <w:tblPrEx>
                          <w:tblLayout w:type="fixed"/>
                          <w:tblCellMar>
                            <w:top w:w="0" w:type="dxa"/>
                            <w:left w:w="10" w:type="dxa"/>
                            <w:bottom w:w="0" w:type="dxa"/>
                            <w:right w:w="10" w:type="dxa"/>
                          </w:tblCellMar>
                        </w:tblPrEx>
                        <w:trPr>
                          <w:trHeight w:val="4061"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140" w:line="240" w:lineRule="exact"/>
                              <w:ind w:left="0" w:right="0" w:firstLine="0"/>
                              <w:jc w:val="both"/>
                            </w:pPr>
                            <w:r>
                              <w:rPr>
                                <w:rStyle w:val="15"/>
                                <w:b w:val="0"/>
                                <w:bCs w:val="0"/>
                                <w:i w:val="0"/>
                                <w:iCs w:val="0"/>
                                <w:smallCaps w:val="0"/>
                                <w:strike w:val="0"/>
                                <w:lang w:val="en-US" w:eastAsia="en-US" w:bidi="en-US"/>
                              </w:rPr>
                              <w:t>18.</w:t>
                            </w:r>
                            <w:r>
                              <w:rPr>
                                <w:rStyle w:val="15"/>
                                <w:b w:val="0"/>
                                <w:bCs w:val="0"/>
                                <w:i w:val="0"/>
                                <w:iCs w:val="0"/>
                                <w:smallCaps w:val="0"/>
                                <w:strike w:val="0"/>
                              </w:rPr>
                              <w:t>加强旅游经营</w:t>
                            </w:r>
                          </w:p>
                          <w:p>
                            <w:pPr>
                              <w:pStyle w:val="4"/>
                              <w:keepNext w:val="0"/>
                              <w:keepLines w:val="0"/>
                              <w:widowControl w:val="0"/>
                              <w:shd w:val="clear" w:color="auto" w:fill="auto"/>
                              <w:bidi w:val="0"/>
                              <w:spacing w:before="140" w:after="0" w:line="240" w:lineRule="exact"/>
                              <w:ind w:left="0" w:right="0" w:firstLine="0"/>
                              <w:jc w:val="both"/>
                            </w:pPr>
                            <w:r>
                              <w:rPr>
                                <w:rStyle w:val="7"/>
                                <w:b w:val="0"/>
                                <w:bCs w:val="0"/>
                                <w:i w:val="0"/>
                                <w:iCs w:val="0"/>
                                <w:smallCaps w:val="0"/>
                                <w:strike w:val="0"/>
                              </w:rPr>
                              <w:t>和服务质量监管。</w:t>
                            </w:r>
                          </w:p>
                        </w:tc>
                        <w:tc>
                          <w:tcPr>
                            <w:tcW w:w="8986" w:type="dxa"/>
                            <w:tcBorders>
                              <w:top w:val="single" w:color="auto" w:sz="4" w:space="0"/>
                              <w:left w:val="single" w:color="auto" w:sz="4" w:space="0"/>
                              <w:bottom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《中华人民共和国旅游法》</w:t>
                            </w:r>
                          </w:p>
                          <w:p>
                            <w:pPr>
                              <w:pStyle w:val="4"/>
                              <w:keepNext w:val="0"/>
                              <w:keepLines w:val="0"/>
                              <w:widowControl w:val="0"/>
                              <w:shd w:val="clear" w:color="auto" w:fill="auto"/>
                              <w:bidi w:val="0"/>
                              <w:spacing w:before="0" w:after="0"/>
                              <w:ind w:left="0" w:right="0" w:firstLine="500"/>
                              <w:jc w:val="left"/>
                            </w:pPr>
                            <w:r>
                              <w:rPr>
                                <w:rStyle w:val="15"/>
                                <w:b w:val="0"/>
                                <w:bCs w:val="0"/>
                                <w:i w:val="0"/>
                                <w:iCs w:val="0"/>
                                <w:smallCaps w:val="0"/>
                                <w:strike w:val="0"/>
                              </w:rPr>
                              <w:t>第七章旅游监督管理</w:t>
                            </w:r>
                          </w:p>
                          <w:p>
                            <w:pPr>
                              <w:pStyle w:val="4"/>
                              <w:keepNext w:val="0"/>
                              <w:keepLines w:val="0"/>
                              <w:widowControl w:val="0"/>
                              <w:shd w:val="clear" w:color="auto" w:fill="auto"/>
                              <w:bidi w:val="0"/>
                              <w:spacing w:before="0" w:after="0"/>
                              <w:ind w:left="0" w:right="0" w:firstLine="500"/>
                              <w:jc w:val="left"/>
                            </w:pPr>
                            <w:r>
                              <w:rPr>
                                <w:rStyle w:val="7"/>
                                <w:b w:val="0"/>
                                <w:bCs w:val="0"/>
                                <w:i w:val="0"/>
                                <w:iCs w:val="0"/>
                                <w:smallCaps w:val="0"/>
                                <w:strike w:val="0"/>
                              </w:rPr>
                              <w:t>第八十三条县级以上人民政府旅游主管部门和有关部门依照本法和有关法律、法规的 规定，在各自职责范围内对旅游市场实施监督管理。</w:t>
                            </w:r>
                          </w:p>
                          <w:p>
                            <w:pPr>
                              <w:pStyle w:val="4"/>
                              <w:keepNext w:val="0"/>
                              <w:keepLines w:val="0"/>
                              <w:widowControl w:val="0"/>
                              <w:shd w:val="clear" w:color="auto" w:fill="auto"/>
                              <w:bidi w:val="0"/>
                              <w:spacing w:before="0" w:after="0"/>
                              <w:ind w:left="0" w:right="0" w:firstLine="500"/>
                              <w:jc w:val="left"/>
                            </w:pPr>
                            <w:r>
                              <w:rPr>
                                <w:rStyle w:val="7"/>
                                <w:b w:val="0"/>
                                <w:bCs w:val="0"/>
                                <w:i w:val="0"/>
                                <w:iCs w:val="0"/>
                                <w:smallCaps w:val="0"/>
                                <w:strike w:val="0"/>
                              </w:rPr>
                              <w:t>县级以上人民政府应当组织旅游主管部门、有关主管部门和工商行政管理、产品质量监 督、交通等执法部门对相关旅游经营行为实施监督检查。</w:t>
                            </w:r>
                          </w:p>
                          <w:p>
                            <w:pPr>
                              <w:pStyle w:val="4"/>
                              <w:keepNext w:val="0"/>
                              <w:keepLines w:val="0"/>
                              <w:widowControl w:val="0"/>
                              <w:shd w:val="clear" w:color="auto" w:fill="auto"/>
                              <w:bidi w:val="0"/>
                              <w:spacing w:before="0" w:after="0"/>
                              <w:ind w:left="0" w:right="0" w:firstLine="500"/>
                              <w:jc w:val="left"/>
                            </w:pPr>
                            <w:r>
                              <w:rPr>
                                <w:rStyle w:val="7"/>
                                <w:b w:val="0"/>
                                <w:bCs w:val="0"/>
                                <w:i w:val="0"/>
                                <w:iCs w:val="0"/>
                                <w:smallCaps w:val="0"/>
                                <w:strike w:val="0"/>
                              </w:rPr>
                              <w:t>第八十四条旅游主管部门履行监督管理职责，不得违反法律、行政法规的规定向监督 管理对象收取费用。旅游主管部门及其工作人员不得参与任何形式的旅游经营活动。</w:t>
                            </w:r>
                          </w:p>
                          <w:p>
                            <w:pPr>
                              <w:pStyle w:val="4"/>
                              <w:keepNext w:val="0"/>
                              <w:keepLines w:val="0"/>
                              <w:widowControl w:val="0"/>
                              <w:shd w:val="clear" w:color="auto" w:fill="auto"/>
                              <w:bidi w:val="0"/>
                              <w:spacing w:before="0" w:after="0"/>
                              <w:ind w:left="0" w:right="0" w:firstLine="500"/>
                              <w:jc w:val="left"/>
                            </w:pPr>
                            <w:r>
                              <w:rPr>
                                <w:rStyle w:val="7"/>
                                <w:b w:val="0"/>
                                <w:bCs w:val="0"/>
                                <w:i w:val="0"/>
                                <w:iCs w:val="0"/>
                                <w:smallCaps w:val="0"/>
                                <w:strike w:val="0"/>
                              </w:rPr>
                              <w:t>第八十五条县级以上人民政府旅游主管部门有权对下列事项实施监督检查：</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经营旅行社业务以及从事导游、领队服务是否取得经营、执业许可；</w:t>
                            </w:r>
                          </w:p>
                          <w:p>
                            <w:pPr>
                              <w:pStyle w:val="4"/>
                              <w:keepNext w:val="0"/>
                              <w:keepLines w:val="0"/>
                              <w:widowControl w:val="0"/>
                              <w:shd w:val="clear" w:color="auto" w:fill="auto"/>
                              <w:tabs>
                                <w:tab w:val="left" w:pos="557"/>
                              </w:tabs>
                              <w:bidi w:val="0"/>
                              <w:spacing w:before="0" w:after="0"/>
                              <w:ind w:left="0" w:right="0" w:firstLine="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旅行社的经营行为；</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文化和旅游部、 国家发展改革 委、交通运输部、 商务部、国家市 场监督管理总 局、住房城乡建 设部等相关部门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2"/>
                              <w:keepNext/>
                              <w:keepLines/>
                              <w:widowControl w:val="0"/>
                              <w:shd w:val="clear" w:color="auto" w:fill="auto"/>
                              <w:bidi w:val="0"/>
                              <w:spacing w:before="0" w:after="0" w:line="240" w:lineRule="auto"/>
                              <w:ind w:left="0" w:right="0" w:firstLine="0"/>
                              <w:jc w:val="left"/>
                            </w:pPr>
                            <w:bookmarkStart w:id="6" w:name="bookmark56"/>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6"/>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Aa&#10;riiMrwEAAD0DAAAOAAAAAAAAAAEAIAAAACYBAABkcnMvZTJvRG9jLnhtbFBLBQYAAAAABgAGAFkB&#10;AABHBQAAAAA=&#10;">
                <v:path/>
                <v:fill on="f" focussize="0,0"/>
                <v:stroke on="f" joinstyle="miter"/>
                <v:imagedata o:title=""/>
                <o:lock v:ext="edit"/>
                <v:textbox inset="0mm,0mm,0mm,0mm" style="layout-flow:vertical-ideographic;">
                  <w:txbxContent>
                    <w:p>
                      <w:pPr>
                        <w:pStyle w:val="32"/>
                        <w:keepNext/>
                        <w:keepLines/>
                        <w:widowControl w:val="0"/>
                        <w:shd w:val="clear" w:color="auto" w:fill="auto"/>
                        <w:bidi w:val="0"/>
                        <w:spacing w:before="0" w:after="0" w:line="240" w:lineRule="auto"/>
                        <w:ind w:left="0" w:right="0" w:firstLine="0"/>
                        <w:jc w:val="left"/>
                      </w:pPr>
                      <w:bookmarkStart w:id="6" w:name="bookmark56"/>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6"/>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649" w:type="dxa"/>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66" w:hRule="exact"/>
        </w:trPr>
        <w:tc>
          <w:tcPr>
            <w:tcW w:w="1930"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365" w:lineRule="exact"/>
              <w:ind w:left="0" w:right="0" w:firstLine="0"/>
              <w:jc w:val="both"/>
            </w:pPr>
            <w:r>
              <w:rPr>
                <w:rStyle w:val="15"/>
                <w:b w:val="0"/>
                <w:bCs w:val="0"/>
                <w:i w:val="0"/>
                <w:iCs w:val="0"/>
                <w:smallCaps w:val="0"/>
                <w:strike w:val="0"/>
                <w:lang w:val="en-US" w:eastAsia="en-US" w:bidi="en-US"/>
              </w:rPr>
              <w:t>18.</w:t>
            </w:r>
            <w:r>
              <w:rPr>
                <w:rStyle w:val="15"/>
                <w:b w:val="0"/>
                <w:bCs w:val="0"/>
                <w:i w:val="0"/>
                <w:iCs w:val="0"/>
                <w:smallCaps w:val="0"/>
                <w:strike w:val="0"/>
              </w:rPr>
              <w:t xml:space="preserve">加强旅游经营 </w:t>
            </w:r>
            <w:r>
              <w:rPr>
                <w:rStyle w:val="7"/>
                <w:b w:val="0"/>
                <w:bCs w:val="0"/>
                <w:i w:val="0"/>
                <w:iCs w:val="0"/>
                <w:smallCaps w:val="0"/>
                <w:strike w:val="0"/>
              </w:rPr>
              <w:t>和服务质量监管。</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tabs>
                <w:tab w:val="left" w:pos="1102"/>
              </w:tabs>
              <w:bidi w:val="0"/>
              <w:spacing w:before="0" w:after="0"/>
              <w:ind w:left="0" w:right="0" w:firstLine="54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导游和领队等旅游从业人员的服务行为；</w:t>
            </w:r>
          </w:p>
          <w:p>
            <w:pPr>
              <w:pStyle w:val="4"/>
              <w:keepNext w:val="0"/>
              <w:keepLines w:val="0"/>
              <w:framePr w:w="12648" w:h="8678" w:hSpace="317" w:wrap="notBeside" w:vAnchor="text" w:hAnchor="text" w:x="318" w:y="1"/>
              <w:widowControl w:val="0"/>
              <w:shd w:val="clear" w:color="auto" w:fill="auto"/>
              <w:tabs>
                <w:tab w:val="left" w:pos="1104"/>
              </w:tabs>
              <w:bidi w:val="0"/>
              <w:spacing w:before="0" w:after="0"/>
              <w:ind w:left="0" w:right="0" w:firstLine="54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法律、法规规定的其他事项。旅游主管部门依照前款规定实施监督检查，可以对 涉嫌违法的合同、票据、账簿以及其他资料进行查阅、复制。</w:t>
            </w:r>
          </w:p>
          <w:p>
            <w:pPr>
              <w:pStyle w:val="4"/>
              <w:keepNext w:val="0"/>
              <w:keepLines w:val="0"/>
              <w:framePr w:w="12648" w:h="8678" w:hSpace="317" w:wrap="notBeside" w:vAnchor="text" w:hAnchor="text" w:x="318" w:y="1"/>
              <w:widowControl w:val="0"/>
              <w:shd w:val="clear" w:color="auto" w:fill="auto"/>
              <w:bidi w:val="0"/>
              <w:spacing w:before="0" w:after="0"/>
              <w:ind w:left="0" w:right="0" w:firstLine="540"/>
              <w:jc w:val="both"/>
            </w:pPr>
            <w:r>
              <w:rPr>
                <w:rStyle w:val="7"/>
                <w:b w:val="0"/>
                <w:bCs w:val="0"/>
                <w:i w:val="0"/>
                <w:iCs w:val="0"/>
                <w:smallCaps w:val="0"/>
                <w:strike w:val="0"/>
              </w:rPr>
              <w:t>第八十六条旅游主管部门和有关部门依法实施监督检查，其监督检查人员不得少于二 人，并应当出示合法证件。监督检查人员少于二人或者未出示合法证件的，被检查单位和个 人有权拒绝。</w:t>
            </w:r>
          </w:p>
          <w:p>
            <w:pPr>
              <w:pStyle w:val="4"/>
              <w:keepNext w:val="0"/>
              <w:keepLines w:val="0"/>
              <w:framePr w:w="12648" w:h="8678" w:hSpace="317" w:wrap="notBeside" w:vAnchor="text" w:hAnchor="text" w:x="318" w:y="1"/>
              <w:widowControl w:val="0"/>
              <w:shd w:val="clear" w:color="auto" w:fill="auto"/>
              <w:bidi w:val="0"/>
              <w:spacing w:before="0" w:after="0"/>
              <w:ind w:left="0" w:right="0" w:firstLine="540"/>
              <w:jc w:val="both"/>
            </w:pPr>
            <w:r>
              <w:rPr>
                <w:rStyle w:val="7"/>
                <w:b w:val="0"/>
                <w:bCs w:val="0"/>
                <w:i w:val="0"/>
                <w:iCs w:val="0"/>
                <w:smallCaps w:val="0"/>
                <w:strike w:val="0"/>
              </w:rPr>
              <w:t>监督检查人员对在监督检查中知悉的被检查单位的商业秘密和个人信息应当依法保密。</w:t>
            </w:r>
          </w:p>
          <w:p>
            <w:pPr>
              <w:pStyle w:val="4"/>
              <w:keepNext w:val="0"/>
              <w:keepLines w:val="0"/>
              <w:framePr w:w="12648" w:h="8678" w:hSpace="317" w:wrap="notBeside" w:vAnchor="text" w:hAnchor="text" w:x="318" w:y="1"/>
              <w:widowControl w:val="0"/>
              <w:shd w:val="clear" w:color="auto" w:fill="auto"/>
              <w:bidi w:val="0"/>
              <w:spacing w:before="0" w:after="0"/>
              <w:ind w:left="0" w:right="0" w:firstLine="540"/>
              <w:jc w:val="both"/>
            </w:pPr>
            <w:r>
              <w:rPr>
                <w:rStyle w:val="7"/>
                <w:b w:val="0"/>
                <w:bCs w:val="0"/>
                <w:i w:val="0"/>
                <w:iCs w:val="0"/>
                <w:smallCaps w:val="0"/>
                <w:strike w:val="0"/>
              </w:rPr>
              <w:t>第八十七条对依法实施的监督检查，有关单位和个人应当配合，如实说明情况并提供 文件、资料，不得拒绝、阻碍和隐瞒。</w:t>
            </w:r>
          </w:p>
          <w:p>
            <w:pPr>
              <w:pStyle w:val="4"/>
              <w:keepNext w:val="0"/>
              <w:keepLines w:val="0"/>
              <w:framePr w:w="12648" w:h="8678" w:hSpace="317" w:wrap="notBeside" w:vAnchor="text" w:hAnchor="text" w:x="318" w:y="1"/>
              <w:widowControl w:val="0"/>
              <w:shd w:val="clear" w:color="auto" w:fill="auto"/>
              <w:bidi w:val="0"/>
              <w:spacing w:before="0" w:after="0"/>
              <w:ind w:left="0" w:right="0" w:firstLine="540"/>
              <w:jc w:val="both"/>
            </w:pPr>
            <w:r>
              <w:rPr>
                <w:rStyle w:val="7"/>
                <w:b w:val="0"/>
                <w:bCs w:val="0"/>
                <w:i w:val="0"/>
                <w:iCs w:val="0"/>
                <w:smallCaps w:val="0"/>
                <w:strike w:val="0"/>
              </w:rPr>
              <w:t>《旅行社条例》</w:t>
            </w:r>
          </w:p>
          <w:p>
            <w:pPr>
              <w:pStyle w:val="4"/>
              <w:keepNext w:val="0"/>
              <w:keepLines w:val="0"/>
              <w:framePr w:w="12648" w:h="8678" w:hSpace="317" w:wrap="notBeside" w:vAnchor="text" w:hAnchor="text" w:x="318" w:y="1"/>
              <w:widowControl w:val="0"/>
              <w:shd w:val="clear" w:color="auto" w:fill="auto"/>
              <w:bidi w:val="0"/>
              <w:spacing w:before="0" w:after="0"/>
              <w:ind w:left="0" w:right="0" w:firstLine="540"/>
              <w:jc w:val="both"/>
            </w:pPr>
            <w:r>
              <w:rPr>
                <w:rStyle w:val="7"/>
                <w:b w:val="0"/>
                <w:bCs w:val="0"/>
                <w:i w:val="0"/>
                <w:iCs w:val="0"/>
                <w:smallCaps w:val="0"/>
                <w:strike w:val="0"/>
              </w:rPr>
              <w:t>第三条国务院旅游行政主管部门负责全国旅行社的监督管理工作。县级以上地方人民 政府管理旅游工作的部门按照职责负责本行政区域内旅行社的监督管理工作。县级以上各级 人民政府工商、价格、商务、外汇等有关部门，应当按照职责分工，依法对旅行社进行监督管理。</w:t>
            </w:r>
          </w:p>
          <w:p>
            <w:pPr>
              <w:pStyle w:val="4"/>
              <w:keepNext w:val="0"/>
              <w:keepLines w:val="0"/>
              <w:framePr w:w="12648" w:h="8678" w:hSpace="317" w:wrap="notBeside" w:vAnchor="text" w:hAnchor="text" w:x="318" w:y="1"/>
              <w:widowControl w:val="0"/>
              <w:shd w:val="clear" w:color="auto" w:fill="auto"/>
              <w:bidi w:val="0"/>
              <w:spacing w:before="0" w:after="0"/>
              <w:ind w:left="0" w:right="0" w:firstLine="540"/>
              <w:jc w:val="both"/>
            </w:pPr>
            <w:r>
              <w:rPr>
                <w:rStyle w:val="7"/>
                <w:b w:val="0"/>
                <w:bCs w:val="0"/>
                <w:i w:val="0"/>
                <w:iCs w:val="0"/>
                <w:smallCaps w:val="0"/>
                <w:strike w:val="0"/>
              </w:rPr>
              <w:t>第四十一条旅游、工商、价格、商务、外汇等有关部门应当依法加强对旅行社的监督 管理，发现违法行为，应当及时予以处理。</w:t>
            </w:r>
          </w:p>
          <w:p>
            <w:pPr>
              <w:pStyle w:val="4"/>
              <w:keepNext w:val="0"/>
              <w:keepLines w:val="0"/>
              <w:framePr w:w="12648" w:h="8678" w:hSpace="317" w:wrap="notBeside" w:vAnchor="text" w:hAnchor="text" w:x="318" w:y="1"/>
              <w:widowControl w:val="0"/>
              <w:shd w:val="clear" w:color="auto" w:fill="auto"/>
              <w:bidi w:val="0"/>
              <w:spacing w:before="0" w:after="0"/>
              <w:ind w:left="0" w:right="0" w:firstLine="540"/>
              <w:jc w:val="left"/>
            </w:pPr>
            <w:r>
              <w:rPr>
                <w:rStyle w:val="7"/>
                <w:b w:val="0"/>
                <w:bCs w:val="0"/>
                <w:i w:val="0"/>
                <w:iCs w:val="0"/>
                <w:smallCaps w:val="0"/>
                <w:strike w:val="0"/>
              </w:rPr>
              <w:t>第四十二条旅游、工商、价格等行政管理部门应当及时向社会公告监督检查的情况。 公告的内容包括旅行社业务经营许可证的颁发、变更、吊销、注销情况，旅行社的违法经营 行为以及旅行社的诚信记录、旅游者投诉信息等。</w:t>
            </w:r>
          </w:p>
          <w:p>
            <w:pPr>
              <w:pStyle w:val="4"/>
              <w:keepNext w:val="0"/>
              <w:keepLines w:val="0"/>
              <w:framePr w:w="12648" w:h="8678" w:hSpace="317" w:wrap="notBeside" w:vAnchor="text" w:hAnchor="text" w:x="318" w:y="1"/>
              <w:widowControl w:val="0"/>
              <w:shd w:val="clear" w:color="auto" w:fill="auto"/>
              <w:bidi w:val="0"/>
              <w:spacing w:before="0" w:after="0"/>
              <w:ind w:left="0" w:right="0" w:firstLine="540"/>
              <w:jc w:val="both"/>
            </w:pPr>
            <w:r>
              <w:rPr>
                <w:rStyle w:val="7"/>
                <w:b w:val="0"/>
                <w:bCs w:val="0"/>
                <w:i w:val="0"/>
                <w:iCs w:val="0"/>
                <w:smallCaps w:val="0"/>
                <w:strike w:val="0"/>
              </w:rPr>
              <w:t>第四十四条旅行社及其分社应当接受旅游行政管理部门对其旅游合同、服务质量、旅 游安全、财务账簿等情况的监督检查，并按照国家有关规定向旅游行政管理部门报送经营和 财务信息等统计资料。</w:t>
            </w:r>
          </w:p>
          <w:p>
            <w:pPr>
              <w:pStyle w:val="4"/>
              <w:keepNext w:val="0"/>
              <w:keepLines w:val="0"/>
              <w:framePr w:w="12648" w:h="8678" w:hSpace="317" w:wrap="notBeside" w:vAnchor="text" w:hAnchor="text" w:x="318" w:y="1"/>
              <w:widowControl w:val="0"/>
              <w:shd w:val="clear" w:color="auto" w:fill="auto"/>
              <w:bidi w:val="0"/>
              <w:spacing w:before="0" w:after="0"/>
              <w:ind w:left="0" w:right="0" w:firstLine="540"/>
              <w:jc w:val="both"/>
            </w:pPr>
            <w:r>
              <w:rPr>
                <w:rStyle w:val="7"/>
                <w:b w:val="0"/>
                <w:bCs w:val="0"/>
                <w:i w:val="0"/>
                <w:iCs w:val="0"/>
                <w:smallCaps w:val="0"/>
                <w:strike w:val="0"/>
              </w:rPr>
              <w:t>《风景名胜区条例》</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0"/>
              <w:jc w:val="center"/>
            </w:pPr>
            <w:r>
              <w:rPr>
                <w:rStyle w:val="7"/>
                <w:b w:val="0"/>
                <w:bCs w:val="0"/>
                <w:i w:val="0"/>
                <w:iCs w:val="0"/>
                <w:smallCaps w:val="0"/>
                <w:strike w:val="0"/>
              </w:rPr>
              <w:t>文化和旅游部、 国家发展改革 委、交通运输部、 商务部、国家市 场监督管理总 局、住房城乡建 设部等相关部门</w:t>
            </w:r>
          </w:p>
        </w:tc>
      </w:tr>
    </w:tbl>
    <w:p>
      <w:pPr>
        <w:pStyle w:val="9"/>
        <w:keepNext w:val="0"/>
        <w:keepLines w:val="0"/>
        <w:framePr w:w="235" w:h="4325" w:hRule="exact" w:hSpace="317" w:wrap="notBeside" w:vAnchor="text" w:hAnchor="text" w:x="13364"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67" w:vert="1"/>
        </w:rPr>
        <w:t xml:space="preserve"> </w:t>
      </w:r>
      <w:r>
        <w:rPr>
          <w:color w:val="000000"/>
          <w:spacing w:val="0"/>
          <w:w w:val="100"/>
          <w:position w:val="0"/>
          <w:lang w:val="en-US" w:eastAsia="en-US" w:bidi="en-US"/>
          <w:eastAsianLayout w:id="68" w:vert="1"/>
        </w:rPr>
        <w:t>®</w:t>
      </w:r>
      <w:r>
        <w:rPr>
          <w:rStyle w:val="10"/>
          <w:b w:val="0"/>
          <w:bCs w:val="0"/>
          <w:i w:val="0"/>
          <w:iCs w:val="0"/>
          <w:smallCaps w:val="0"/>
          <w:strike w:val="0"/>
          <w:eastAsianLayout w:id="69" w:vert="1"/>
        </w:rPr>
        <w:t>4</w:t>
      </w:r>
      <w:r>
        <w:rPr>
          <w:rStyle w:val="12"/>
          <w:b w:val="0"/>
          <w:bCs w:val="0"/>
          <w:i w:val="0"/>
          <w:iCs w:val="0"/>
          <w:smallCaps w:val="0"/>
          <w:strike w:val="0"/>
          <w:eastAsianLayout w:id="70" w:vert="1"/>
        </w:rPr>
        <w:t>in&gt;</w:t>
      </w:r>
      <w:r>
        <w:rPr>
          <w:color w:val="000000"/>
          <w:spacing w:val="0"/>
          <w:w w:val="100"/>
          <w:position w:val="0"/>
          <w:lang w:val="en-US" w:eastAsia="en-US" w:bidi="en-US"/>
          <w:eastAsianLayout w:id="71" w:vert="1"/>
        </w:rPr>
        <w:t>—</w:t>
      </w:r>
      <w:r>
        <w:rPr>
          <w:color w:val="000000"/>
          <w:spacing w:val="0"/>
          <w:w w:val="100"/>
          <w:position w:val="0"/>
          <w:lang w:val="zh-CN" w:eastAsia="zh-CN" w:bidi="zh-CN"/>
        </w:rPr>
        <w:t>罟</w:t>
      </w:r>
      <w:r>
        <w:rPr>
          <w:rStyle w:val="13"/>
          <w:b w:val="0"/>
          <w:bCs w:val="0"/>
          <w:i w:val="0"/>
          <w:iCs w:val="0"/>
          <w:smallCaps w:val="0"/>
          <w:strike w:val="0"/>
          <w:eastAsianLayout w:id="72" w:vert="1"/>
        </w:rPr>
        <w:t>&gt;fr</w:t>
      </w:r>
      <w:r>
        <w:rPr>
          <w:rStyle w:val="14"/>
          <w:b w:val="0"/>
          <w:bCs w:val="0"/>
          <w:i w:val="0"/>
          <w:iCs w:val="0"/>
          <w:smallCaps w:val="0"/>
          <w:strike w:val="0"/>
          <w:eastAsianLayout w:id="73" w:vert="1"/>
        </w:rPr>
        <w:t>aiF</w:t>
      </w:r>
      <w:r>
        <w:rPr>
          <w:rStyle w:val="12"/>
          <w:b w:val="0"/>
          <w:bCs w:val="0"/>
          <w:i w:val="0"/>
          <w:iCs w:val="0"/>
          <w:smallCaps w:val="0"/>
          <w:strike w:val="0"/>
          <w:eastAsianLayout w:id="74"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75" w:vert="1"/>
        </w:rPr>
        <w:t>11&gt;</w:t>
      </w:r>
      <w:r>
        <w:rPr>
          <w:color w:val="000000"/>
          <w:spacing w:val="0"/>
          <w:w w:val="100"/>
          <w:position w:val="0"/>
          <w:lang w:val="zh-CN" w:eastAsia="zh-CN" w:bidi="zh-CN"/>
        </w:rPr>
        <w:t>夺</w:t>
      </w:r>
      <w:r>
        <w:rPr>
          <w:color w:val="000000"/>
          <w:spacing w:val="0"/>
          <w:w w:val="100"/>
          <w:position w:val="0"/>
          <w:lang w:val="zh-CN" w:eastAsia="zh-CN" w:bidi="zh-CN"/>
          <w:eastAsianLayout w:id="76" w:vert="1"/>
        </w:rPr>
        <w:t>#</w:t>
      </w:r>
      <w:r>
        <w:rPr>
          <w:color w:val="000000"/>
          <w:spacing w:val="0"/>
          <w:w w:val="100"/>
          <w:position w:val="0"/>
          <w:lang w:val="zh-CN" w:eastAsia="zh-CN" w:bidi="zh-CN"/>
        </w:rPr>
        <w:t>钳知</w:t>
      </w:r>
      <w:r>
        <w:rPr>
          <w:rStyle w:val="14"/>
          <w:b w:val="0"/>
          <w:bCs w:val="0"/>
          <w:i w:val="0"/>
          <w:iCs w:val="0"/>
          <w:smallCaps w:val="0"/>
          <w:strike w:val="0"/>
          <w:eastAsianLayout w:id="77"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8031480" cy="635"/>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8031480" cy="635"/>
                        </a:xfrm>
                        <a:prstGeom prst="rect">
                          <a:avLst/>
                        </a:prstGeom>
                        <a:noFill/>
                        <a:ln w="9525">
                          <a:noFill/>
                        </a:ln>
                      </wps:spPr>
                      <wps:txbx>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5866"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15"/>
                                      <w:b w:val="0"/>
                                      <w:bCs w:val="0"/>
                                      <w:i w:val="0"/>
                                      <w:iCs w:val="0"/>
                                      <w:smallCaps w:val="0"/>
                                      <w:strike w:val="0"/>
                                      <w:lang w:val="en-US" w:eastAsia="en-US" w:bidi="en-US"/>
                                    </w:rPr>
                                    <w:t>18.</w:t>
                                  </w:r>
                                  <w:r>
                                    <w:rPr>
                                      <w:rStyle w:val="15"/>
                                      <w:b w:val="0"/>
                                      <w:bCs w:val="0"/>
                                      <w:i w:val="0"/>
                                      <w:iCs w:val="0"/>
                                      <w:smallCaps w:val="0"/>
                                      <w:strike w:val="0"/>
                                    </w:rPr>
                                    <w:t xml:space="preserve">加强旅游经营 </w:t>
                                  </w:r>
                                  <w:r>
                                    <w:rPr>
                                      <w:rStyle w:val="7"/>
                                      <w:b w:val="0"/>
                                      <w:bCs w:val="0"/>
                                      <w:i w:val="0"/>
                                      <w:iCs w:val="0"/>
                                      <w:smallCaps w:val="0"/>
                                      <w:strike w:val="0"/>
                                    </w:rPr>
                                    <w:t>和服务质量监管。</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第五条国务院建设主管部门负责全国风景名胜区的监督管理工作。国务院其他有关部 门按照国务院规定的职责分工，负责风景名胜区的有关监督管理工作。省、自治区人民政府 建设主管部门和直辖市人民政府风景名胜区主管部门，负责本行政区域内风景名胜区的监督 管理工作。省、自治区、直辖市人民政府其他有关部门按照规定的职责分工，负责风景名胜 区的有关监督管理工作。</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第三十五条国务院建设主管部门应当对国家级风景名胜区的规划实施情况、资源保护 状况进行监督检查和评估。对发现的问题，应当及时纠正、</w:t>
                                  </w:r>
                                  <w:r>
                                    <w:rPr>
                                      <w:rStyle w:val="5"/>
                                      <w:b/>
                                      <w:bCs/>
                                      <w:i w:val="0"/>
                                      <w:iCs w:val="0"/>
                                      <w:smallCaps w:val="0"/>
                                      <w:strike w:val="0"/>
                                    </w:rPr>
                                    <w:t>处理。</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第三十六条风景名胜区管理机构应当建立健全安全保障制度，加强安全管理，保障游 览安全，并督促风景名胜区内的经营单位接受有关部门依据法律、法规进行的监督检查。禁 止超过允许容量接纳游客和在没有安全保障的区域开展游览活动。</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第三十七条进入风景名胜区的门票，由风景名胜区管理机构负责出售。门票价格依照 有关价格的法律、法规的规定执行。</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风景名胜区内的交通、服务等项目，应当由风景名胜区管理机构依照有关法律、法规和 风景名胜区规划，采用招标等公平竞争的方式确定经营者。</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风景名胜区管理机构应当与经营者签订合同，依法确定各自的权利义务。经营者应当缴 纳风景名胜资源有偿使用费。</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文化和旅游部、 国家发展改革 委、交通运输部、 商务部、国家市 场监督管理总 局、住房城乡建 设部等相关部门</w:t>
                                  </w:r>
                                </w:p>
                              </w:tc>
                            </w:tr>
                            <w:tr>
                              <w:tblPrEx>
                                <w:tblLayout w:type="fixed"/>
                                <w:tblCellMar>
                                  <w:top w:w="0" w:type="dxa"/>
                                  <w:left w:w="10" w:type="dxa"/>
                                  <w:bottom w:w="0" w:type="dxa"/>
                                  <w:right w:w="10" w:type="dxa"/>
                                </w:tblCellMar>
                              </w:tblPrEx>
                              <w:trPr>
                                <w:trHeight w:val="2242"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lang w:val="en-US" w:eastAsia="en-US" w:bidi="en-US"/>
                                    </w:rPr>
                                    <w:t>19.</w:t>
                                  </w:r>
                                  <w:r>
                                    <w:rPr>
                                      <w:rStyle w:val="15"/>
                                      <w:b w:val="0"/>
                                      <w:bCs w:val="0"/>
                                      <w:i w:val="0"/>
                                      <w:iCs w:val="0"/>
                                      <w:smallCaps w:val="0"/>
                                      <w:strike w:val="0"/>
                                    </w:rPr>
                                    <w:t xml:space="preserve">作为导游证审 </w:t>
                                  </w:r>
                                  <w:r>
                                    <w:rPr>
                                      <w:rStyle w:val="7"/>
                                      <w:b w:val="0"/>
                                      <w:bCs w:val="0"/>
                                      <w:i w:val="0"/>
                                      <w:iCs w:val="0"/>
                                      <w:smallCaps w:val="0"/>
                                      <w:strike w:val="0"/>
                                    </w:rPr>
                                    <w:t xml:space="preserve">验换发及领队资格 </w:t>
                                  </w:r>
                                  <w:r>
                                    <w:rPr>
                                      <w:rStyle w:val="15"/>
                                      <w:b w:val="0"/>
                                      <w:bCs w:val="0"/>
                                      <w:i w:val="0"/>
                                      <w:iCs w:val="0"/>
                                      <w:smallCaps w:val="0"/>
                                      <w:strike w:val="0"/>
                                    </w:rPr>
                                    <w:t>确认时的重要参 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《中华人民共和国旅游法》</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第三十七条参加导游资格考试成绩合格，与旅行社订立劳动合同或者在相关旅游行业 组织注册的人员，可以申请取得导游证。</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第三十九条从事领队业务，应当取得导游证，具有相应的学历、语言能力和旅游从业 经历，并与委派其从事领队业务的取得出境旅游业务经营许可的旅行社订立劳动合同。</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《导游人员管理条例》</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220" w:right="0" w:firstLine="0"/>
                                    <w:jc w:val="left"/>
                                  </w:pPr>
                                  <w:r>
                                    <w:rPr>
                                      <w:rStyle w:val="7"/>
                                      <w:b w:val="0"/>
                                      <w:bCs w:val="0"/>
                                      <w:i w:val="0"/>
                                      <w:iCs w:val="0"/>
                                      <w:smallCaps w:val="0"/>
                                      <w:strike w:val="0"/>
                                    </w:rPr>
                                    <w:t>文化和旅游部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32.4pt;mso-position-horizontal-relative:margin;z-index:251658240;mso-width-relative:page;mso-height-relative:page;" filled="f" stroked="f" coordsize="21600,21600" o:gfxdata="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Eqi+NAAAAAD&#10;AQAADwAAAAAAAAABACAAAAAiAAAAZHJzL2Rvd25yZXYueG1sUEsBAhQAFAAAAAgAh07iQKY4foyy&#10;AQAARgMAAA4AAAAAAAAAAQAgAAAAHwEAAGRycy9lMm9Eb2MueG1sUEsFBgAAAAAGAAYAWQEAAEMF&#10;AAAAAA==&#10;">
                <v:path/>
                <v:fill on="f" focussize="0,0"/>
                <v:stroke on="f" joinstyle="miter"/>
                <v:imagedata o:title=""/>
                <o:lock v:ext="edit"/>
                <v:textbox inset="0mm,0mm,0mm,0mm" style="mso-fit-shape-to-text:t;">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5866"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15"/>
                                <w:b w:val="0"/>
                                <w:bCs w:val="0"/>
                                <w:i w:val="0"/>
                                <w:iCs w:val="0"/>
                                <w:smallCaps w:val="0"/>
                                <w:strike w:val="0"/>
                                <w:lang w:val="en-US" w:eastAsia="en-US" w:bidi="en-US"/>
                              </w:rPr>
                              <w:t>18.</w:t>
                            </w:r>
                            <w:r>
                              <w:rPr>
                                <w:rStyle w:val="15"/>
                                <w:b w:val="0"/>
                                <w:bCs w:val="0"/>
                                <w:i w:val="0"/>
                                <w:iCs w:val="0"/>
                                <w:smallCaps w:val="0"/>
                                <w:strike w:val="0"/>
                              </w:rPr>
                              <w:t xml:space="preserve">加强旅游经营 </w:t>
                            </w:r>
                            <w:r>
                              <w:rPr>
                                <w:rStyle w:val="7"/>
                                <w:b w:val="0"/>
                                <w:bCs w:val="0"/>
                                <w:i w:val="0"/>
                                <w:iCs w:val="0"/>
                                <w:smallCaps w:val="0"/>
                                <w:strike w:val="0"/>
                              </w:rPr>
                              <w:t>和服务质量监管。</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第五条国务院建设主管部门负责全国风景名胜区的监督管理工作。国务院其他有关部 门按照国务院规定的职责分工，负责风景名胜区的有关监督管理工作。省、自治区人民政府 建设主管部门和直辖市人民政府风景名胜区主管部门，负责本行政区域内风景名胜区的监督 管理工作。省、自治区、直辖市人民政府其他有关部门按照规定的职责分工，负责风景名胜 区的有关监督管理工作。</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第三十五条国务院建设主管部门应当对国家级风景名胜区的规划实施情况、资源保护 状况进行监督检查和评估。对发现的问题，应当及时纠正、</w:t>
                            </w:r>
                            <w:r>
                              <w:rPr>
                                <w:rStyle w:val="5"/>
                                <w:b/>
                                <w:bCs/>
                                <w:i w:val="0"/>
                                <w:iCs w:val="0"/>
                                <w:smallCaps w:val="0"/>
                                <w:strike w:val="0"/>
                              </w:rPr>
                              <w:t>处理。</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第三十六条风景名胜区管理机构应当建立健全安全保障制度，加强安全管理，保障游 览安全，并督促风景名胜区内的经营单位接受有关部门依据法律、法规进行的监督检查。禁 止超过允许容量接纳游客和在没有安全保障的区域开展游览活动。</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第三十七条进入风景名胜区的门票，由风景名胜区管理机构负责出售。门票价格依照 有关价格的法律、法规的规定执行。</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风景名胜区内的交通、服务等项目，应当由风景名胜区管理机构依照有关法律、法规和 风景名胜区规划，采用招标等公平竞争的方式确定经营者。</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风景名胜区管理机构应当与经营者签订合同，依法确定各自的权利义务。经营者应当缴 纳风景名胜资源有偿使用费。</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文化和旅游部、 国家发展改革 委、交通运输部、 商务部、国家市 场监督管理总 局、住房城乡建 设部等相关部门</w:t>
                            </w:r>
                          </w:p>
                        </w:tc>
                      </w:tr>
                      <w:tr>
                        <w:tblPrEx>
                          <w:tblLayout w:type="fixed"/>
                          <w:tblCellMar>
                            <w:top w:w="0" w:type="dxa"/>
                            <w:left w:w="10" w:type="dxa"/>
                            <w:bottom w:w="0" w:type="dxa"/>
                            <w:right w:w="10" w:type="dxa"/>
                          </w:tblCellMar>
                        </w:tblPrEx>
                        <w:trPr>
                          <w:trHeight w:val="2242"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lang w:val="en-US" w:eastAsia="en-US" w:bidi="en-US"/>
                              </w:rPr>
                              <w:t>19.</w:t>
                            </w:r>
                            <w:r>
                              <w:rPr>
                                <w:rStyle w:val="15"/>
                                <w:b w:val="0"/>
                                <w:bCs w:val="0"/>
                                <w:i w:val="0"/>
                                <w:iCs w:val="0"/>
                                <w:smallCaps w:val="0"/>
                                <w:strike w:val="0"/>
                              </w:rPr>
                              <w:t xml:space="preserve">作为导游证审 </w:t>
                            </w:r>
                            <w:r>
                              <w:rPr>
                                <w:rStyle w:val="7"/>
                                <w:b w:val="0"/>
                                <w:bCs w:val="0"/>
                                <w:i w:val="0"/>
                                <w:iCs w:val="0"/>
                                <w:smallCaps w:val="0"/>
                                <w:strike w:val="0"/>
                              </w:rPr>
                              <w:t xml:space="preserve">验换发及领队资格 </w:t>
                            </w:r>
                            <w:r>
                              <w:rPr>
                                <w:rStyle w:val="15"/>
                                <w:b w:val="0"/>
                                <w:bCs w:val="0"/>
                                <w:i w:val="0"/>
                                <w:iCs w:val="0"/>
                                <w:smallCaps w:val="0"/>
                                <w:strike w:val="0"/>
                              </w:rPr>
                              <w:t>确认时的重要参 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《中华人民共和国旅游法》</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第三十七条参加导游资格考试成绩合格，与旅行社订立劳动合同或者在相关旅游行业 组织注册的人员，可以申请取得导游证。</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第三十九条从事领队业务，应当取得导游证，具有相应的学历、语言能力和旅游从业 经历，并与委派其从事领队业务的取得出境旅游业务经营许可的旅行社订立劳动合同。</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《导游人员管理条例》</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220" w:right="0" w:firstLine="0"/>
                              <w:jc w:val="left"/>
                            </w:pPr>
                            <w:r>
                              <w:rPr>
                                <w:rStyle w:val="7"/>
                                <w:b w:val="0"/>
                                <w:bCs w:val="0"/>
                                <w:i w:val="0"/>
                                <w:iCs w:val="0"/>
                                <w:smallCaps w:val="0"/>
                                <w:strike w:val="0"/>
                              </w:rPr>
                              <w:t>文化和旅游部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2"/>
                              <w:keepNext/>
                              <w:keepLines/>
                              <w:widowControl w:val="0"/>
                              <w:shd w:val="clear" w:color="auto" w:fill="auto"/>
                              <w:bidi w:val="0"/>
                              <w:spacing w:before="0" w:after="0" w:line="240" w:lineRule="auto"/>
                              <w:ind w:left="0" w:right="0" w:firstLine="0"/>
                              <w:jc w:val="left"/>
                            </w:pPr>
                            <w:bookmarkStart w:id="7" w:name="bookmark57"/>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7"/>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6y6Ce7ABAAA9AwAADgAAAAAAAAABACAAAAAmAQAAZHJzL2Uyb0RvYy54bWxQSwUGAAAAAAYABgBZ&#10;AQAASAUAAAAA&#10;">
                <v:path/>
                <v:fill on="f" focussize="0,0"/>
                <v:stroke on="f" joinstyle="miter"/>
                <v:imagedata o:title=""/>
                <o:lock v:ext="edit"/>
                <v:textbox inset="0mm,0mm,0mm,0mm" style="layout-flow:vertical-ideographic;">
                  <w:txbxContent>
                    <w:p>
                      <w:pPr>
                        <w:pStyle w:val="32"/>
                        <w:keepNext/>
                        <w:keepLines/>
                        <w:widowControl w:val="0"/>
                        <w:shd w:val="clear" w:color="auto" w:fill="auto"/>
                        <w:bidi w:val="0"/>
                        <w:spacing w:before="0" w:after="0" w:line="240" w:lineRule="auto"/>
                        <w:ind w:left="0" w:right="0" w:firstLine="0"/>
                        <w:jc w:val="left"/>
                      </w:pPr>
                      <w:bookmarkStart w:id="7" w:name="bookmark57"/>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7"/>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649" w:type="dxa"/>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66" w:hRule="exact"/>
        </w:trPr>
        <w:tc>
          <w:tcPr>
            <w:tcW w:w="1930"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2582" w:hRule="exact"/>
        </w:trPr>
        <w:tc>
          <w:tcPr>
            <w:tcW w:w="1930"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0"/>
              <w:jc w:val="both"/>
            </w:pPr>
            <w:r>
              <w:rPr>
                <w:rStyle w:val="15"/>
                <w:b w:val="0"/>
                <w:bCs w:val="0"/>
                <w:i w:val="0"/>
                <w:iCs w:val="0"/>
                <w:smallCaps w:val="0"/>
                <w:strike w:val="0"/>
                <w:lang w:val="en-US" w:eastAsia="en-US" w:bidi="en-US"/>
              </w:rPr>
              <w:t>19.</w:t>
            </w:r>
            <w:r>
              <w:rPr>
                <w:rStyle w:val="15"/>
                <w:b w:val="0"/>
                <w:bCs w:val="0"/>
                <w:i w:val="0"/>
                <w:iCs w:val="0"/>
                <w:smallCaps w:val="0"/>
                <w:strike w:val="0"/>
              </w:rPr>
              <w:t xml:space="preserve">作为导游证审 </w:t>
            </w:r>
            <w:r>
              <w:rPr>
                <w:rStyle w:val="7"/>
                <w:b w:val="0"/>
                <w:bCs w:val="0"/>
                <w:i w:val="0"/>
                <w:iCs w:val="0"/>
                <w:smallCaps w:val="0"/>
                <w:strike w:val="0"/>
              </w:rPr>
              <w:t xml:space="preserve">验换发及领队资格 </w:t>
            </w:r>
            <w:r>
              <w:rPr>
                <w:rStyle w:val="15"/>
                <w:b w:val="0"/>
                <w:bCs w:val="0"/>
                <w:i w:val="0"/>
                <w:iCs w:val="0"/>
                <w:smallCaps w:val="0"/>
                <w:strike w:val="0"/>
              </w:rPr>
              <w:t>确认时的重要参 考。</w:t>
            </w:r>
          </w:p>
        </w:tc>
        <w:tc>
          <w:tcPr>
            <w:tcW w:w="8986" w:type="dxa"/>
            <w:tcBorders>
              <w:top w:val="single" w:color="auto" w:sz="4" w:space="0"/>
              <w:left w:val="single" w:color="auto" w:sz="4" w:space="0"/>
            </w:tcBorders>
            <w:shd w:val="clear" w:color="auto" w:fill="FFFFFF"/>
            <w:vAlign w:val="top"/>
          </w:tcPr>
          <w:p>
            <w:pPr>
              <w:pStyle w:val="4"/>
              <w:keepNext w:val="0"/>
              <w:keepLines w:val="0"/>
              <w:framePr w:w="12648" w:h="8678" w:hSpace="317" w:wrap="notBeside" w:vAnchor="text" w:hAnchor="text" w:x="318" w:y="1"/>
              <w:widowControl w:val="0"/>
              <w:shd w:val="clear" w:color="auto" w:fill="auto"/>
              <w:bidi w:val="0"/>
              <w:spacing w:before="0" w:after="0" w:line="355" w:lineRule="exact"/>
              <w:ind w:left="0" w:right="0" w:firstLine="540"/>
              <w:jc w:val="both"/>
            </w:pPr>
            <w:r>
              <w:rPr>
                <w:rStyle w:val="7"/>
                <w:b w:val="0"/>
                <w:bCs w:val="0"/>
                <w:i w:val="0"/>
                <w:iCs w:val="0"/>
                <w:smallCaps w:val="0"/>
                <w:strike w:val="0"/>
              </w:rPr>
              <w:t>第七条导游人员应当不断提高自身业务素质和职业技能。</w:t>
            </w:r>
          </w:p>
          <w:p>
            <w:pPr>
              <w:pStyle w:val="4"/>
              <w:keepNext w:val="0"/>
              <w:keepLines w:val="0"/>
              <w:framePr w:w="12648" w:h="8678" w:hSpace="317" w:wrap="notBeside" w:vAnchor="text" w:hAnchor="text" w:x="318" w:y="1"/>
              <w:widowControl w:val="0"/>
              <w:shd w:val="clear" w:color="auto" w:fill="auto"/>
              <w:bidi w:val="0"/>
              <w:spacing w:before="0" w:after="0" w:line="355" w:lineRule="exact"/>
              <w:ind w:left="0" w:right="0" w:firstLine="540"/>
              <w:jc w:val="both"/>
            </w:pPr>
            <w:r>
              <w:rPr>
                <w:rStyle w:val="7"/>
                <w:b w:val="0"/>
                <w:bCs w:val="0"/>
                <w:i w:val="0"/>
                <w:iCs w:val="0"/>
                <w:smallCaps w:val="0"/>
                <w:strike w:val="0"/>
              </w:rPr>
              <w:t>国家对导游人员实行等级考核制度。导游人员等级考核标准和考核办法，由国务院旅游 行政部门制定。</w:t>
            </w:r>
          </w:p>
          <w:p>
            <w:pPr>
              <w:pStyle w:val="4"/>
              <w:keepNext w:val="0"/>
              <w:keepLines w:val="0"/>
              <w:framePr w:w="12648" w:h="8678" w:hSpace="317" w:wrap="notBeside" w:vAnchor="text" w:hAnchor="text" w:x="318" w:y="1"/>
              <w:widowControl w:val="0"/>
              <w:shd w:val="clear" w:color="auto" w:fill="auto"/>
              <w:bidi w:val="0"/>
              <w:spacing w:before="0" w:after="0" w:line="355" w:lineRule="exact"/>
              <w:ind w:left="0" w:right="0" w:firstLine="540"/>
              <w:jc w:val="both"/>
            </w:pPr>
            <w:r>
              <w:rPr>
                <w:rStyle w:val="7"/>
                <w:b w:val="0"/>
                <w:bCs w:val="0"/>
                <w:i w:val="0"/>
                <w:iCs w:val="0"/>
                <w:smallCaps w:val="0"/>
                <w:strike w:val="0"/>
              </w:rPr>
              <w:t>第八条导游人员进行导游活动时，应当佩戴导游证。</w:t>
            </w:r>
          </w:p>
          <w:p>
            <w:pPr>
              <w:pStyle w:val="4"/>
              <w:keepNext w:val="0"/>
              <w:keepLines w:val="0"/>
              <w:framePr w:w="12648" w:h="8678" w:hSpace="317" w:wrap="notBeside" w:vAnchor="text" w:hAnchor="text" w:x="318" w:y="1"/>
              <w:widowControl w:val="0"/>
              <w:shd w:val="clear" w:color="auto" w:fill="auto"/>
              <w:bidi w:val="0"/>
              <w:spacing w:before="0" w:after="0" w:line="355" w:lineRule="exact"/>
              <w:ind w:left="0" w:right="0" w:firstLine="540"/>
              <w:jc w:val="both"/>
            </w:pPr>
            <w:r>
              <w:rPr>
                <w:rStyle w:val="7"/>
                <w:b w:val="0"/>
                <w:bCs w:val="0"/>
                <w:i w:val="0"/>
                <w:iCs w:val="0"/>
                <w:smallCaps w:val="0"/>
                <w:strike w:val="0"/>
              </w:rPr>
              <w:t>导游证的有效期限为3年。导游证持有人需要在有效期满后继续从事导游活动的，应当 在有效期限届满3个月前，向省、自治区、直辖市人民政府旅游行政部门申请办理换发导游 证手续。</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200" w:right="0" w:firstLine="0"/>
              <w:jc w:val="left"/>
            </w:pPr>
            <w:r>
              <w:rPr>
                <w:rStyle w:val="7"/>
                <w:b w:val="0"/>
                <w:bCs w:val="0"/>
                <w:i w:val="0"/>
                <w:iCs w:val="0"/>
                <w:smallCaps w:val="0"/>
                <w:strike w:val="0"/>
              </w:rPr>
              <w:t>文化和旅游部</w:t>
            </w:r>
          </w:p>
        </w:tc>
      </w:tr>
      <w:tr>
        <w:tblPrEx>
          <w:tblLayout w:type="fixed"/>
          <w:tblCellMar>
            <w:top w:w="0" w:type="dxa"/>
            <w:left w:w="10" w:type="dxa"/>
            <w:bottom w:w="0" w:type="dxa"/>
            <w:right w:w="10" w:type="dxa"/>
          </w:tblCellMar>
        </w:tblPrEx>
        <w:trPr>
          <w:trHeight w:val="5530" w:hRule="exact"/>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370" w:lineRule="exact"/>
              <w:ind w:left="0" w:right="0" w:firstLine="0"/>
              <w:jc w:val="both"/>
            </w:pPr>
            <w:r>
              <w:rPr>
                <w:rStyle w:val="15"/>
                <w:b w:val="0"/>
                <w:bCs w:val="0"/>
                <w:i w:val="0"/>
                <w:iCs w:val="0"/>
                <w:smallCaps w:val="0"/>
                <w:strike w:val="0"/>
                <w:lang w:val="en-US" w:eastAsia="en-US" w:bidi="en-US"/>
              </w:rPr>
              <w:t>20.</w:t>
            </w:r>
            <w:r>
              <w:rPr>
                <w:rStyle w:val="15"/>
                <w:b w:val="0"/>
                <w:bCs w:val="0"/>
                <w:i w:val="0"/>
                <w:iCs w:val="0"/>
                <w:smallCaps w:val="0"/>
                <w:strike w:val="0"/>
              </w:rPr>
              <w:t xml:space="preserve">加强安全生产 </w:t>
            </w:r>
            <w:r>
              <w:rPr>
                <w:rStyle w:val="7"/>
                <w:b w:val="0"/>
                <w:bCs w:val="0"/>
                <w:i w:val="0"/>
                <w:iCs w:val="0"/>
                <w:smallCaps w:val="0"/>
                <w:strike w:val="0"/>
              </w:rPr>
              <w:t>经营监管。</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540"/>
              <w:jc w:val="both"/>
            </w:pPr>
            <w:r>
              <w:rPr>
                <w:rStyle w:val="7"/>
                <w:b w:val="0"/>
                <w:bCs w:val="0"/>
                <w:i w:val="0"/>
                <w:iCs w:val="0"/>
                <w:smallCaps w:val="0"/>
                <w:strike w:val="0"/>
              </w:rPr>
              <w:t>《安全生产法》</w:t>
            </w:r>
          </w:p>
          <w:p>
            <w:pPr>
              <w:pStyle w:val="4"/>
              <w:keepNext w:val="0"/>
              <w:keepLines w:val="0"/>
              <w:framePr w:w="12648" w:h="8678" w:hSpace="317" w:wrap="notBeside" w:vAnchor="text" w:hAnchor="text" w:x="318" w:y="1"/>
              <w:widowControl w:val="0"/>
              <w:shd w:val="clear" w:color="auto" w:fill="auto"/>
              <w:bidi w:val="0"/>
              <w:spacing w:before="0" w:after="0"/>
              <w:ind w:left="0" w:right="0" w:firstLine="540"/>
              <w:jc w:val="both"/>
            </w:pPr>
            <w:r>
              <w:rPr>
                <w:rStyle w:val="7"/>
                <w:b w:val="0"/>
                <w:bCs w:val="0"/>
                <w:i w:val="0"/>
                <w:iCs w:val="0"/>
                <w:smallCaps w:val="0"/>
                <w:strike w:val="0"/>
              </w:rPr>
              <w:t>第六十条负有安全生产监督管理职责的部门依照有关法律、法规的规定，对涉及安全 生产的事项需要审查批准（包括批准、核准、许可、注册、认证、颁发证照等，下同</w:t>
            </w:r>
            <w:r>
              <w:rPr>
                <w:rStyle w:val="7"/>
                <w:b w:val="0"/>
                <w:bCs w:val="0"/>
                <w:i w:val="0"/>
                <w:iCs w:val="0"/>
                <w:smallCaps w:val="0"/>
                <w:strike w:val="0"/>
                <w:lang w:val="en-US" w:eastAsia="en-US" w:bidi="en-US"/>
              </w:rPr>
              <w:t>）</w:t>
            </w:r>
            <w:r>
              <w:rPr>
                <w:rStyle w:val="7"/>
                <w:b w:val="0"/>
                <w:bCs w:val="0"/>
                <w:i w:val="0"/>
                <w:iCs w:val="0"/>
                <w:smallCaps w:val="0"/>
                <w:strike w:val="0"/>
              </w:rPr>
              <w:t>或者 验收的，必须严格依照有关法律、法规和国家标准或者行业标准规定的安全生产条件和程序 进行审查；不符合有关法律、法规和国家标准或者行业标准规定的安全生产条件的，不得批 准或者验收通过。对未依法取得批准或者验收合格的单位擅自从事有关活动的，负责行政审 批的部门发现或者接到举报后应当立即予以取缔，并依法予以处理。对已经依法取得批准的 单位，负责行政审批的部门发现其不再具备安全生产条件的，应当撤销原批准。</w:t>
            </w:r>
          </w:p>
          <w:p>
            <w:pPr>
              <w:pStyle w:val="4"/>
              <w:keepNext w:val="0"/>
              <w:keepLines w:val="0"/>
              <w:framePr w:w="12648" w:h="8678" w:hSpace="317" w:wrap="notBeside" w:vAnchor="text" w:hAnchor="text" w:x="318" w:y="1"/>
              <w:widowControl w:val="0"/>
              <w:shd w:val="clear" w:color="auto" w:fill="auto"/>
              <w:bidi w:val="0"/>
              <w:spacing w:before="0" w:after="0"/>
              <w:ind w:left="0" w:right="0" w:firstLine="540"/>
              <w:jc w:val="both"/>
            </w:pPr>
            <w:r>
              <w:rPr>
                <w:rStyle w:val="7"/>
                <w:b w:val="0"/>
                <w:bCs w:val="0"/>
                <w:i w:val="0"/>
                <w:iCs w:val="0"/>
                <w:smallCaps w:val="0"/>
                <w:strike w:val="0"/>
              </w:rPr>
              <w:t>第六十二条安全生产监督管理部门和其他负有安全生产监督管理职责的部门依法开展 安全生产行政执法工作，对生产经营单位执行有关安全生产的法律、法规和国家标准或者行 业标准的情况进行监督检查，行使以下职权：</w:t>
            </w:r>
          </w:p>
          <w:p>
            <w:pPr>
              <w:pStyle w:val="4"/>
              <w:keepNext w:val="0"/>
              <w:keepLines w:val="0"/>
              <w:framePr w:w="12648" w:h="8678" w:hSpace="317" w:wrap="notBeside" w:vAnchor="text" w:hAnchor="text" w:x="318" w:y="1"/>
              <w:widowControl w:val="0"/>
              <w:shd w:val="clear" w:color="auto" w:fill="auto"/>
              <w:tabs>
                <w:tab w:val="left" w:pos="1102"/>
              </w:tabs>
              <w:bidi w:val="0"/>
              <w:spacing w:before="0" w:after="0"/>
              <w:ind w:left="0" w:right="0" w:firstLine="54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进人生产经营单位进行检查，调阅有关资料，向有关单位和人员了解情况；</w:t>
            </w:r>
          </w:p>
          <w:p>
            <w:pPr>
              <w:pStyle w:val="4"/>
              <w:keepNext w:val="0"/>
              <w:keepLines w:val="0"/>
              <w:framePr w:w="12648" w:h="8678" w:hSpace="317" w:wrap="notBeside" w:vAnchor="text" w:hAnchor="text" w:x="318" w:y="1"/>
              <w:widowControl w:val="0"/>
              <w:shd w:val="clear" w:color="auto" w:fill="auto"/>
              <w:tabs>
                <w:tab w:val="left" w:pos="1085"/>
              </w:tabs>
              <w:bidi w:val="0"/>
              <w:spacing w:before="0" w:after="0"/>
              <w:ind w:left="0" w:right="0" w:firstLine="54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对检查中发现的安全生产违法行为，当场予以纠正或者要求限期改正；</w:t>
            </w:r>
            <w:r>
              <w:rPr>
                <w:rStyle w:val="8"/>
                <w:b w:val="0"/>
                <w:bCs w:val="0"/>
                <w:i w:val="0"/>
                <w:iCs w:val="0"/>
                <w:smallCaps w:val="0"/>
                <w:strike w:val="0"/>
              </w:rPr>
              <w:t>Xf</w:t>
            </w:r>
            <w:r>
              <w:rPr>
                <w:rStyle w:val="7"/>
                <w:b w:val="0"/>
                <w:bCs w:val="0"/>
                <w:i w:val="0"/>
                <w:iCs w:val="0"/>
                <w:smallCaps w:val="0"/>
                <w:strike w:val="0"/>
              </w:rPr>
              <w:t>依法应 当给予行政处罚的行为，依照本法和其他有关法律、行政法规的规定作出行政处罚决定；</w:t>
            </w:r>
          </w:p>
          <w:p>
            <w:pPr>
              <w:pStyle w:val="4"/>
              <w:keepNext w:val="0"/>
              <w:keepLines w:val="0"/>
              <w:framePr w:w="12648" w:h="8678" w:hSpace="317" w:wrap="notBeside" w:vAnchor="text" w:hAnchor="text" w:x="318" w:y="1"/>
              <w:widowControl w:val="0"/>
              <w:shd w:val="clear" w:color="auto" w:fill="auto"/>
              <w:tabs>
                <w:tab w:val="left" w:pos="1097"/>
              </w:tabs>
              <w:bidi w:val="0"/>
              <w:spacing w:before="0" w:after="0"/>
              <w:ind w:left="0" w:right="0" w:firstLine="54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对检查中发现的事故隐患，应当责令立即排除；重大事故隐患排除前或者排除过</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0"/>
              <w:jc w:val="left"/>
            </w:pPr>
            <w:r>
              <w:rPr>
                <w:rStyle w:val="7"/>
                <w:b w:val="0"/>
                <w:bCs w:val="0"/>
                <w:i w:val="0"/>
                <w:iCs w:val="0"/>
                <w:smallCaps w:val="0"/>
                <w:strike w:val="0"/>
              </w:rPr>
              <w:t>文化和旅游部、</w:t>
            </w:r>
          </w:p>
          <w:p>
            <w:pPr>
              <w:pStyle w:val="4"/>
              <w:keepNext w:val="0"/>
              <w:keepLines w:val="0"/>
              <w:framePr w:w="12648" w:h="8678" w:hSpace="317" w:wrap="notBeside" w:vAnchor="text" w:hAnchor="text" w:x="318" w:y="1"/>
              <w:widowControl w:val="0"/>
              <w:shd w:val="clear" w:color="auto" w:fill="auto"/>
              <w:bidi w:val="0"/>
              <w:spacing w:before="0" w:after="0"/>
              <w:ind w:left="0" w:right="0" w:firstLine="0"/>
              <w:jc w:val="center"/>
            </w:pPr>
            <w:r>
              <w:rPr>
                <w:rStyle w:val="7"/>
                <w:b w:val="0"/>
                <w:bCs w:val="0"/>
                <w:i w:val="0"/>
                <w:iCs w:val="0"/>
                <w:smallCaps w:val="0"/>
                <w:strike w:val="0"/>
              </w:rPr>
              <w:t>应急管理部等有 关部门</w:t>
            </w:r>
          </w:p>
        </w:tc>
      </w:tr>
    </w:tbl>
    <w:p>
      <w:pPr>
        <w:pStyle w:val="9"/>
        <w:keepNext w:val="0"/>
        <w:keepLines w:val="0"/>
        <w:framePr w:w="235" w:h="4325" w:hRule="exact" w:hSpace="317" w:wrap="notBeside" w:vAnchor="text" w:hAnchor="text" w:x="13364"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78" w:vert="1"/>
        </w:rPr>
        <w:t xml:space="preserve"> </w:t>
      </w:r>
      <w:r>
        <w:rPr>
          <w:color w:val="000000"/>
          <w:spacing w:val="0"/>
          <w:w w:val="100"/>
          <w:position w:val="0"/>
          <w:lang w:val="en-US" w:eastAsia="en-US" w:bidi="en-US"/>
          <w:eastAsianLayout w:id="79" w:vert="1"/>
        </w:rPr>
        <w:t>®</w:t>
      </w:r>
      <w:r>
        <w:rPr>
          <w:rStyle w:val="10"/>
          <w:b w:val="0"/>
          <w:bCs w:val="0"/>
          <w:i w:val="0"/>
          <w:iCs w:val="0"/>
          <w:smallCaps w:val="0"/>
          <w:strike w:val="0"/>
          <w:eastAsianLayout w:id="80" w:vert="1"/>
        </w:rPr>
        <w:t>4</w:t>
      </w:r>
      <w:r>
        <w:rPr>
          <w:rStyle w:val="12"/>
          <w:b w:val="0"/>
          <w:bCs w:val="0"/>
          <w:i w:val="0"/>
          <w:iCs w:val="0"/>
          <w:smallCaps w:val="0"/>
          <w:strike w:val="0"/>
          <w:eastAsianLayout w:id="81" w:vert="1"/>
        </w:rPr>
        <w:t>in&gt;</w:t>
      </w:r>
      <w:r>
        <w:rPr>
          <w:color w:val="000000"/>
          <w:spacing w:val="0"/>
          <w:w w:val="100"/>
          <w:position w:val="0"/>
          <w:lang w:val="en-US" w:eastAsia="en-US" w:bidi="en-US"/>
          <w:eastAsianLayout w:id="82" w:vert="1"/>
        </w:rPr>
        <w:t>—</w:t>
      </w:r>
      <w:r>
        <w:rPr>
          <w:color w:val="000000"/>
          <w:spacing w:val="0"/>
          <w:w w:val="100"/>
          <w:position w:val="0"/>
          <w:lang w:val="zh-CN" w:eastAsia="zh-CN" w:bidi="zh-CN"/>
        </w:rPr>
        <w:t>罟</w:t>
      </w:r>
      <w:r>
        <w:rPr>
          <w:rStyle w:val="13"/>
          <w:b w:val="0"/>
          <w:bCs w:val="0"/>
          <w:i w:val="0"/>
          <w:iCs w:val="0"/>
          <w:smallCaps w:val="0"/>
          <w:strike w:val="0"/>
          <w:eastAsianLayout w:id="83" w:vert="1"/>
        </w:rPr>
        <w:t>&gt;fr</w:t>
      </w:r>
      <w:r>
        <w:rPr>
          <w:rStyle w:val="14"/>
          <w:b w:val="0"/>
          <w:bCs w:val="0"/>
          <w:i w:val="0"/>
          <w:iCs w:val="0"/>
          <w:smallCaps w:val="0"/>
          <w:strike w:val="0"/>
          <w:eastAsianLayout w:id="84" w:vert="1"/>
        </w:rPr>
        <w:t>aiF</w:t>
      </w:r>
      <w:r>
        <w:rPr>
          <w:rStyle w:val="12"/>
          <w:b w:val="0"/>
          <w:bCs w:val="0"/>
          <w:i w:val="0"/>
          <w:iCs w:val="0"/>
          <w:smallCaps w:val="0"/>
          <w:strike w:val="0"/>
          <w:eastAsianLayout w:id="85"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86" w:vert="1"/>
        </w:rPr>
        <w:t>11&gt;</w:t>
      </w:r>
      <w:r>
        <w:rPr>
          <w:color w:val="000000"/>
          <w:spacing w:val="0"/>
          <w:w w:val="100"/>
          <w:position w:val="0"/>
          <w:lang w:val="zh-CN" w:eastAsia="zh-CN" w:bidi="zh-CN"/>
        </w:rPr>
        <w:t>夺</w:t>
      </w:r>
      <w:r>
        <w:rPr>
          <w:color w:val="000000"/>
          <w:spacing w:val="0"/>
          <w:w w:val="100"/>
          <w:position w:val="0"/>
          <w:lang w:val="zh-CN" w:eastAsia="zh-CN" w:bidi="zh-CN"/>
          <w:eastAsianLayout w:id="87" w:vert="1"/>
        </w:rPr>
        <w:t>#</w:t>
      </w:r>
      <w:r>
        <w:rPr>
          <w:color w:val="000000"/>
          <w:spacing w:val="0"/>
          <w:w w:val="100"/>
          <w:position w:val="0"/>
          <w:lang w:val="zh-CN" w:eastAsia="zh-CN" w:bidi="zh-CN"/>
        </w:rPr>
        <w:t>钳知</w:t>
      </w:r>
      <w:r>
        <w:rPr>
          <w:rStyle w:val="14"/>
          <w:b w:val="0"/>
          <w:bCs w:val="0"/>
          <w:i w:val="0"/>
          <w:iCs w:val="0"/>
          <w:smallCaps w:val="0"/>
          <w:strike w:val="0"/>
          <w:eastAsianLayout w:id="88"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8031480" cy="635"/>
                <wp:effectExtent l="0" t="0" r="0" b="0"/>
                <wp:wrapNone/>
                <wp:docPr id="9" name="文本框 9"/>
                <wp:cNvGraphicFramePr/>
                <a:graphic xmlns:a="http://schemas.openxmlformats.org/drawingml/2006/main">
                  <a:graphicData uri="http://schemas.microsoft.com/office/word/2010/wordprocessingShape">
                    <wps:wsp>
                      <wps:cNvSpPr txBox="1"/>
                      <wps:spPr>
                        <a:xfrm>
                          <a:off x="0" y="0"/>
                          <a:ext cx="8031480" cy="635"/>
                        </a:xfrm>
                        <a:prstGeom prst="rect">
                          <a:avLst/>
                        </a:prstGeom>
                        <a:noFill/>
                        <a:ln w="9525">
                          <a:noFill/>
                        </a:ln>
                      </wps:spPr>
                      <wps:txbx>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15"/>
                                      <w:b w:val="0"/>
                                      <w:bCs w:val="0"/>
                                      <w:i w:val="0"/>
                                      <w:iCs w:val="0"/>
                                      <w:smallCaps w:val="0"/>
                                      <w:strike w:val="0"/>
                                      <w:lang w:val="en-US" w:eastAsia="en-US" w:bidi="en-US"/>
                                    </w:rPr>
                                    <w:t>20.</w:t>
                                  </w:r>
                                  <w:r>
                                    <w:rPr>
                                      <w:rStyle w:val="15"/>
                                      <w:b w:val="0"/>
                                      <w:bCs w:val="0"/>
                                      <w:i w:val="0"/>
                                      <w:iCs w:val="0"/>
                                      <w:smallCaps w:val="0"/>
                                      <w:strike w:val="0"/>
                                    </w:rPr>
                                    <w:t xml:space="preserve">加强安全生产 </w:t>
                                  </w:r>
                                  <w:r>
                                    <w:rPr>
                                      <w:rStyle w:val="7"/>
                                      <w:b w:val="0"/>
                                      <w:bCs w:val="0"/>
                                      <w:i w:val="0"/>
                                      <w:iCs w:val="0"/>
                                      <w:smallCaps w:val="0"/>
                                      <w:strike w:val="0"/>
                                    </w:rPr>
                                    <w:t>经营监管。</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程中无法保证安全的，应当责令从危险区域内撤出作业人员，责令暂时停产停业或者停 止使用相关设施、设备；重大事故隐患排除后，经审查同意，方可恢复生产经营和使用；</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(四）对有根据认为不符合保障安全生产的国家标准或者行业标准的设施、设备、器材 以及违法生产、储存、使用、经营、运输的危险物品予以查封或者扣押，对违法生产、储存、 使用、经营危险物品的作业场所予以查封，并依法作出处理决定。</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第六十三条生产经营单位对负有安全生产监督管理职责的部门的监督检查人员（以下 统称安全生产监督检查人员</w:t>
                                  </w:r>
                                  <w:r>
                                    <w:rPr>
                                      <w:rStyle w:val="7"/>
                                      <w:b w:val="0"/>
                                      <w:bCs w:val="0"/>
                                      <w:i w:val="0"/>
                                      <w:iCs w:val="0"/>
                                      <w:smallCaps w:val="0"/>
                                      <w:strike w:val="0"/>
                                      <w:lang w:val="en-US" w:eastAsia="en-US" w:bidi="en-US"/>
                                    </w:rPr>
                                    <w:t>）</w:t>
                                  </w:r>
                                  <w:r>
                                    <w:rPr>
                                      <w:rStyle w:val="7"/>
                                      <w:b w:val="0"/>
                                      <w:bCs w:val="0"/>
                                      <w:i w:val="0"/>
                                      <w:iCs w:val="0"/>
                                      <w:smallCaps w:val="0"/>
                                      <w:strike w:val="0"/>
                                    </w:rPr>
                                    <w:t>依法履行监督检查职责，应当予以配合，不得拒绝、阻烧。</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第六十七条负有安全生产监督管理职责的部门依法对存在重大事故隐患的生产经营单 位作出停产停业、停止施工、停止使用相关设施或者设备的决定，生产经营单位应当依法执行， 及时消除事故隐患。生产经营单位拒不执行，有发生生产安全事故的现实危险的，在保证安 全的前提下，经本部门主要负责人批准，负有安全生产监督管理职责的部门可以采取通知有 关单位停止供电、停止供应民用爆炸物品等措施，强制生产经营单位履行决定。通知应当采 用书面形式，有关单位应当予以配合。</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第七十五条负有安全生产监督管理职责的部门应当建立安全生产违法行为信息库，如实 记录生产经营单位的安全生产违法行为信息；对违法行为情节严重的生产经营单位，应当向 社会公告，并通报行业主管部门、投资主管部门、国土资源主管部门、证券监督管理机构以 及有关金融机构。</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《中华人民共和国旅游法》</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第七十九条旅游经营者应当严格执行安全生产管理和消防安全管理的法律、法规和国 家标准、行业标准，具备相应的安全生产条件，制定旅游者安全保护制度和应急预案。</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旅游经营者应当对直接为旅游者提供服务的从业人员开展经常性应急救助技能培训，对 提供的产品和服务进行安全检验、监测和评估，采取必要措施防止危害发生。</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left"/>
                                  </w:pPr>
                                  <w:r>
                                    <w:rPr>
                                      <w:rStyle w:val="7"/>
                                      <w:b w:val="0"/>
                                      <w:bCs w:val="0"/>
                                      <w:i w:val="0"/>
                                      <w:iCs w:val="0"/>
                                      <w:smallCaps w:val="0"/>
                                      <w:strike w:val="0"/>
                                    </w:rPr>
                                    <w:t>文化和旅游部、</w:t>
                                  </w:r>
                                </w:p>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应急管理部等有 关部门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32.4pt;mso-position-horizontal-relative:margin;z-index:251658240;mso-width-relative:page;mso-height-relative:page;" filled="f" stroked="f" coordsize="21600,21600" o:gfxdata="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hKovjQAAAAAwEA&#10;AA8AAAAAAAAAAQAgAAAAIgAAAGRycy9kb3ducmV2LnhtbFBLAQIUABQAAAAIAIdO4kBOrY+8sAEA&#10;AEQDAAAOAAAAAAAAAAEAIAAAAB8BAABkcnMvZTJvRG9jLnhtbFBLBQYAAAAABgAGAFkBAABBBQAA&#10;AAA=&#10;">
                <v:path/>
                <v:fill on="f" focussize="0,0"/>
                <v:stroke on="f" joinstyle="miter"/>
                <v:imagedata o:title=""/>
                <o:lock v:ext="edit"/>
                <v:textbox inset="0mm,0mm,0mm,0mm" style="mso-fit-shape-to-text:t;">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15"/>
                                <w:b w:val="0"/>
                                <w:bCs w:val="0"/>
                                <w:i w:val="0"/>
                                <w:iCs w:val="0"/>
                                <w:smallCaps w:val="0"/>
                                <w:strike w:val="0"/>
                                <w:lang w:val="en-US" w:eastAsia="en-US" w:bidi="en-US"/>
                              </w:rPr>
                              <w:t>20.</w:t>
                            </w:r>
                            <w:r>
                              <w:rPr>
                                <w:rStyle w:val="15"/>
                                <w:b w:val="0"/>
                                <w:bCs w:val="0"/>
                                <w:i w:val="0"/>
                                <w:iCs w:val="0"/>
                                <w:smallCaps w:val="0"/>
                                <w:strike w:val="0"/>
                              </w:rPr>
                              <w:t xml:space="preserve">加强安全生产 </w:t>
                            </w:r>
                            <w:r>
                              <w:rPr>
                                <w:rStyle w:val="7"/>
                                <w:b w:val="0"/>
                                <w:bCs w:val="0"/>
                                <w:i w:val="0"/>
                                <w:iCs w:val="0"/>
                                <w:smallCaps w:val="0"/>
                                <w:strike w:val="0"/>
                              </w:rPr>
                              <w:t>经营监管。</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程中无法保证安全的，应当责令从危险区域内撤出作业人员，责令暂时停产停业或者停 止使用相关设施、设备；重大事故隐患排除后，经审查同意，方可恢复生产经营和使用；</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(四）对有根据认为不符合保障安全生产的国家标准或者行业标准的设施、设备、器材 以及违法生产、储存、使用、经营、运输的危险物品予以查封或者扣押，对违法生产、储存、 使用、经营危险物品的作业场所予以查封，并依法作出处理决定。</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第六十三条生产经营单位对负有安全生产监督管理职责的部门的监督检查人员（以下 统称安全生产监督检查人员</w:t>
                            </w:r>
                            <w:r>
                              <w:rPr>
                                <w:rStyle w:val="7"/>
                                <w:b w:val="0"/>
                                <w:bCs w:val="0"/>
                                <w:i w:val="0"/>
                                <w:iCs w:val="0"/>
                                <w:smallCaps w:val="0"/>
                                <w:strike w:val="0"/>
                                <w:lang w:val="en-US" w:eastAsia="en-US" w:bidi="en-US"/>
                              </w:rPr>
                              <w:t>）</w:t>
                            </w:r>
                            <w:r>
                              <w:rPr>
                                <w:rStyle w:val="7"/>
                                <w:b w:val="0"/>
                                <w:bCs w:val="0"/>
                                <w:i w:val="0"/>
                                <w:iCs w:val="0"/>
                                <w:smallCaps w:val="0"/>
                                <w:strike w:val="0"/>
                              </w:rPr>
                              <w:t>依法履行监督检查职责，应当予以配合，不得拒绝、阻烧。</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第六十七条负有安全生产监督管理职责的部门依法对存在重大事故隐患的生产经营单 位作出停产停业、停止施工、停止使用相关设施或者设备的决定，生产经营单位应当依法执行， 及时消除事故隐患。生产经营单位拒不执行，有发生生产安全事故的现实危险的，在保证安 全的前提下，经本部门主要负责人批准，负有安全生产监督管理职责的部门可以采取通知有 关单位停止供电、停止供应民用爆炸物品等措施，强制生产经营单位履行决定。通知应当采 用书面形式，有关单位应当予以配合。</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第七十五条负有安全生产监督管理职责的部门应当建立安全生产违法行为信息库，如实 记录生产经营单位的安全生产违法行为信息；对违法行为情节严重的生产经营单位，应当向 社会公告，并通报行业主管部门、投资主管部门、国土资源主管部门、证券监督管理机构以 及有关金融机构。</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《中华人民共和国旅游法》</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第七十九条旅游经营者应当严格执行安全生产管理和消防安全管理的法律、法规和国 家标准、行业标准，具备相应的安全生产条件，制定旅游者安全保护制度和应急预案。</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旅游经营者应当对直接为旅游者提供服务的从业人员开展经常性应急救助技能培训，对 提供的产品和服务进行安全检验、监测和评估，采取必要措施防止危害发生。</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left"/>
                            </w:pPr>
                            <w:r>
                              <w:rPr>
                                <w:rStyle w:val="7"/>
                                <w:b w:val="0"/>
                                <w:bCs w:val="0"/>
                                <w:i w:val="0"/>
                                <w:iCs w:val="0"/>
                                <w:smallCaps w:val="0"/>
                                <w:strike w:val="0"/>
                              </w:rPr>
                              <w:t>文化和旅游部、</w:t>
                            </w:r>
                          </w:p>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应急管理部等有 关部门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2"/>
                              <w:keepNext/>
                              <w:keepLines/>
                              <w:widowControl w:val="0"/>
                              <w:shd w:val="clear" w:color="auto" w:fill="auto"/>
                              <w:bidi w:val="0"/>
                              <w:spacing w:before="0" w:after="0" w:line="240" w:lineRule="auto"/>
                              <w:ind w:left="0" w:right="0" w:firstLine="0"/>
                              <w:jc w:val="left"/>
                            </w:pPr>
                            <w:bookmarkStart w:id="8" w:name="bookmark58"/>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8"/>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DX&#10;xOK8rwEAAD0DAAAOAAAAAAAAAAEAIAAAACYBAABkcnMvZTJvRG9jLnhtbFBLBQYAAAAABgAGAFkB&#10;AABHBQAAAAA=&#10;">
                <v:path/>
                <v:fill on="f" focussize="0,0"/>
                <v:stroke on="f" joinstyle="miter"/>
                <v:imagedata o:title=""/>
                <o:lock v:ext="edit"/>
                <v:textbox inset="0mm,0mm,0mm,0mm" style="layout-flow:vertical-ideographic;">
                  <w:txbxContent>
                    <w:p>
                      <w:pPr>
                        <w:pStyle w:val="32"/>
                        <w:keepNext/>
                        <w:keepLines/>
                        <w:widowControl w:val="0"/>
                        <w:shd w:val="clear" w:color="auto" w:fill="auto"/>
                        <w:bidi w:val="0"/>
                        <w:spacing w:before="0" w:after="0" w:line="240" w:lineRule="auto"/>
                        <w:ind w:left="0" w:right="0" w:firstLine="0"/>
                        <w:jc w:val="left"/>
                      </w:pPr>
                      <w:bookmarkStart w:id="8" w:name="bookmark58"/>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8"/>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649" w:type="dxa"/>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66" w:hRule="exact"/>
        </w:trPr>
        <w:tc>
          <w:tcPr>
            <w:tcW w:w="1930"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365" w:lineRule="exact"/>
              <w:ind w:left="0" w:right="0" w:firstLine="0"/>
              <w:jc w:val="both"/>
            </w:pPr>
            <w:r>
              <w:rPr>
                <w:rStyle w:val="16"/>
                <w:b/>
                <w:bCs/>
                <w:i w:val="0"/>
                <w:iCs w:val="0"/>
                <w:smallCaps w:val="0"/>
                <w:strike w:val="0"/>
                <w:lang w:val="en-US" w:eastAsia="en-US" w:bidi="en-US"/>
              </w:rPr>
              <w:t>20.</w:t>
            </w:r>
            <w:r>
              <w:rPr>
                <w:rStyle w:val="16"/>
                <w:b/>
                <w:bCs/>
                <w:i w:val="0"/>
                <w:iCs w:val="0"/>
                <w:smallCaps w:val="0"/>
                <w:strike w:val="0"/>
              </w:rPr>
              <w:t>加强安全生产 经营监管。</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bCs/>
                <w:i w:val="0"/>
                <w:iCs w:val="0"/>
                <w:smallCaps w:val="0"/>
                <w:strike w:val="0"/>
              </w:rPr>
              <w:t>旅游经营者组织、接待老年人、未成年人、残疾人等旅游者，应当采取相应的安全保障措施。</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left"/>
            </w:pPr>
            <w:r>
              <w:rPr>
                <w:rStyle w:val="16"/>
                <w:b/>
                <w:bCs/>
                <w:i w:val="0"/>
                <w:iCs w:val="0"/>
                <w:smallCaps w:val="0"/>
                <w:strike w:val="0"/>
              </w:rPr>
              <w:t>第八十条旅游经营者应当就旅游活动中的下列事项，以明示的方式事先向旅游者作出 说明或者警示：</w:t>
            </w:r>
          </w:p>
          <w:p>
            <w:pPr>
              <w:pStyle w:val="4"/>
              <w:keepNext w:val="0"/>
              <w:keepLines w:val="0"/>
              <w:framePr w:w="12648" w:h="8678" w:hSpace="317" w:wrap="notBeside" w:vAnchor="text" w:hAnchor="text" w:x="318" w:y="1"/>
              <w:widowControl w:val="0"/>
              <w:shd w:val="clear" w:color="auto" w:fill="auto"/>
              <w:tabs>
                <w:tab w:val="left" w:pos="1122"/>
              </w:tabs>
              <w:bidi w:val="0"/>
              <w:spacing w:before="0" w:after="0"/>
              <w:ind w:left="0" w:right="0" w:firstLine="560"/>
              <w:jc w:val="both"/>
            </w:pPr>
            <w:r>
              <w:rPr>
                <w:rStyle w:val="16"/>
                <w:b/>
                <w:bCs/>
                <w:i w:val="0"/>
                <w:iCs w:val="0"/>
                <w:smallCaps w:val="0"/>
                <w:strike w:val="0"/>
              </w:rPr>
              <w:t>(一）</w:t>
            </w:r>
            <w:r>
              <w:rPr>
                <w:rStyle w:val="16"/>
                <w:b/>
                <w:bCs/>
                <w:i w:val="0"/>
                <w:iCs w:val="0"/>
                <w:smallCaps w:val="0"/>
                <w:strike w:val="0"/>
              </w:rPr>
              <w:tab/>
            </w:r>
            <w:r>
              <w:rPr>
                <w:rStyle w:val="16"/>
                <w:b/>
                <w:bCs/>
                <w:i w:val="0"/>
                <w:iCs w:val="0"/>
                <w:smallCaps w:val="0"/>
                <w:strike w:val="0"/>
              </w:rPr>
              <w:t>正确使用相关设施、设备的方法；</w:t>
            </w:r>
          </w:p>
          <w:p>
            <w:pPr>
              <w:pStyle w:val="4"/>
              <w:keepNext w:val="0"/>
              <w:keepLines w:val="0"/>
              <w:framePr w:w="12648" w:h="8678" w:hSpace="317" w:wrap="notBeside" w:vAnchor="text" w:hAnchor="text" w:x="318" w:y="1"/>
              <w:widowControl w:val="0"/>
              <w:shd w:val="clear" w:color="auto" w:fill="auto"/>
              <w:tabs>
                <w:tab w:val="left" w:pos="1122"/>
              </w:tabs>
              <w:bidi w:val="0"/>
              <w:spacing w:before="0" w:after="0"/>
              <w:ind w:left="0" w:right="0" w:firstLine="560"/>
              <w:jc w:val="both"/>
            </w:pPr>
            <w:r>
              <w:rPr>
                <w:rStyle w:val="17"/>
                <w:b w:val="0"/>
                <w:bCs w:val="0"/>
                <w:i w:val="0"/>
                <w:iCs w:val="0"/>
                <w:smallCaps w:val="0"/>
                <w:strike w:val="0"/>
              </w:rPr>
              <w:t>(二）</w:t>
            </w:r>
            <w:r>
              <w:rPr>
                <w:rStyle w:val="17"/>
                <w:b w:val="0"/>
                <w:bCs w:val="0"/>
                <w:i w:val="0"/>
                <w:iCs w:val="0"/>
                <w:smallCaps w:val="0"/>
                <w:strike w:val="0"/>
              </w:rPr>
              <w:tab/>
            </w:r>
            <w:r>
              <w:rPr>
                <w:rStyle w:val="16"/>
                <w:b/>
                <w:bCs/>
                <w:i w:val="0"/>
                <w:iCs w:val="0"/>
                <w:smallCaps w:val="0"/>
                <w:strike w:val="0"/>
              </w:rPr>
              <w:t>必要的安全防范和应急措施；</w:t>
            </w:r>
          </w:p>
          <w:p>
            <w:pPr>
              <w:pStyle w:val="4"/>
              <w:keepNext w:val="0"/>
              <w:keepLines w:val="0"/>
              <w:framePr w:w="12648" w:h="8678" w:hSpace="317" w:wrap="notBeside" w:vAnchor="text" w:hAnchor="text" w:x="318" w:y="1"/>
              <w:widowControl w:val="0"/>
              <w:shd w:val="clear" w:color="auto" w:fill="auto"/>
              <w:tabs>
                <w:tab w:val="left" w:pos="1122"/>
              </w:tabs>
              <w:bidi w:val="0"/>
              <w:spacing w:before="0" w:after="0"/>
              <w:ind w:left="0" w:right="0" w:firstLine="560"/>
              <w:jc w:val="both"/>
            </w:pPr>
            <w:r>
              <w:rPr>
                <w:rStyle w:val="16"/>
                <w:b/>
                <w:bCs/>
                <w:i w:val="0"/>
                <w:iCs w:val="0"/>
                <w:smallCaps w:val="0"/>
                <w:strike w:val="0"/>
              </w:rPr>
              <w:t>(三）</w:t>
            </w:r>
            <w:r>
              <w:rPr>
                <w:rStyle w:val="16"/>
                <w:b/>
                <w:bCs/>
                <w:i w:val="0"/>
                <w:iCs w:val="0"/>
                <w:smallCaps w:val="0"/>
                <w:strike w:val="0"/>
              </w:rPr>
              <w:tab/>
            </w:r>
            <w:r>
              <w:rPr>
                <w:rStyle w:val="16"/>
                <w:b/>
                <w:bCs/>
                <w:i w:val="0"/>
                <w:iCs w:val="0"/>
                <w:smallCaps w:val="0"/>
                <w:strike w:val="0"/>
              </w:rPr>
              <w:t>未向旅游者开放的经营、服务场所和设施、设备；</w:t>
            </w:r>
          </w:p>
          <w:p>
            <w:pPr>
              <w:pStyle w:val="4"/>
              <w:keepNext w:val="0"/>
              <w:keepLines w:val="0"/>
              <w:framePr w:w="12648" w:h="8678" w:hSpace="317" w:wrap="notBeside" w:vAnchor="text" w:hAnchor="text" w:x="318" w:y="1"/>
              <w:widowControl w:val="0"/>
              <w:shd w:val="clear" w:color="auto" w:fill="auto"/>
              <w:tabs>
                <w:tab w:val="left" w:pos="1122"/>
              </w:tabs>
              <w:bidi w:val="0"/>
              <w:spacing w:before="0" w:after="0"/>
              <w:ind w:left="0" w:right="0" w:firstLine="560"/>
              <w:jc w:val="both"/>
            </w:pPr>
            <w:r>
              <w:rPr>
                <w:rStyle w:val="16"/>
                <w:b/>
                <w:bCs/>
                <w:i w:val="0"/>
                <w:iCs w:val="0"/>
                <w:smallCaps w:val="0"/>
                <w:strike w:val="0"/>
              </w:rPr>
              <w:t>(四）</w:t>
            </w:r>
            <w:r>
              <w:rPr>
                <w:rStyle w:val="16"/>
                <w:b/>
                <w:bCs/>
                <w:i w:val="0"/>
                <w:iCs w:val="0"/>
                <w:smallCaps w:val="0"/>
                <w:strike w:val="0"/>
              </w:rPr>
              <w:tab/>
            </w:r>
            <w:r>
              <w:rPr>
                <w:rStyle w:val="16"/>
                <w:b/>
                <w:bCs/>
                <w:i w:val="0"/>
                <w:iCs w:val="0"/>
                <w:smallCaps w:val="0"/>
                <w:strike w:val="0"/>
              </w:rPr>
              <w:t>不适宜参加相关活动的群体；</w:t>
            </w:r>
          </w:p>
          <w:p>
            <w:pPr>
              <w:pStyle w:val="4"/>
              <w:keepNext w:val="0"/>
              <w:keepLines w:val="0"/>
              <w:framePr w:w="12648" w:h="8678" w:hSpace="317" w:wrap="notBeside" w:vAnchor="text" w:hAnchor="text" w:x="318" w:y="1"/>
              <w:widowControl w:val="0"/>
              <w:shd w:val="clear" w:color="auto" w:fill="auto"/>
              <w:tabs>
                <w:tab w:val="left" w:pos="1122"/>
              </w:tabs>
              <w:bidi w:val="0"/>
              <w:spacing w:before="0" w:after="0"/>
              <w:ind w:left="0" w:right="0" w:firstLine="560"/>
              <w:jc w:val="both"/>
            </w:pPr>
            <w:r>
              <w:rPr>
                <w:rStyle w:val="16"/>
                <w:b/>
                <w:bCs/>
                <w:i w:val="0"/>
                <w:iCs w:val="0"/>
                <w:smallCaps w:val="0"/>
                <w:strike w:val="0"/>
              </w:rPr>
              <w:t>(五）</w:t>
            </w:r>
            <w:r>
              <w:rPr>
                <w:rStyle w:val="16"/>
                <w:b/>
                <w:bCs/>
                <w:i w:val="0"/>
                <w:iCs w:val="0"/>
                <w:smallCaps w:val="0"/>
                <w:strike w:val="0"/>
              </w:rPr>
              <w:tab/>
            </w:r>
            <w:r>
              <w:rPr>
                <w:rStyle w:val="16"/>
                <w:b/>
                <w:bCs/>
                <w:i w:val="0"/>
                <w:iCs w:val="0"/>
                <w:smallCaps w:val="0"/>
                <w:strike w:val="0"/>
              </w:rPr>
              <w:t>可能危及旅游者人身、财产安全的其他情形。</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left"/>
            </w:pPr>
            <w:r>
              <w:rPr>
                <w:rStyle w:val="16"/>
                <w:b/>
                <w:bCs/>
                <w:i w:val="0"/>
                <w:iCs w:val="0"/>
                <w:smallCaps w:val="0"/>
                <w:strike w:val="0"/>
              </w:rPr>
              <w:t>第八十一条突发事件或者旅游安全事故发生后，旅游经营者应当立即采取必要的救助 和处置措施，依法履行报告义务，并对旅游者作出妥善安排。</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bCs/>
                <w:i w:val="0"/>
                <w:iCs w:val="0"/>
                <w:smallCaps w:val="0"/>
                <w:strike w:val="0"/>
              </w:rPr>
              <w:t>《国务院关于印发社会信用体系建设规划纲要</w:t>
            </w:r>
            <w:r>
              <w:rPr>
                <w:rStyle w:val="16"/>
                <w:b/>
                <w:bCs/>
                <w:i w:val="0"/>
                <w:iCs w:val="0"/>
                <w:smallCaps w:val="0"/>
                <w:strike w:val="0"/>
                <w:lang w:val="en-US" w:eastAsia="en-US" w:bidi="en-US"/>
              </w:rPr>
              <w:t>（2014-2020</w:t>
            </w:r>
            <w:r>
              <w:rPr>
                <w:rStyle w:val="16"/>
                <w:b/>
                <w:bCs/>
                <w:i w:val="0"/>
                <w:iCs w:val="0"/>
                <w:smallCaps w:val="0"/>
                <w:strike w:val="0"/>
              </w:rPr>
              <w:t>年）的通知》（国发〔2014〕21号）</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bCs/>
                <w:i w:val="0"/>
                <w:iCs w:val="0"/>
                <w:smallCaps w:val="0"/>
                <w:strike w:val="0"/>
              </w:rPr>
              <w:t>五、完善以奖惩制度为重点的社会信用体系运行机制</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bCs/>
                <w:i w:val="0"/>
                <w:iCs w:val="0"/>
                <w:smallCaps w:val="0"/>
                <w:strike w:val="0"/>
              </w:rPr>
              <w:t>(一）构建守信激励和失信惩戒机制。</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left"/>
            </w:pPr>
            <w:r>
              <w:rPr>
                <w:rStyle w:val="16"/>
                <w:b/>
                <w:bCs/>
                <w:i w:val="0"/>
                <w:iCs w:val="0"/>
                <w:smallCaps w:val="0"/>
                <w:strike w:val="0"/>
              </w:rPr>
              <w:t>加强对守信主体的奖励和激励。加大对守信行为的表彰和宣传力度。按规定对诚信企业 和模范个人给予表彰，通过新闻媒体广泛宣传，营造守信光荣的舆论氛围。发展改革、财政、 金融、环境保护、住房城乡建设、交通运输、商务、工商、税务、质检、安全监管、海关、 知识产权等部门，在市场监管和公共服务过程中，要深化信用信息和信用产品的应用，对诚 实守信者实行优先办理、简化程序等“绿色通道”支持激励政策。</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bCs/>
                <w:i w:val="0"/>
                <w:iCs w:val="0"/>
                <w:smallCaps w:val="0"/>
                <w:strike w:val="0"/>
              </w:rPr>
              <w:t>《生产经营单位安全生产不良记录“黑名单”管理暂行规定》</w:t>
            </w:r>
            <w:r>
              <w:rPr>
                <w:rStyle w:val="16"/>
                <w:b/>
                <w:bCs/>
                <w:i w:val="0"/>
                <w:iCs w:val="0"/>
                <w:smallCaps w:val="0"/>
                <w:strike w:val="0"/>
                <w:lang w:val="en-US" w:eastAsia="en-US" w:bidi="en-US"/>
              </w:rPr>
              <w:t>（</w:t>
            </w:r>
            <w:r>
              <w:rPr>
                <w:rStyle w:val="16"/>
                <w:b/>
                <w:bCs/>
                <w:i w:val="0"/>
                <w:iCs w:val="0"/>
                <w:smallCaps w:val="0"/>
                <w:strike w:val="0"/>
              </w:rPr>
              <w:t>安委办〔2015〕14号）</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bCs/>
                <w:i w:val="0"/>
                <w:iCs w:val="0"/>
                <w:smallCaps w:val="0"/>
                <w:strike w:val="0"/>
              </w:rPr>
              <w:t>第八条信息采集部门应当把纳入“黑名单”管理的生产经营单位作为重点监管监察对 象，建立常态化暗查暗访机制,不定期开展抽查加大执法检查频次，每半年至少进行1次抽查， 每年至少约谈</w:t>
            </w:r>
            <w:r>
              <w:rPr>
                <w:rStyle w:val="18"/>
                <w:b w:val="0"/>
                <w:bCs w:val="0"/>
                <w:i w:val="0"/>
                <w:iCs w:val="0"/>
                <w:smallCaps w:val="0"/>
                <w:strike w:val="0"/>
              </w:rPr>
              <w:t>i</w:t>
            </w:r>
            <w:r>
              <w:rPr>
                <w:rStyle w:val="16"/>
                <w:b/>
                <w:bCs/>
                <w:i w:val="0"/>
                <w:iCs w:val="0"/>
                <w:smallCaps w:val="0"/>
                <w:strike w:val="0"/>
              </w:rPr>
              <w:t>次其主要负责人；发现有新的安全生产违法行为的，要依法依规从重处罚。</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0"/>
              <w:jc w:val="left"/>
            </w:pPr>
            <w:r>
              <w:rPr>
                <w:rStyle w:val="16"/>
                <w:b/>
                <w:bCs/>
                <w:i w:val="0"/>
                <w:iCs w:val="0"/>
                <w:smallCaps w:val="0"/>
                <w:strike w:val="0"/>
              </w:rPr>
              <w:t>文化和旅游部、</w:t>
            </w:r>
          </w:p>
          <w:p>
            <w:pPr>
              <w:pStyle w:val="4"/>
              <w:keepNext w:val="0"/>
              <w:keepLines w:val="0"/>
              <w:framePr w:w="12648" w:h="8678" w:hSpace="317" w:wrap="notBeside" w:vAnchor="text" w:hAnchor="text" w:x="318" w:y="1"/>
              <w:widowControl w:val="0"/>
              <w:shd w:val="clear" w:color="auto" w:fill="auto"/>
              <w:bidi w:val="0"/>
              <w:spacing w:before="0" w:after="0"/>
              <w:ind w:left="0" w:right="0" w:firstLine="0"/>
              <w:jc w:val="center"/>
            </w:pPr>
            <w:r>
              <w:rPr>
                <w:rStyle w:val="16"/>
                <w:b/>
                <w:bCs/>
                <w:i w:val="0"/>
                <w:iCs w:val="0"/>
                <w:smallCaps w:val="0"/>
                <w:strike w:val="0"/>
              </w:rPr>
              <w:t>应急管理部等有 关部门</w:t>
            </w:r>
          </w:p>
        </w:tc>
      </w:tr>
    </w:tbl>
    <w:p>
      <w:pPr>
        <w:pStyle w:val="9"/>
        <w:keepNext w:val="0"/>
        <w:keepLines w:val="0"/>
        <w:framePr w:w="235" w:h="4325" w:hRule="exact" w:hSpace="317" w:wrap="notBeside" w:vAnchor="text" w:hAnchor="text" w:x="13364"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89" w:vert="1"/>
        </w:rPr>
        <w:t xml:space="preserve"> </w:t>
      </w:r>
      <w:r>
        <w:rPr>
          <w:color w:val="000000"/>
          <w:spacing w:val="0"/>
          <w:w w:val="100"/>
          <w:position w:val="0"/>
          <w:lang w:val="en-US" w:eastAsia="en-US" w:bidi="en-US"/>
          <w:eastAsianLayout w:id="90" w:vert="1"/>
        </w:rPr>
        <w:t>®</w:t>
      </w:r>
      <w:r>
        <w:rPr>
          <w:rStyle w:val="10"/>
          <w:b w:val="0"/>
          <w:bCs w:val="0"/>
          <w:i w:val="0"/>
          <w:iCs w:val="0"/>
          <w:smallCaps w:val="0"/>
          <w:strike w:val="0"/>
          <w:eastAsianLayout w:id="91" w:vert="1"/>
        </w:rPr>
        <w:t>4</w:t>
      </w:r>
      <w:r>
        <w:rPr>
          <w:rStyle w:val="12"/>
          <w:b w:val="0"/>
          <w:bCs w:val="0"/>
          <w:i w:val="0"/>
          <w:iCs w:val="0"/>
          <w:smallCaps w:val="0"/>
          <w:strike w:val="0"/>
          <w:eastAsianLayout w:id="92" w:vert="1"/>
        </w:rPr>
        <w:t>in&gt;</w:t>
      </w:r>
      <w:r>
        <w:rPr>
          <w:color w:val="000000"/>
          <w:spacing w:val="0"/>
          <w:w w:val="100"/>
          <w:position w:val="0"/>
          <w:lang w:val="en-US" w:eastAsia="en-US" w:bidi="en-US"/>
          <w:eastAsianLayout w:id="93" w:vert="1"/>
        </w:rPr>
        <w:t>—</w:t>
      </w:r>
      <w:r>
        <w:rPr>
          <w:color w:val="000000"/>
          <w:spacing w:val="0"/>
          <w:w w:val="100"/>
          <w:position w:val="0"/>
          <w:lang w:val="zh-CN" w:eastAsia="zh-CN" w:bidi="zh-CN"/>
        </w:rPr>
        <w:t>罟</w:t>
      </w:r>
      <w:r>
        <w:rPr>
          <w:rStyle w:val="13"/>
          <w:b w:val="0"/>
          <w:bCs w:val="0"/>
          <w:i w:val="0"/>
          <w:iCs w:val="0"/>
          <w:smallCaps w:val="0"/>
          <w:strike w:val="0"/>
          <w:eastAsianLayout w:id="94" w:vert="1"/>
        </w:rPr>
        <w:t>&gt;fr</w:t>
      </w:r>
      <w:r>
        <w:rPr>
          <w:rStyle w:val="14"/>
          <w:b w:val="0"/>
          <w:bCs w:val="0"/>
          <w:i w:val="0"/>
          <w:iCs w:val="0"/>
          <w:smallCaps w:val="0"/>
          <w:strike w:val="0"/>
          <w:eastAsianLayout w:id="95" w:vert="1"/>
        </w:rPr>
        <w:t>aiF</w:t>
      </w:r>
      <w:r>
        <w:rPr>
          <w:rStyle w:val="12"/>
          <w:b w:val="0"/>
          <w:bCs w:val="0"/>
          <w:i w:val="0"/>
          <w:iCs w:val="0"/>
          <w:smallCaps w:val="0"/>
          <w:strike w:val="0"/>
          <w:eastAsianLayout w:id="96"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97" w:vert="1"/>
        </w:rPr>
        <w:t>11&gt;</w:t>
      </w:r>
      <w:r>
        <w:rPr>
          <w:color w:val="000000"/>
          <w:spacing w:val="0"/>
          <w:w w:val="100"/>
          <w:position w:val="0"/>
          <w:lang w:val="zh-CN" w:eastAsia="zh-CN" w:bidi="zh-CN"/>
        </w:rPr>
        <w:t>夺</w:t>
      </w:r>
      <w:r>
        <w:rPr>
          <w:color w:val="000000"/>
          <w:spacing w:val="0"/>
          <w:w w:val="100"/>
          <w:position w:val="0"/>
          <w:lang w:val="zh-CN" w:eastAsia="zh-CN" w:bidi="zh-CN"/>
          <w:eastAsianLayout w:id="98" w:vert="1"/>
        </w:rPr>
        <w:t>#</w:t>
      </w:r>
      <w:r>
        <w:rPr>
          <w:color w:val="000000"/>
          <w:spacing w:val="0"/>
          <w:w w:val="100"/>
          <w:position w:val="0"/>
          <w:lang w:val="zh-CN" w:eastAsia="zh-CN" w:bidi="zh-CN"/>
        </w:rPr>
        <w:t>钳知</w:t>
      </w:r>
      <w:r>
        <w:rPr>
          <w:rStyle w:val="14"/>
          <w:b w:val="0"/>
          <w:bCs w:val="0"/>
          <w:i w:val="0"/>
          <w:iCs w:val="0"/>
          <w:smallCaps w:val="0"/>
          <w:strike w:val="0"/>
          <w:eastAsianLayout w:id="99"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8031480" cy="63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8031480" cy="635"/>
                        </a:xfrm>
                        <a:prstGeom prst="rect">
                          <a:avLst/>
                        </a:prstGeom>
                        <a:noFill/>
                        <a:ln w="9525">
                          <a:noFill/>
                        </a:ln>
                      </wps:spPr>
                      <wps:txbx>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274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6"/>
                                      <w:b/>
                                      <w:bCs/>
                                      <w:i w:val="0"/>
                                      <w:iCs w:val="0"/>
                                      <w:smallCaps w:val="0"/>
                                      <w:strike w:val="0"/>
                                      <w:lang w:val="en-US" w:eastAsia="en-US" w:bidi="en-US"/>
                                    </w:rPr>
                                    <w:t>21.</w:t>
                                  </w:r>
                                  <w:r>
                                    <w:rPr>
                                      <w:rStyle w:val="16"/>
                                      <w:b/>
                                      <w:bCs/>
                                      <w:i w:val="0"/>
                                      <w:iCs w:val="0"/>
                                      <w:smallCaps w:val="0"/>
                                      <w:strike w:val="0"/>
                                    </w:rPr>
                                    <w:t>将失信信息作 为公开发行其他公 司信用类债券核准 或注册的参考。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60"/>
                                    <w:jc w:val="both"/>
                                  </w:pPr>
                                  <w:r>
                                    <w:rPr>
                                      <w:rStyle w:val="16"/>
                                      <w:b/>
                                      <w:bCs/>
                                      <w:i w:val="0"/>
                                      <w:iCs w:val="0"/>
                                      <w:smallCaps w:val="0"/>
                                      <w:strike w:val="0"/>
                                    </w:rPr>
                                    <w:t>《公司债券发行与交易管理办法》（证监会令第113号）</w:t>
                                  </w:r>
                                </w:p>
                                <w:p>
                                  <w:pPr>
                                    <w:pStyle w:val="4"/>
                                    <w:keepNext w:val="0"/>
                                    <w:keepLines w:val="0"/>
                                    <w:widowControl w:val="0"/>
                                    <w:shd w:val="clear" w:color="auto" w:fill="auto"/>
                                    <w:bidi w:val="0"/>
                                    <w:spacing w:before="0" w:after="0"/>
                                    <w:ind w:left="0" w:right="0" w:firstLine="560"/>
                                    <w:jc w:val="both"/>
                                  </w:pPr>
                                  <w:r>
                                    <w:rPr>
                                      <w:rStyle w:val="16"/>
                                      <w:b/>
                                      <w:bCs/>
                                      <w:i w:val="0"/>
                                      <w:iCs w:val="0"/>
                                      <w:smallCaps w:val="0"/>
                                      <w:strike w:val="0"/>
                                    </w:rPr>
                                    <w:t>第十七条存在下列情形之一的，不得公开发行公司债券：</w:t>
                                  </w:r>
                                </w:p>
                                <w:p>
                                  <w:pPr>
                                    <w:pStyle w:val="4"/>
                                    <w:keepNext w:val="0"/>
                                    <w:keepLines w:val="0"/>
                                    <w:widowControl w:val="0"/>
                                    <w:shd w:val="clear" w:color="auto" w:fill="auto"/>
                                    <w:tabs>
                                      <w:tab w:val="left" w:pos="1050"/>
                                    </w:tabs>
                                    <w:bidi w:val="0"/>
                                    <w:spacing w:before="0" w:after="0"/>
                                    <w:ind w:left="0" w:right="0" w:firstLine="560"/>
                                    <w:jc w:val="both"/>
                                  </w:pPr>
                                  <w:r>
                                    <w:rPr>
                                      <w:rStyle w:val="16"/>
                                      <w:b/>
                                      <w:bCs/>
                                      <w:i w:val="0"/>
                                      <w:iCs w:val="0"/>
                                      <w:smallCaps w:val="0"/>
                                      <w:strike w:val="0"/>
                                    </w:rPr>
                                    <w:t>(一）</w:t>
                                  </w:r>
                                  <w:r>
                                    <w:rPr>
                                      <w:rStyle w:val="16"/>
                                      <w:b/>
                                      <w:bCs/>
                                      <w:i w:val="0"/>
                                      <w:iCs w:val="0"/>
                                      <w:smallCaps w:val="0"/>
                                      <w:strike w:val="0"/>
                                    </w:rPr>
                                    <w:tab/>
                                  </w:r>
                                  <w:r>
                                    <w:rPr>
                                      <w:rStyle w:val="16"/>
                                      <w:b/>
                                      <w:bCs/>
                                      <w:i w:val="0"/>
                                      <w:iCs w:val="0"/>
                                      <w:smallCaps w:val="0"/>
                                      <w:strike w:val="0"/>
                                    </w:rPr>
                                    <w:t>最近三十六个月内公司财务会计文件存在虚假记载，或公司存在其他重大违法行为；</w:t>
                                  </w:r>
                                </w:p>
                                <w:p>
                                  <w:pPr>
                                    <w:pStyle w:val="4"/>
                                    <w:keepNext w:val="0"/>
                                    <w:keepLines w:val="0"/>
                                    <w:widowControl w:val="0"/>
                                    <w:shd w:val="clear" w:color="auto" w:fill="auto"/>
                                    <w:tabs>
                                      <w:tab w:val="left" w:pos="1117"/>
                                    </w:tabs>
                                    <w:bidi w:val="0"/>
                                    <w:spacing w:before="0" w:after="0"/>
                                    <w:ind w:left="0" w:right="0" w:firstLine="560"/>
                                    <w:jc w:val="both"/>
                                  </w:pPr>
                                  <w:r>
                                    <w:rPr>
                                      <w:rStyle w:val="15"/>
                                      <w:b w:val="0"/>
                                      <w:bCs w:val="0"/>
                                      <w:i w:val="0"/>
                                      <w:iCs w:val="0"/>
                                      <w:smallCaps w:val="0"/>
                                      <w:strike w:val="0"/>
                                    </w:rPr>
                                    <w:t>(二）</w:t>
                                  </w:r>
                                  <w:r>
                                    <w:rPr>
                                      <w:rStyle w:val="15"/>
                                      <w:b w:val="0"/>
                                      <w:bCs w:val="0"/>
                                      <w:i w:val="0"/>
                                      <w:iCs w:val="0"/>
                                      <w:smallCaps w:val="0"/>
                                      <w:strike w:val="0"/>
                                    </w:rPr>
                                    <w:tab/>
                                  </w:r>
                                  <w:r>
                                    <w:rPr>
                                      <w:rStyle w:val="16"/>
                                      <w:b/>
                                      <w:bCs/>
                                      <w:i w:val="0"/>
                                      <w:iCs w:val="0"/>
                                      <w:smallCaps w:val="0"/>
                                      <w:strike w:val="0"/>
                                    </w:rPr>
                                    <w:t>本次发行申请文件存在虚假记载、误导性陈述或者重大遗漏；</w:t>
                                  </w:r>
                                </w:p>
                                <w:p>
                                  <w:pPr>
                                    <w:pStyle w:val="4"/>
                                    <w:keepNext w:val="0"/>
                                    <w:keepLines w:val="0"/>
                                    <w:widowControl w:val="0"/>
                                    <w:shd w:val="clear" w:color="auto" w:fill="auto"/>
                                    <w:tabs>
                                      <w:tab w:val="left" w:pos="1122"/>
                                    </w:tabs>
                                    <w:bidi w:val="0"/>
                                    <w:spacing w:before="0" w:after="0"/>
                                    <w:ind w:left="0" w:right="0" w:firstLine="560"/>
                                    <w:jc w:val="both"/>
                                  </w:pPr>
                                  <w:r>
                                    <w:rPr>
                                      <w:rStyle w:val="15"/>
                                      <w:b w:val="0"/>
                                      <w:bCs w:val="0"/>
                                      <w:i w:val="0"/>
                                      <w:iCs w:val="0"/>
                                      <w:smallCaps w:val="0"/>
                                      <w:strike w:val="0"/>
                                    </w:rPr>
                                    <w:t>(三）</w:t>
                                  </w:r>
                                  <w:r>
                                    <w:rPr>
                                      <w:rStyle w:val="15"/>
                                      <w:b w:val="0"/>
                                      <w:bCs w:val="0"/>
                                      <w:i w:val="0"/>
                                      <w:iCs w:val="0"/>
                                      <w:smallCaps w:val="0"/>
                                      <w:strike w:val="0"/>
                                    </w:rPr>
                                    <w:tab/>
                                  </w:r>
                                  <w:r>
                                    <w:rPr>
                                      <w:rStyle w:val="16"/>
                                      <w:b/>
                                      <w:bCs/>
                                      <w:i w:val="0"/>
                                      <w:iCs w:val="0"/>
                                      <w:smallCaps w:val="0"/>
                                      <w:strike w:val="0"/>
                                    </w:rPr>
                                    <w:t>对已发行的公司债券或者其他债务有违约或者迟延支付本息的事实，仍处于继续</w:t>
                                  </w:r>
                                </w:p>
                                <w:p>
                                  <w:pPr>
                                    <w:pStyle w:val="4"/>
                                    <w:keepNext w:val="0"/>
                                    <w:keepLines w:val="0"/>
                                    <w:widowControl w:val="0"/>
                                    <w:shd w:val="clear" w:color="auto" w:fill="auto"/>
                                    <w:bidi w:val="0"/>
                                    <w:spacing w:before="0" w:after="0"/>
                                    <w:ind w:left="0" w:right="0" w:firstLine="0"/>
                                    <w:jc w:val="left"/>
                                  </w:pPr>
                                  <w:r>
                                    <w:rPr>
                                      <w:rStyle w:val="16"/>
                                      <w:b/>
                                      <w:bCs/>
                                      <w:i w:val="0"/>
                                      <w:iCs w:val="0"/>
                                      <w:smallCaps w:val="0"/>
                                      <w:strike w:val="0"/>
                                    </w:rPr>
                                    <w:t>状态；</w:t>
                                  </w:r>
                                </w:p>
                                <w:p>
                                  <w:pPr>
                                    <w:pStyle w:val="4"/>
                                    <w:keepNext w:val="0"/>
                                    <w:keepLines w:val="0"/>
                                    <w:widowControl w:val="0"/>
                                    <w:shd w:val="clear" w:color="auto" w:fill="auto"/>
                                    <w:tabs>
                                      <w:tab w:val="left" w:pos="1117"/>
                                    </w:tabs>
                                    <w:bidi w:val="0"/>
                                    <w:spacing w:before="0" w:after="0"/>
                                    <w:ind w:left="0" w:right="0" w:firstLine="560"/>
                                    <w:jc w:val="both"/>
                                  </w:pPr>
                                  <w:r>
                                    <w:rPr>
                                      <w:rStyle w:val="16"/>
                                      <w:b/>
                                      <w:bCs/>
                                      <w:i w:val="0"/>
                                      <w:iCs w:val="0"/>
                                      <w:smallCaps w:val="0"/>
                                      <w:strike w:val="0"/>
                                    </w:rPr>
                                    <w:t>(四）</w:t>
                                  </w:r>
                                  <w:r>
                                    <w:rPr>
                                      <w:rStyle w:val="16"/>
                                      <w:b/>
                                      <w:bCs/>
                                      <w:i w:val="0"/>
                                      <w:iCs w:val="0"/>
                                      <w:smallCaps w:val="0"/>
                                      <w:strike w:val="0"/>
                                    </w:rPr>
                                    <w:tab/>
                                  </w:r>
                                  <w:r>
                                    <w:rPr>
                                      <w:rStyle w:val="16"/>
                                      <w:b/>
                                      <w:bCs/>
                                      <w:i w:val="0"/>
                                      <w:iCs w:val="0"/>
                                      <w:smallCaps w:val="0"/>
                                      <w:strike w:val="0"/>
                                    </w:rPr>
                                    <w:t>严重损害投资者合法权益和社会公共利益的其他情形。</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16"/>
                                      <w:b/>
                                      <w:bCs/>
                                      <w:i w:val="0"/>
                                      <w:iCs w:val="0"/>
                                      <w:smallCaps w:val="0"/>
                                      <w:strike w:val="0"/>
                                    </w:rPr>
                                    <w:t>证监会</w:t>
                                  </w:r>
                                </w:p>
                              </w:tc>
                            </w:tr>
                            <w:tr>
                              <w:tblPrEx>
                                <w:tblLayout w:type="fixed"/>
                                <w:tblCellMar>
                                  <w:top w:w="0" w:type="dxa"/>
                                  <w:left w:w="10" w:type="dxa"/>
                                  <w:bottom w:w="0" w:type="dxa"/>
                                  <w:right w:w="10" w:type="dxa"/>
                                </w:tblCellMar>
                              </w:tblPrEx>
                              <w:trPr>
                                <w:trHeight w:val="5366"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6"/>
                                      <w:b/>
                                      <w:bCs/>
                                      <w:i w:val="0"/>
                                      <w:iCs w:val="0"/>
                                      <w:smallCaps w:val="0"/>
                                      <w:strike w:val="0"/>
                                      <w:lang w:val="en-US" w:eastAsia="en-US" w:bidi="en-US"/>
                                    </w:rPr>
                                    <w:t>22.</w:t>
                                  </w:r>
                                  <w:r>
                                    <w:rPr>
                                      <w:rStyle w:val="16"/>
                                      <w:b/>
                                      <w:bCs/>
                                      <w:i w:val="0"/>
                                      <w:iCs w:val="0"/>
                                      <w:smallCaps w:val="0"/>
                                      <w:strike w:val="0"/>
                                    </w:rPr>
                                    <w:t>金融机构融资 授信时的审慎性参 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60"/>
                                    <w:jc w:val="both"/>
                                  </w:pPr>
                                  <w:r>
                                    <w:rPr>
                                      <w:rStyle w:val="16"/>
                                      <w:b/>
                                      <w:bCs/>
                                      <w:i w:val="0"/>
                                      <w:iCs w:val="0"/>
                                      <w:smallCaps w:val="0"/>
                                      <w:strike w:val="0"/>
                                    </w:rPr>
                                    <w:t>《中华人民共和国商业银行法》</w:t>
                                  </w:r>
                                </w:p>
                                <w:p>
                                  <w:pPr>
                                    <w:pStyle w:val="4"/>
                                    <w:keepNext w:val="0"/>
                                    <w:keepLines w:val="0"/>
                                    <w:widowControl w:val="0"/>
                                    <w:shd w:val="clear" w:color="auto" w:fill="auto"/>
                                    <w:bidi w:val="0"/>
                                    <w:spacing w:before="0" w:after="0" w:line="355" w:lineRule="exact"/>
                                    <w:ind w:left="0" w:right="0" w:firstLine="560"/>
                                    <w:jc w:val="both"/>
                                  </w:pPr>
                                  <w:r>
                                    <w:rPr>
                                      <w:rStyle w:val="16"/>
                                      <w:b/>
                                      <w:bCs/>
                                      <w:i w:val="0"/>
                                      <w:iCs w:val="0"/>
                                      <w:smallCaps w:val="0"/>
                                      <w:strike w:val="0"/>
                                    </w:rPr>
                                    <w:t>第三十五条商业银行贷款，应当对借款人的借款用途、偿还能力、还款方式等情况进 行严格审查。商业银行贷款，应当实行审贷分离、分级审批的制度。</w:t>
                                  </w:r>
                                </w:p>
                                <w:p>
                                  <w:pPr>
                                    <w:pStyle w:val="4"/>
                                    <w:keepNext w:val="0"/>
                                    <w:keepLines w:val="0"/>
                                    <w:widowControl w:val="0"/>
                                    <w:shd w:val="clear" w:color="auto" w:fill="auto"/>
                                    <w:bidi w:val="0"/>
                                    <w:spacing w:before="0" w:after="0" w:line="355" w:lineRule="exact"/>
                                    <w:ind w:left="0" w:right="0" w:firstLine="560"/>
                                    <w:jc w:val="both"/>
                                  </w:pPr>
                                  <w:r>
                                    <w:rPr>
                                      <w:rStyle w:val="16"/>
                                      <w:b/>
                                      <w:bCs/>
                                      <w:i w:val="0"/>
                                      <w:iCs w:val="0"/>
                                      <w:smallCaps w:val="0"/>
                                      <w:strike w:val="0"/>
                                    </w:rPr>
                                    <w:t>《流动资金贷款管理暂行办法》（银监会令〔2010〕1号）</w:t>
                                  </w:r>
                                </w:p>
                                <w:p>
                                  <w:pPr>
                                    <w:pStyle w:val="4"/>
                                    <w:keepNext w:val="0"/>
                                    <w:keepLines w:val="0"/>
                                    <w:widowControl w:val="0"/>
                                    <w:shd w:val="clear" w:color="auto" w:fill="auto"/>
                                    <w:bidi w:val="0"/>
                                    <w:spacing w:before="0" w:after="0" w:line="355" w:lineRule="exact"/>
                                    <w:ind w:left="0" w:right="0" w:firstLine="560"/>
                                    <w:jc w:val="both"/>
                                  </w:pPr>
                                  <w:r>
                                    <w:rPr>
                                      <w:rStyle w:val="16"/>
                                      <w:b/>
                                      <w:bCs/>
                                      <w:i w:val="0"/>
                                      <w:iCs w:val="0"/>
                                      <w:smallCaps w:val="0"/>
                                      <w:strike w:val="0"/>
                                    </w:rPr>
                                    <w:t>第五条贷款人应完善内部控制机制，实行贷款全流程管理，全面了解客户信息，建立 流动资金贷款风险管理制度和有效的岗位制衡机制，将贷款管理各环节的责任落实到具体部 门和岗位，并建立各岗位的考核和问责机制。</w:t>
                                  </w:r>
                                </w:p>
                                <w:p>
                                  <w:pPr>
                                    <w:pStyle w:val="4"/>
                                    <w:keepNext w:val="0"/>
                                    <w:keepLines w:val="0"/>
                                    <w:widowControl w:val="0"/>
                                    <w:shd w:val="clear" w:color="auto" w:fill="auto"/>
                                    <w:bidi w:val="0"/>
                                    <w:spacing w:before="0" w:after="0" w:line="355" w:lineRule="exact"/>
                                    <w:ind w:left="0" w:right="0" w:firstLine="560"/>
                                    <w:jc w:val="both"/>
                                  </w:pPr>
                                  <w:r>
                                    <w:rPr>
                                      <w:rStyle w:val="16"/>
                                      <w:b/>
                                      <w:bCs/>
                                      <w:i w:val="0"/>
                                      <w:iCs w:val="0"/>
                                      <w:smallCaps w:val="0"/>
                                      <w:strike w:val="0"/>
                                    </w:rPr>
                                    <w:t>第三十条贷款人应加强贷款资金发放后的管理，针对借款人所属行业及经营特点，通 过定期与不定期现场检查与非现场监测，分析借款人经营、财务、信用、支付、担保及融资 数量和渠道变化等状况，掌握各种影响借款人偿债能力的风险因素。</w:t>
                                  </w:r>
                                </w:p>
                                <w:p>
                                  <w:pPr>
                                    <w:pStyle w:val="4"/>
                                    <w:keepNext w:val="0"/>
                                    <w:keepLines w:val="0"/>
                                    <w:widowControl w:val="0"/>
                                    <w:shd w:val="clear" w:color="auto" w:fill="auto"/>
                                    <w:bidi w:val="0"/>
                                    <w:spacing w:before="0" w:after="0" w:line="355" w:lineRule="exact"/>
                                    <w:ind w:left="0" w:right="0" w:firstLine="560"/>
                                    <w:jc w:val="both"/>
                                  </w:pPr>
                                  <w:r>
                                    <w:rPr>
                                      <w:rStyle w:val="16"/>
                                      <w:b/>
                                      <w:bCs/>
                                      <w:i w:val="0"/>
                                      <w:iCs w:val="0"/>
                                      <w:smallCaps w:val="0"/>
                                      <w:strike w:val="0"/>
                                    </w:rPr>
                                    <w:t>《个人贷款管理暂行办法》（银监会令〔2010〕2号）</w:t>
                                  </w:r>
                                </w:p>
                                <w:p>
                                  <w:pPr>
                                    <w:pStyle w:val="4"/>
                                    <w:keepNext w:val="0"/>
                                    <w:keepLines w:val="0"/>
                                    <w:widowControl w:val="0"/>
                                    <w:shd w:val="clear" w:color="auto" w:fill="auto"/>
                                    <w:bidi w:val="0"/>
                                    <w:spacing w:before="0" w:after="0" w:line="355" w:lineRule="exact"/>
                                    <w:ind w:left="0" w:right="0" w:firstLine="560"/>
                                    <w:jc w:val="both"/>
                                  </w:pPr>
                                  <w:r>
                                    <w:rPr>
                                      <w:rStyle w:val="16"/>
                                      <w:b/>
                                      <w:bCs/>
                                      <w:i w:val="0"/>
                                      <w:iCs w:val="0"/>
                                      <w:smallCaps w:val="0"/>
                                      <w:strike w:val="0"/>
                                    </w:rPr>
                                    <w:t>第十四条贷款调查包括但不限于以下内容：</w:t>
                                  </w:r>
                                </w:p>
                                <w:p>
                                  <w:pPr>
                                    <w:pStyle w:val="4"/>
                                    <w:keepNext w:val="0"/>
                                    <w:keepLines w:val="0"/>
                                    <w:widowControl w:val="0"/>
                                    <w:shd w:val="clear" w:color="auto" w:fill="auto"/>
                                    <w:tabs>
                                      <w:tab w:val="left" w:pos="1117"/>
                                    </w:tabs>
                                    <w:bidi w:val="0"/>
                                    <w:spacing w:before="0" w:after="0" w:line="355" w:lineRule="exact"/>
                                    <w:ind w:left="0" w:right="0" w:firstLine="560"/>
                                    <w:jc w:val="both"/>
                                  </w:pPr>
                                  <w:r>
                                    <w:rPr>
                                      <w:rStyle w:val="16"/>
                                      <w:b/>
                                      <w:bCs/>
                                      <w:i w:val="0"/>
                                      <w:iCs w:val="0"/>
                                      <w:smallCaps w:val="0"/>
                                      <w:strike w:val="0"/>
                                    </w:rPr>
                                    <w:t>(一）</w:t>
                                  </w:r>
                                  <w:r>
                                    <w:rPr>
                                      <w:rStyle w:val="16"/>
                                      <w:b/>
                                      <w:bCs/>
                                      <w:i w:val="0"/>
                                      <w:iCs w:val="0"/>
                                      <w:smallCaps w:val="0"/>
                                      <w:strike w:val="0"/>
                                    </w:rPr>
                                    <w:tab/>
                                  </w:r>
                                  <w:r>
                                    <w:rPr>
                                      <w:rStyle w:val="16"/>
                                      <w:b/>
                                      <w:bCs/>
                                      <w:i w:val="0"/>
                                      <w:iCs w:val="0"/>
                                      <w:smallCaps w:val="0"/>
                                      <w:strike w:val="0"/>
                                    </w:rPr>
                                    <w:t>借款人基本情况；</w:t>
                                  </w:r>
                                </w:p>
                                <w:p>
                                  <w:pPr>
                                    <w:pStyle w:val="4"/>
                                    <w:keepNext w:val="0"/>
                                    <w:keepLines w:val="0"/>
                                    <w:widowControl w:val="0"/>
                                    <w:shd w:val="clear" w:color="auto" w:fill="auto"/>
                                    <w:tabs>
                                      <w:tab w:val="left" w:pos="1117"/>
                                    </w:tabs>
                                    <w:bidi w:val="0"/>
                                    <w:spacing w:before="0" w:after="0" w:line="355" w:lineRule="exact"/>
                                    <w:ind w:left="0" w:right="0" w:firstLine="560"/>
                                    <w:jc w:val="both"/>
                                  </w:pPr>
                                  <w:r>
                                    <w:rPr>
                                      <w:rStyle w:val="15"/>
                                      <w:b w:val="0"/>
                                      <w:bCs w:val="0"/>
                                      <w:i w:val="0"/>
                                      <w:iCs w:val="0"/>
                                      <w:smallCaps w:val="0"/>
                                      <w:strike w:val="0"/>
                                    </w:rPr>
                                    <w:t>(二）</w:t>
                                  </w:r>
                                  <w:r>
                                    <w:rPr>
                                      <w:rStyle w:val="15"/>
                                      <w:b w:val="0"/>
                                      <w:bCs w:val="0"/>
                                      <w:i w:val="0"/>
                                      <w:iCs w:val="0"/>
                                      <w:smallCaps w:val="0"/>
                                      <w:strike w:val="0"/>
                                    </w:rPr>
                                    <w:tab/>
                                  </w:r>
                                  <w:r>
                                    <w:rPr>
                                      <w:rStyle w:val="16"/>
                                      <w:b/>
                                      <w:bCs/>
                                      <w:i w:val="0"/>
                                      <w:iCs w:val="0"/>
                                      <w:smallCaps w:val="0"/>
                                      <w:strike w:val="0"/>
                                    </w:rPr>
                                    <w:t>借款人收入情况；</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16"/>
                                      <w:b/>
                                      <w:bCs/>
                                      <w:i w:val="0"/>
                                      <w:iCs w:val="0"/>
                                      <w:smallCaps w:val="0"/>
                                      <w:strike w:val="0"/>
                                    </w:rPr>
                                    <w:t>人民银行、中国 银行保险监督管 理委员会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32.4pt;mso-position-horizontal-relative:margin;z-index:251658240;mso-width-relative:page;mso-height-relative:page;" filled="f" stroked="f" coordsize="21600,21600" o:gfxdata="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Eqi+NAAAAAD&#10;AQAADwAAAAAAAAABACAAAAAiAAAAZHJzL2Rvd25yZXYueG1sUEsBAhQAFAAAAAgAh07iQFsHixCy&#10;AQAARgMAAA4AAAAAAAAAAQAgAAAAHwEAAGRycy9lMm9Eb2MueG1sUEsFBgAAAAAGAAYAWQEAAEMF&#10;AAAAAA==&#10;">
                <v:path/>
                <v:fill on="f" focussize="0,0"/>
                <v:stroke on="f" joinstyle="miter"/>
                <v:imagedata o:title=""/>
                <o:lock v:ext="edit"/>
                <v:textbox inset="0mm,0mm,0mm,0mm" style="mso-fit-shape-to-text:t;">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274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6"/>
                                <w:b/>
                                <w:bCs/>
                                <w:i w:val="0"/>
                                <w:iCs w:val="0"/>
                                <w:smallCaps w:val="0"/>
                                <w:strike w:val="0"/>
                                <w:lang w:val="en-US" w:eastAsia="en-US" w:bidi="en-US"/>
                              </w:rPr>
                              <w:t>21.</w:t>
                            </w:r>
                            <w:r>
                              <w:rPr>
                                <w:rStyle w:val="16"/>
                                <w:b/>
                                <w:bCs/>
                                <w:i w:val="0"/>
                                <w:iCs w:val="0"/>
                                <w:smallCaps w:val="0"/>
                                <w:strike w:val="0"/>
                              </w:rPr>
                              <w:t>将失信信息作 为公开发行其他公 司信用类债券核准 或注册的参考。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60"/>
                              <w:jc w:val="both"/>
                            </w:pPr>
                            <w:r>
                              <w:rPr>
                                <w:rStyle w:val="16"/>
                                <w:b/>
                                <w:bCs/>
                                <w:i w:val="0"/>
                                <w:iCs w:val="0"/>
                                <w:smallCaps w:val="0"/>
                                <w:strike w:val="0"/>
                              </w:rPr>
                              <w:t>《公司债券发行与交易管理办法》（证监会令第113号）</w:t>
                            </w:r>
                          </w:p>
                          <w:p>
                            <w:pPr>
                              <w:pStyle w:val="4"/>
                              <w:keepNext w:val="0"/>
                              <w:keepLines w:val="0"/>
                              <w:widowControl w:val="0"/>
                              <w:shd w:val="clear" w:color="auto" w:fill="auto"/>
                              <w:bidi w:val="0"/>
                              <w:spacing w:before="0" w:after="0"/>
                              <w:ind w:left="0" w:right="0" w:firstLine="560"/>
                              <w:jc w:val="both"/>
                            </w:pPr>
                            <w:r>
                              <w:rPr>
                                <w:rStyle w:val="16"/>
                                <w:b/>
                                <w:bCs/>
                                <w:i w:val="0"/>
                                <w:iCs w:val="0"/>
                                <w:smallCaps w:val="0"/>
                                <w:strike w:val="0"/>
                              </w:rPr>
                              <w:t>第十七条存在下列情形之一的，不得公开发行公司债券：</w:t>
                            </w:r>
                          </w:p>
                          <w:p>
                            <w:pPr>
                              <w:pStyle w:val="4"/>
                              <w:keepNext w:val="0"/>
                              <w:keepLines w:val="0"/>
                              <w:widowControl w:val="0"/>
                              <w:shd w:val="clear" w:color="auto" w:fill="auto"/>
                              <w:tabs>
                                <w:tab w:val="left" w:pos="1050"/>
                              </w:tabs>
                              <w:bidi w:val="0"/>
                              <w:spacing w:before="0" w:after="0"/>
                              <w:ind w:left="0" w:right="0" w:firstLine="560"/>
                              <w:jc w:val="both"/>
                            </w:pPr>
                            <w:r>
                              <w:rPr>
                                <w:rStyle w:val="16"/>
                                <w:b/>
                                <w:bCs/>
                                <w:i w:val="0"/>
                                <w:iCs w:val="0"/>
                                <w:smallCaps w:val="0"/>
                                <w:strike w:val="0"/>
                              </w:rPr>
                              <w:t>(一）</w:t>
                            </w:r>
                            <w:r>
                              <w:rPr>
                                <w:rStyle w:val="16"/>
                                <w:b/>
                                <w:bCs/>
                                <w:i w:val="0"/>
                                <w:iCs w:val="0"/>
                                <w:smallCaps w:val="0"/>
                                <w:strike w:val="0"/>
                              </w:rPr>
                              <w:tab/>
                            </w:r>
                            <w:r>
                              <w:rPr>
                                <w:rStyle w:val="16"/>
                                <w:b/>
                                <w:bCs/>
                                <w:i w:val="0"/>
                                <w:iCs w:val="0"/>
                                <w:smallCaps w:val="0"/>
                                <w:strike w:val="0"/>
                              </w:rPr>
                              <w:t>最近三十六个月内公司财务会计文件存在虚假记载，或公司存在其他重大违法行为；</w:t>
                            </w:r>
                          </w:p>
                          <w:p>
                            <w:pPr>
                              <w:pStyle w:val="4"/>
                              <w:keepNext w:val="0"/>
                              <w:keepLines w:val="0"/>
                              <w:widowControl w:val="0"/>
                              <w:shd w:val="clear" w:color="auto" w:fill="auto"/>
                              <w:tabs>
                                <w:tab w:val="left" w:pos="1117"/>
                              </w:tabs>
                              <w:bidi w:val="0"/>
                              <w:spacing w:before="0" w:after="0"/>
                              <w:ind w:left="0" w:right="0" w:firstLine="560"/>
                              <w:jc w:val="both"/>
                            </w:pPr>
                            <w:r>
                              <w:rPr>
                                <w:rStyle w:val="15"/>
                                <w:b w:val="0"/>
                                <w:bCs w:val="0"/>
                                <w:i w:val="0"/>
                                <w:iCs w:val="0"/>
                                <w:smallCaps w:val="0"/>
                                <w:strike w:val="0"/>
                              </w:rPr>
                              <w:t>(二）</w:t>
                            </w:r>
                            <w:r>
                              <w:rPr>
                                <w:rStyle w:val="15"/>
                                <w:b w:val="0"/>
                                <w:bCs w:val="0"/>
                                <w:i w:val="0"/>
                                <w:iCs w:val="0"/>
                                <w:smallCaps w:val="0"/>
                                <w:strike w:val="0"/>
                              </w:rPr>
                              <w:tab/>
                            </w:r>
                            <w:r>
                              <w:rPr>
                                <w:rStyle w:val="16"/>
                                <w:b/>
                                <w:bCs/>
                                <w:i w:val="0"/>
                                <w:iCs w:val="0"/>
                                <w:smallCaps w:val="0"/>
                                <w:strike w:val="0"/>
                              </w:rPr>
                              <w:t>本次发行申请文件存在虚假记载、误导性陈述或者重大遗漏；</w:t>
                            </w:r>
                          </w:p>
                          <w:p>
                            <w:pPr>
                              <w:pStyle w:val="4"/>
                              <w:keepNext w:val="0"/>
                              <w:keepLines w:val="0"/>
                              <w:widowControl w:val="0"/>
                              <w:shd w:val="clear" w:color="auto" w:fill="auto"/>
                              <w:tabs>
                                <w:tab w:val="left" w:pos="1122"/>
                              </w:tabs>
                              <w:bidi w:val="0"/>
                              <w:spacing w:before="0" w:after="0"/>
                              <w:ind w:left="0" w:right="0" w:firstLine="560"/>
                              <w:jc w:val="both"/>
                            </w:pPr>
                            <w:r>
                              <w:rPr>
                                <w:rStyle w:val="15"/>
                                <w:b w:val="0"/>
                                <w:bCs w:val="0"/>
                                <w:i w:val="0"/>
                                <w:iCs w:val="0"/>
                                <w:smallCaps w:val="0"/>
                                <w:strike w:val="0"/>
                              </w:rPr>
                              <w:t>(三）</w:t>
                            </w:r>
                            <w:r>
                              <w:rPr>
                                <w:rStyle w:val="15"/>
                                <w:b w:val="0"/>
                                <w:bCs w:val="0"/>
                                <w:i w:val="0"/>
                                <w:iCs w:val="0"/>
                                <w:smallCaps w:val="0"/>
                                <w:strike w:val="0"/>
                              </w:rPr>
                              <w:tab/>
                            </w:r>
                            <w:r>
                              <w:rPr>
                                <w:rStyle w:val="16"/>
                                <w:b/>
                                <w:bCs/>
                                <w:i w:val="0"/>
                                <w:iCs w:val="0"/>
                                <w:smallCaps w:val="0"/>
                                <w:strike w:val="0"/>
                              </w:rPr>
                              <w:t>对已发行的公司债券或者其他债务有违约或者迟延支付本息的事实，仍处于继续</w:t>
                            </w:r>
                          </w:p>
                          <w:p>
                            <w:pPr>
                              <w:pStyle w:val="4"/>
                              <w:keepNext w:val="0"/>
                              <w:keepLines w:val="0"/>
                              <w:widowControl w:val="0"/>
                              <w:shd w:val="clear" w:color="auto" w:fill="auto"/>
                              <w:bidi w:val="0"/>
                              <w:spacing w:before="0" w:after="0"/>
                              <w:ind w:left="0" w:right="0" w:firstLine="0"/>
                              <w:jc w:val="left"/>
                            </w:pPr>
                            <w:r>
                              <w:rPr>
                                <w:rStyle w:val="16"/>
                                <w:b/>
                                <w:bCs/>
                                <w:i w:val="0"/>
                                <w:iCs w:val="0"/>
                                <w:smallCaps w:val="0"/>
                                <w:strike w:val="0"/>
                              </w:rPr>
                              <w:t>状态；</w:t>
                            </w:r>
                          </w:p>
                          <w:p>
                            <w:pPr>
                              <w:pStyle w:val="4"/>
                              <w:keepNext w:val="0"/>
                              <w:keepLines w:val="0"/>
                              <w:widowControl w:val="0"/>
                              <w:shd w:val="clear" w:color="auto" w:fill="auto"/>
                              <w:tabs>
                                <w:tab w:val="left" w:pos="1117"/>
                              </w:tabs>
                              <w:bidi w:val="0"/>
                              <w:spacing w:before="0" w:after="0"/>
                              <w:ind w:left="0" w:right="0" w:firstLine="560"/>
                              <w:jc w:val="both"/>
                            </w:pPr>
                            <w:r>
                              <w:rPr>
                                <w:rStyle w:val="16"/>
                                <w:b/>
                                <w:bCs/>
                                <w:i w:val="0"/>
                                <w:iCs w:val="0"/>
                                <w:smallCaps w:val="0"/>
                                <w:strike w:val="0"/>
                              </w:rPr>
                              <w:t>(四）</w:t>
                            </w:r>
                            <w:r>
                              <w:rPr>
                                <w:rStyle w:val="16"/>
                                <w:b/>
                                <w:bCs/>
                                <w:i w:val="0"/>
                                <w:iCs w:val="0"/>
                                <w:smallCaps w:val="0"/>
                                <w:strike w:val="0"/>
                              </w:rPr>
                              <w:tab/>
                            </w:r>
                            <w:r>
                              <w:rPr>
                                <w:rStyle w:val="16"/>
                                <w:b/>
                                <w:bCs/>
                                <w:i w:val="0"/>
                                <w:iCs w:val="0"/>
                                <w:smallCaps w:val="0"/>
                                <w:strike w:val="0"/>
                              </w:rPr>
                              <w:t>严重损害投资者合法权益和社会公共利益的其他情形。</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16"/>
                                <w:b/>
                                <w:bCs/>
                                <w:i w:val="0"/>
                                <w:iCs w:val="0"/>
                                <w:smallCaps w:val="0"/>
                                <w:strike w:val="0"/>
                              </w:rPr>
                              <w:t>证监会</w:t>
                            </w:r>
                          </w:p>
                        </w:tc>
                      </w:tr>
                      <w:tr>
                        <w:tblPrEx>
                          <w:tblLayout w:type="fixed"/>
                          <w:tblCellMar>
                            <w:top w:w="0" w:type="dxa"/>
                            <w:left w:w="10" w:type="dxa"/>
                            <w:bottom w:w="0" w:type="dxa"/>
                            <w:right w:w="10" w:type="dxa"/>
                          </w:tblCellMar>
                        </w:tblPrEx>
                        <w:trPr>
                          <w:trHeight w:val="5366"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6"/>
                                <w:b/>
                                <w:bCs/>
                                <w:i w:val="0"/>
                                <w:iCs w:val="0"/>
                                <w:smallCaps w:val="0"/>
                                <w:strike w:val="0"/>
                                <w:lang w:val="en-US" w:eastAsia="en-US" w:bidi="en-US"/>
                              </w:rPr>
                              <w:t>22.</w:t>
                            </w:r>
                            <w:r>
                              <w:rPr>
                                <w:rStyle w:val="16"/>
                                <w:b/>
                                <w:bCs/>
                                <w:i w:val="0"/>
                                <w:iCs w:val="0"/>
                                <w:smallCaps w:val="0"/>
                                <w:strike w:val="0"/>
                              </w:rPr>
                              <w:t>金融机构融资 授信时的审慎性参 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60"/>
                              <w:jc w:val="both"/>
                            </w:pPr>
                            <w:r>
                              <w:rPr>
                                <w:rStyle w:val="16"/>
                                <w:b/>
                                <w:bCs/>
                                <w:i w:val="0"/>
                                <w:iCs w:val="0"/>
                                <w:smallCaps w:val="0"/>
                                <w:strike w:val="0"/>
                              </w:rPr>
                              <w:t>《中华人民共和国商业银行法》</w:t>
                            </w:r>
                          </w:p>
                          <w:p>
                            <w:pPr>
                              <w:pStyle w:val="4"/>
                              <w:keepNext w:val="0"/>
                              <w:keepLines w:val="0"/>
                              <w:widowControl w:val="0"/>
                              <w:shd w:val="clear" w:color="auto" w:fill="auto"/>
                              <w:bidi w:val="0"/>
                              <w:spacing w:before="0" w:after="0" w:line="355" w:lineRule="exact"/>
                              <w:ind w:left="0" w:right="0" w:firstLine="560"/>
                              <w:jc w:val="both"/>
                            </w:pPr>
                            <w:r>
                              <w:rPr>
                                <w:rStyle w:val="16"/>
                                <w:b/>
                                <w:bCs/>
                                <w:i w:val="0"/>
                                <w:iCs w:val="0"/>
                                <w:smallCaps w:val="0"/>
                                <w:strike w:val="0"/>
                              </w:rPr>
                              <w:t>第三十五条商业银行贷款，应当对借款人的借款用途、偿还能力、还款方式等情况进 行严格审查。商业银行贷款，应当实行审贷分离、分级审批的制度。</w:t>
                            </w:r>
                          </w:p>
                          <w:p>
                            <w:pPr>
                              <w:pStyle w:val="4"/>
                              <w:keepNext w:val="0"/>
                              <w:keepLines w:val="0"/>
                              <w:widowControl w:val="0"/>
                              <w:shd w:val="clear" w:color="auto" w:fill="auto"/>
                              <w:bidi w:val="0"/>
                              <w:spacing w:before="0" w:after="0" w:line="355" w:lineRule="exact"/>
                              <w:ind w:left="0" w:right="0" w:firstLine="560"/>
                              <w:jc w:val="both"/>
                            </w:pPr>
                            <w:r>
                              <w:rPr>
                                <w:rStyle w:val="16"/>
                                <w:b/>
                                <w:bCs/>
                                <w:i w:val="0"/>
                                <w:iCs w:val="0"/>
                                <w:smallCaps w:val="0"/>
                                <w:strike w:val="0"/>
                              </w:rPr>
                              <w:t>《流动资金贷款管理暂行办法》（银监会令〔2010〕1号）</w:t>
                            </w:r>
                          </w:p>
                          <w:p>
                            <w:pPr>
                              <w:pStyle w:val="4"/>
                              <w:keepNext w:val="0"/>
                              <w:keepLines w:val="0"/>
                              <w:widowControl w:val="0"/>
                              <w:shd w:val="clear" w:color="auto" w:fill="auto"/>
                              <w:bidi w:val="0"/>
                              <w:spacing w:before="0" w:after="0" w:line="355" w:lineRule="exact"/>
                              <w:ind w:left="0" w:right="0" w:firstLine="560"/>
                              <w:jc w:val="both"/>
                            </w:pPr>
                            <w:r>
                              <w:rPr>
                                <w:rStyle w:val="16"/>
                                <w:b/>
                                <w:bCs/>
                                <w:i w:val="0"/>
                                <w:iCs w:val="0"/>
                                <w:smallCaps w:val="0"/>
                                <w:strike w:val="0"/>
                              </w:rPr>
                              <w:t>第五条贷款人应完善内部控制机制，实行贷款全流程管理，全面了解客户信息，建立 流动资金贷款风险管理制度和有效的岗位制衡机制，将贷款管理各环节的责任落实到具体部 门和岗位，并建立各岗位的考核和问责机制。</w:t>
                            </w:r>
                          </w:p>
                          <w:p>
                            <w:pPr>
                              <w:pStyle w:val="4"/>
                              <w:keepNext w:val="0"/>
                              <w:keepLines w:val="0"/>
                              <w:widowControl w:val="0"/>
                              <w:shd w:val="clear" w:color="auto" w:fill="auto"/>
                              <w:bidi w:val="0"/>
                              <w:spacing w:before="0" w:after="0" w:line="355" w:lineRule="exact"/>
                              <w:ind w:left="0" w:right="0" w:firstLine="560"/>
                              <w:jc w:val="both"/>
                            </w:pPr>
                            <w:r>
                              <w:rPr>
                                <w:rStyle w:val="16"/>
                                <w:b/>
                                <w:bCs/>
                                <w:i w:val="0"/>
                                <w:iCs w:val="0"/>
                                <w:smallCaps w:val="0"/>
                                <w:strike w:val="0"/>
                              </w:rPr>
                              <w:t>第三十条贷款人应加强贷款资金发放后的管理，针对借款人所属行业及经营特点，通 过定期与不定期现场检查与非现场监测，分析借款人经营、财务、信用、支付、担保及融资 数量和渠道变化等状况，掌握各种影响借款人偿债能力的风险因素。</w:t>
                            </w:r>
                          </w:p>
                          <w:p>
                            <w:pPr>
                              <w:pStyle w:val="4"/>
                              <w:keepNext w:val="0"/>
                              <w:keepLines w:val="0"/>
                              <w:widowControl w:val="0"/>
                              <w:shd w:val="clear" w:color="auto" w:fill="auto"/>
                              <w:bidi w:val="0"/>
                              <w:spacing w:before="0" w:after="0" w:line="355" w:lineRule="exact"/>
                              <w:ind w:left="0" w:right="0" w:firstLine="560"/>
                              <w:jc w:val="both"/>
                            </w:pPr>
                            <w:r>
                              <w:rPr>
                                <w:rStyle w:val="16"/>
                                <w:b/>
                                <w:bCs/>
                                <w:i w:val="0"/>
                                <w:iCs w:val="0"/>
                                <w:smallCaps w:val="0"/>
                                <w:strike w:val="0"/>
                              </w:rPr>
                              <w:t>《个人贷款管理暂行办法》（银监会令〔2010〕2号）</w:t>
                            </w:r>
                          </w:p>
                          <w:p>
                            <w:pPr>
                              <w:pStyle w:val="4"/>
                              <w:keepNext w:val="0"/>
                              <w:keepLines w:val="0"/>
                              <w:widowControl w:val="0"/>
                              <w:shd w:val="clear" w:color="auto" w:fill="auto"/>
                              <w:bidi w:val="0"/>
                              <w:spacing w:before="0" w:after="0" w:line="355" w:lineRule="exact"/>
                              <w:ind w:left="0" w:right="0" w:firstLine="560"/>
                              <w:jc w:val="both"/>
                            </w:pPr>
                            <w:r>
                              <w:rPr>
                                <w:rStyle w:val="16"/>
                                <w:b/>
                                <w:bCs/>
                                <w:i w:val="0"/>
                                <w:iCs w:val="0"/>
                                <w:smallCaps w:val="0"/>
                                <w:strike w:val="0"/>
                              </w:rPr>
                              <w:t>第十四条贷款调查包括但不限于以下内容：</w:t>
                            </w:r>
                          </w:p>
                          <w:p>
                            <w:pPr>
                              <w:pStyle w:val="4"/>
                              <w:keepNext w:val="0"/>
                              <w:keepLines w:val="0"/>
                              <w:widowControl w:val="0"/>
                              <w:shd w:val="clear" w:color="auto" w:fill="auto"/>
                              <w:tabs>
                                <w:tab w:val="left" w:pos="1117"/>
                              </w:tabs>
                              <w:bidi w:val="0"/>
                              <w:spacing w:before="0" w:after="0" w:line="355" w:lineRule="exact"/>
                              <w:ind w:left="0" w:right="0" w:firstLine="560"/>
                              <w:jc w:val="both"/>
                            </w:pPr>
                            <w:r>
                              <w:rPr>
                                <w:rStyle w:val="16"/>
                                <w:b/>
                                <w:bCs/>
                                <w:i w:val="0"/>
                                <w:iCs w:val="0"/>
                                <w:smallCaps w:val="0"/>
                                <w:strike w:val="0"/>
                              </w:rPr>
                              <w:t>(一）</w:t>
                            </w:r>
                            <w:r>
                              <w:rPr>
                                <w:rStyle w:val="16"/>
                                <w:b/>
                                <w:bCs/>
                                <w:i w:val="0"/>
                                <w:iCs w:val="0"/>
                                <w:smallCaps w:val="0"/>
                                <w:strike w:val="0"/>
                              </w:rPr>
                              <w:tab/>
                            </w:r>
                            <w:r>
                              <w:rPr>
                                <w:rStyle w:val="16"/>
                                <w:b/>
                                <w:bCs/>
                                <w:i w:val="0"/>
                                <w:iCs w:val="0"/>
                                <w:smallCaps w:val="0"/>
                                <w:strike w:val="0"/>
                              </w:rPr>
                              <w:t>借款人基本情况；</w:t>
                            </w:r>
                          </w:p>
                          <w:p>
                            <w:pPr>
                              <w:pStyle w:val="4"/>
                              <w:keepNext w:val="0"/>
                              <w:keepLines w:val="0"/>
                              <w:widowControl w:val="0"/>
                              <w:shd w:val="clear" w:color="auto" w:fill="auto"/>
                              <w:tabs>
                                <w:tab w:val="left" w:pos="1117"/>
                              </w:tabs>
                              <w:bidi w:val="0"/>
                              <w:spacing w:before="0" w:after="0" w:line="355" w:lineRule="exact"/>
                              <w:ind w:left="0" w:right="0" w:firstLine="560"/>
                              <w:jc w:val="both"/>
                            </w:pPr>
                            <w:r>
                              <w:rPr>
                                <w:rStyle w:val="15"/>
                                <w:b w:val="0"/>
                                <w:bCs w:val="0"/>
                                <w:i w:val="0"/>
                                <w:iCs w:val="0"/>
                                <w:smallCaps w:val="0"/>
                                <w:strike w:val="0"/>
                              </w:rPr>
                              <w:t>(二）</w:t>
                            </w:r>
                            <w:r>
                              <w:rPr>
                                <w:rStyle w:val="15"/>
                                <w:b w:val="0"/>
                                <w:bCs w:val="0"/>
                                <w:i w:val="0"/>
                                <w:iCs w:val="0"/>
                                <w:smallCaps w:val="0"/>
                                <w:strike w:val="0"/>
                              </w:rPr>
                              <w:tab/>
                            </w:r>
                            <w:r>
                              <w:rPr>
                                <w:rStyle w:val="16"/>
                                <w:b/>
                                <w:bCs/>
                                <w:i w:val="0"/>
                                <w:iCs w:val="0"/>
                                <w:smallCaps w:val="0"/>
                                <w:strike w:val="0"/>
                              </w:rPr>
                              <w:t>借款人收入情况；</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16"/>
                                <w:b/>
                                <w:bCs/>
                                <w:i w:val="0"/>
                                <w:iCs w:val="0"/>
                                <w:smallCaps w:val="0"/>
                                <w:strike w:val="0"/>
                              </w:rPr>
                              <w:t>人民银行、中国 银行保险监督管 理委员会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2"/>
                              <w:keepNext/>
                              <w:keepLines/>
                              <w:widowControl w:val="0"/>
                              <w:shd w:val="clear" w:color="auto" w:fill="auto"/>
                              <w:bidi w:val="0"/>
                              <w:spacing w:before="0" w:after="0" w:line="240" w:lineRule="auto"/>
                              <w:ind w:left="0" w:right="0" w:firstLine="0"/>
                              <w:jc w:val="left"/>
                            </w:pPr>
                            <w:bookmarkStart w:id="9" w:name="bookmark59"/>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9"/>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rS4+tcA&#10;AAALAQAADwAAAAAAAAABACAAAAAiAAAAZHJzL2Rvd25yZXYueG1sUEsBAhQAFAAAAAgAh07iQK2K&#10;0PyuAQAAPQMAAA4AAAAAAAAAAQAgAAAAJgEAAGRycy9lMm9Eb2MueG1sUEsFBgAAAAAGAAYAWQEA&#10;AEYFAAAAAA==&#10;">
                <v:path/>
                <v:fill on="f" focussize="0,0"/>
                <v:stroke on="f" joinstyle="miter"/>
                <v:imagedata o:title=""/>
                <o:lock v:ext="edit"/>
                <v:textbox inset="0mm,0mm,0mm,0mm" style="layout-flow:vertical-ideographic;">
                  <w:txbxContent>
                    <w:p>
                      <w:pPr>
                        <w:pStyle w:val="32"/>
                        <w:keepNext/>
                        <w:keepLines/>
                        <w:widowControl w:val="0"/>
                        <w:shd w:val="clear" w:color="auto" w:fill="auto"/>
                        <w:bidi w:val="0"/>
                        <w:spacing w:before="0" w:after="0" w:line="240" w:lineRule="auto"/>
                        <w:ind w:left="0" w:right="0" w:firstLine="0"/>
                        <w:jc w:val="left"/>
                      </w:pPr>
                      <w:bookmarkStart w:id="9" w:name="bookmark59"/>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9"/>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649" w:type="dxa"/>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66" w:hRule="exact"/>
        </w:trPr>
        <w:tc>
          <w:tcPr>
            <w:tcW w:w="1930"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42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365" w:lineRule="exact"/>
              <w:ind w:left="0" w:right="0" w:firstLine="0"/>
              <w:jc w:val="both"/>
            </w:pPr>
            <w:r>
              <w:rPr>
                <w:rStyle w:val="16"/>
                <w:b/>
                <w:bCs/>
                <w:i w:val="0"/>
                <w:iCs w:val="0"/>
                <w:smallCaps w:val="0"/>
                <w:strike w:val="0"/>
                <w:lang w:val="en-US" w:eastAsia="en-US" w:bidi="en-US"/>
              </w:rPr>
              <w:t>22.</w:t>
            </w:r>
            <w:r>
              <w:rPr>
                <w:rStyle w:val="16"/>
                <w:b/>
                <w:bCs/>
                <w:i w:val="0"/>
                <w:iCs w:val="0"/>
                <w:smallCaps w:val="0"/>
                <w:strike w:val="0"/>
              </w:rPr>
              <w:t>金融机构融资 授信时的审慎性参 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bCs/>
                <w:i w:val="0"/>
                <w:iCs w:val="0"/>
                <w:smallCaps w:val="0"/>
                <w:strike w:val="0"/>
              </w:rPr>
              <w:t>(二）借款用途；</w:t>
            </w:r>
          </w:p>
          <w:p>
            <w:pPr>
              <w:pStyle w:val="4"/>
              <w:keepNext w:val="0"/>
              <w:keepLines w:val="0"/>
              <w:framePr w:w="12648" w:h="8678" w:hSpace="317" w:wrap="notBeside" w:vAnchor="text" w:hAnchor="text" w:x="318" w:y="1"/>
              <w:widowControl w:val="0"/>
              <w:shd w:val="clear" w:color="auto" w:fill="auto"/>
              <w:tabs>
                <w:tab w:val="left" w:pos="1117"/>
              </w:tabs>
              <w:bidi w:val="0"/>
              <w:spacing w:before="0" w:after="0"/>
              <w:ind w:left="0" w:right="0" w:firstLine="560"/>
              <w:jc w:val="both"/>
            </w:pPr>
            <w:r>
              <w:rPr>
                <w:rStyle w:val="16"/>
                <w:b/>
                <w:bCs/>
                <w:i w:val="0"/>
                <w:iCs w:val="0"/>
                <w:smallCaps w:val="0"/>
                <w:strike w:val="0"/>
              </w:rPr>
              <w:t>(四）</w:t>
            </w:r>
            <w:r>
              <w:rPr>
                <w:rStyle w:val="16"/>
                <w:b/>
                <w:bCs/>
                <w:i w:val="0"/>
                <w:iCs w:val="0"/>
                <w:smallCaps w:val="0"/>
                <w:strike w:val="0"/>
              </w:rPr>
              <w:tab/>
            </w:r>
            <w:r>
              <w:rPr>
                <w:rStyle w:val="16"/>
                <w:b/>
                <w:bCs/>
                <w:i w:val="0"/>
                <w:iCs w:val="0"/>
                <w:smallCaps w:val="0"/>
                <w:strike w:val="0"/>
              </w:rPr>
              <w:t>借款人还款来源、还款能力及还款方式；</w:t>
            </w:r>
          </w:p>
          <w:p>
            <w:pPr>
              <w:pStyle w:val="4"/>
              <w:keepNext w:val="0"/>
              <w:keepLines w:val="0"/>
              <w:framePr w:w="12648" w:h="8678" w:hSpace="317" w:wrap="notBeside" w:vAnchor="text" w:hAnchor="text" w:x="318" w:y="1"/>
              <w:widowControl w:val="0"/>
              <w:shd w:val="clear" w:color="auto" w:fill="auto"/>
              <w:tabs>
                <w:tab w:val="left" w:pos="1117"/>
              </w:tabs>
              <w:bidi w:val="0"/>
              <w:spacing w:before="0" w:after="0"/>
              <w:ind w:left="0" w:right="0" w:firstLine="560"/>
              <w:jc w:val="both"/>
            </w:pPr>
            <w:r>
              <w:rPr>
                <w:rStyle w:val="16"/>
                <w:b/>
                <w:bCs/>
                <w:i w:val="0"/>
                <w:iCs w:val="0"/>
                <w:smallCaps w:val="0"/>
                <w:strike w:val="0"/>
              </w:rPr>
              <w:t>(五）</w:t>
            </w:r>
            <w:r>
              <w:rPr>
                <w:rStyle w:val="16"/>
                <w:b/>
                <w:bCs/>
                <w:i w:val="0"/>
                <w:iCs w:val="0"/>
                <w:smallCaps w:val="0"/>
                <w:strike w:val="0"/>
              </w:rPr>
              <w:tab/>
            </w:r>
            <w:r>
              <w:rPr>
                <w:rStyle w:val="16"/>
                <w:b/>
                <w:bCs/>
                <w:i w:val="0"/>
                <w:iCs w:val="0"/>
                <w:smallCaps w:val="0"/>
                <w:strike w:val="0"/>
              </w:rPr>
              <w:t>保证人担保意愿、担保能力或抵（质）押物价值及变现能力。</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bCs/>
                <w:i w:val="0"/>
                <w:iCs w:val="0"/>
                <w:smallCaps w:val="0"/>
                <w:strike w:val="0"/>
              </w:rPr>
              <w:t>第十八条贷款审查应对贷款调查内容的合法性、合理性、准确性进行全面审查，重点 关注调查人的尽职情况和借款人的偿还能力、诚信状况、担保情况、抵</w:t>
            </w:r>
            <w:r>
              <w:rPr>
                <w:rStyle w:val="7"/>
                <w:b w:val="0"/>
                <w:bCs w:val="0"/>
                <w:i w:val="0"/>
                <w:iCs w:val="0"/>
                <w:smallCaps w:val="0"/>
                <w:strike w:val="0"/>
              </w:rPr>
              <w:t>（质）</w:t>
            </w:r>
            <w:r>
              <w:rPr>
                <w:rStyle w:val="16"/>
                <w:b/>
                <w:bCs/>
                <w:i w:val="0"/>
                <w:iCs w:val="0"/>
                <w:smallCaps w:val="0"/>
                <w:strike w:val="0"/>
              </w:rPr>
              <w:t>押比率、风险 程度等。</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bCs/>
                <w:i w:val="0"/>
                <w:iCs w:val="0"/>
                <w:smallCaps w:val="0"/>
                <w:strike w:val="0"/>
              </w:rPr>
              <w:t>《固定资产贷款管理暂行办法》（银监会令〔2009〕2号）</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bCs/>
                <w:i w:val="0"/>
                <w:iCs w:val="0"/>
                <w:smallCaps w:val="0"/>
                <w:strike w:val="0"/>
              </w:rPr>
              <w:t>第五条贷款人应完善内部控制机制，实行贷款全流程管理，全面了解客户和项目信息， 建立固定资产贷款风险管理制度和有效的岗位制衡机制，将贷款管理各环节的责任落实到具 体部门和岗位，并建立各岗位的考核和问责机制。</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bCs/>
                <w:i w:val="0"/>
                <w:iCs w:val="0"/>
                <w:smallCaps w:val="0"/>
                <w:strike w:val="0"/>
              </w:rPr>
              <w:t>第三十条贷款人应定期对借款人和项目发起人的履约情况及信用状况、项目的建设和 运营情况、宏观经济变化和市场波动情况、贷款担保的变动情况等内容进行检查与分析，建 立贷款质量监控制度和贷款风险预警体系。</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bCs/>
                <w:i w:val="0"/>
                <w:iCs w:val="0"/>
                <w:smallCaps w:val="0"/>
                <w:strike w:val="0"/>
              </w:rPr>
              <w:t>出现可能影响贷款安全的不利情形时，贷款人应对贷款风险进行重新评价并采取针对性 措施。</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bCs/>
                <w:i w:val="0"/>
                <w:iCs w:val="0"/>
                <w:smallCaps w:val="0"/>
                <w:strike w:val="0"/>
              </w:rPr>
              <w:t>《征信业管理条例》</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bCs/>
                <w:i w:val="0"/>
                <w:iCs w:val="0"/>
                <w:smallCaps w:val="0"/>
                <w:strike w:val="0"/>
              </w:rPr>
              <w:t>第二十一条征信机构可以通过信息主体、企业交易对方、行业协会提供信息，政府有 关部门依法已公开的信息，人民法院依法公布的判决、裁定等渠道，采集企业信息。征信机 构不得采集法律、行政法规禁止采集的企业信息。</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bCs/>
                <w:i w:val="0"/>
                <w:iCs w:val="0"/>
                <w:smallCaps w:val="0"/>
                <w:strike w:val="0"/>
              </w:rPr>
              <w:t>《国务院关于印发社会信用体系建设规划纲要</w:t>
            </w:r>
            <w:r>
              <w:rPr>
                <w:rStyle w:val="16"/>
                <w:b/>
                <w:bCs/>
                <w:i w:val="0"/>
                <w:iCs w:val="0"/>
                <w:smallCaps w:val="0"/>
                <w:strike w:val="0"/>
                <w:lang w:val="en-US" w:eastAsia="en-US" w:bidi="en-US"/>
              </w:rPr>
              <w:t>（2014-2020</w:t>
            </w:r>
            <w:r>
              <w:rPr>
                <w:rStyle w:val="16"/>
                <w:b/>
                <w:bCs/>
                <w:i w:val="0"/>
                <w:iCs w:val="0"/>
                <w:smallCaps w:val="0"/>
                <w:strike w:val="0"/>
              </w:rPr>
              <w:t>年）的通知》（国发〔2014〕21号）</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bCs/>
                <w:i w:val="0"/>
                <w:iCs w:val="0"/>
                <w:smallCaps w:val="0"/>
                <w:strike w:val="0"/>
              </w:rPr>
              <w:t>五、完善以奖惩制度为重点的社会信用体系运行机制</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bCs/>
                <w:i w:val="0"/>
                <w:iCs w:val="0"/>
                <w:smallCaps w:val="0"/>
                <w:strike w:val="0"/>
              </w:rPr>
              <w:t>(一）构建守信激励和失信惩戒机制。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355" w:lineRule="exact"/>
              <w:ind w:left="0" w:right="0" w:firstLine="0"/>
              <w:jc w:val="center"/>
            </w:pPr>
            <w:r>
              <w:rPr>
                <w:rStyle w:val="16"/>
                <w:b/>
                <w:bCs/>
                <w:i w:val="0"/>
                <w:iCs w:val="0"/>
                <w:smallCaps w:val="0"/>
                <w:strike w:val="0"/>
              </w:rPr>
              <w:t>人民银行、中国 银行保险监督管 理委员会</w:t>
            </w:r>
          </w:p>
        </w:tc>
      </w:tr>
    </w:tbl>
    <w:p>
      <w:pPr>
        <w:pStyle w:val="9"/>
        <w:keepNext w:val="0"/>
        <w:keepLines w:val="0"/>
        <w:framePr w:w="235" w:h="4325" w:hRule="exact" w:hSpace="317" w:wrap="notBeside" w:vAnchor="text" w:hAnchor="text" w:x="13364"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00" w:vert="1"/>
        </w:rPr>
        <w:t xml:space="preserve"> </w:t>
      </w:r>
      <w:r>
        <w:rPr>
          <w:color w:val="000000"/>
          <w:spacing w:val="0"/>
          <w:w w:val="100"/>
          <w:position w:val="0"/>
          <w:lang w:val="en-US" w:eastAsia="en-US" w:bidi="en-US"/>
          <w:eastAsianLayout w:id="101" w:vert="1"/>
        </w:rPr>
        <w:t>®</w:t>
      </w:r>
      <w:r>
        <w:rPr>
          <w:rStyle w:val="10"/>
          <w:b w:val="0"/>
          <w:bCs w:val="0"/>
          <w:i w:val="0"/>
          <w:iCs w:val="0"/>
          <w:smallCaps w:val="0"/>
          <w:strike w:val="0"/>
          <w:eastAsianLayout w:id="102" w:vert="1"/>
        </w:rPr>
        <w:t>4</w:t>
      </w:r>
      <w:r>
        <w:rPr>
          <w:rStyle w:val="12"/>
          <w:b w:val="0"/>
          <w:bCs w:val="0"/>
          <w:i w:val="0"/>
          <w:iCs w:val="0"/>
          <w:smallCaps w:val="0"/>
          <w:strike w:val="0"/>
          <w:eastAsianLayout w:id="103" w:vert="1"/>
        </w:rPr>
        <w:t>in&gt;</w:t>
      </w:r>
      <w:r>
        <w:rPr>
          <w:color w:val="000000"/>
          <w:spacing w:val="0"/>
          <w:w w:val="100"/>
          <w:position w:val="0"/>
          <w:lang w:val="en-US" w:eastAsia="en-US" w:bidi="en-US"/>
          <w:eastAsianLayout w:id="104" w:vert="1"/>
        </w:rPr>
        <w:t>—</w:t>
      </w:r>
      <w:r>
        <w:rPr>
          <w:color w:val="000000"/>
          <w:spacing w:val="0"/>
          <w:w w:val="100"/>
          <w:position w:val="0"/>
          <w:lang w:val="zh-CN" w:eastAsia="zh-CN" w:bidi="zh-CN"/>
        </w:rPr>
        <w:t>罟</w:t>
      </w:r>
      <w:r>
        <w:rPr>
          <w:rStyle w:val="13"/>
          <w:b w:val="0"/>
          <w:bCs w:val="0"/>
          <w:i w:val="0"/>
          <w:iCs w:val="0"/>
          <w:smallCaps w:val="0"/>
          <w:strike w:val="0"/>
          <w:eastAsianLayout w:id="105" w:vert="1"/>
        </w:rPr>
        <w:t>&gt;fr</w:t>
      </w:r>
      <w:r>
        <w:rPr>
          <w:rStyle w:val="14"/>
          <w:b w:val="0"/>
          <w:bCs w:val="0"/>
          <w:i w:val="0"/>
          <w:iCs w:val="0"/>
          <w:smallCaps w:val="0"/>
          <w:strike w:val="0"/>
          <w:eastAsianLayout w:id="106" w:vert="1"/>
        </w:rPr>
        <w:t>aiF</w:t>
      </w:r>
      <w:r>
        <w:rPr>
          <w:rStyle w:val="12"/>
          <w:b w:val="0"/>
          <w:bCs w:val="0"/>
          <w:i w:val="0"/>
          <w:iCs w:val="0"/>
          <w:smallCaps w:val="0"/>
          <w:strike w:val="0"/>
          <w:eastAsianLayout w:id="107"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108" w:vert="1"/>
        </w:rPr>
        <w:t>11&gt;</w:t>
      </w:r>
      <w:r>
        <w:rPr>
          <w:color w:val="000000"/>
          <w:spacing w:val="0"/>
          <w:w w:val="100"/>
          <w:position w:val="0"/>
          <w:lang w:val="zh-CN" w:eastAsia="zh-CN" w:bidi="zh-CN"/>
        </w:rPr>
        <w:t>夺</w:t>
      </w:r>
      <w:r>
        <w:rPr>
          <w:color w:val="000000"/>
          <w:spacing w:val="0"/>
          <w:w w:val="100"/>
          <w:position w:val="0"/>
          <w:lang w:val="zh-CN" w:eastAsia="zh-CN" w:bidi="zh-CN"/>
          <w:eastAsianLayout w:id="109" w:vert="1"/>
        </w:rPr>
        <w:t>#</w:t>
      </w:r>
      <w:r>
        <w:rPr>
          <w:color w:val="000000"/>
          <w:spacing w:val="0"/>
          <w:w w:val="100"/>
          <w:position w:val="0"/>
          <w:lang w:val="zh-CN" w:eastAsia="zh-CN" w:bidi="zh-CN"/>
        </w:rPr>
        <w:t>钳知</w:t>
      </w:r>
      <w:r>
        <w:rPr>
          <w:rStyle w:val="14"/>
          <w:b w:val="0"/>
          <w:bCs w:val="0"/>
          <w:i w:val="0"/>
          <w:iCs w:val="0"/>
          <w:smallCaps w:val="0"/>
          <w:strike w:val="0"/>
          <w:eastAsianLayout w:id="11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8031480" cy="63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8031480" cy="635"/>
                        </a:xfrm>
                        <a:prstGeom prst="rect">
                          <a:avLst/>
                        </a:prstGeom>
                        <a:noFill/>
                        <a:ln w="9525">
                          <a:noFill/>
                        </a:ln>
                      </wps:spPr>
                      <wps:txbx>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5554"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7"/>
                                      <w:b w:val="0"/>
                                      <w:bCs w:val="0"/>
                                      <w:i w:val="0"/>
                                      <w:iCs w:val="0"/>
                                      <w:smallCaps w:val="0"/>
                                      <w:strike w:val="0"/>
                                      <w:lang w:val="en-US" w:eastAsia="en-US" w:bidi="en-US"/>
                                    </w:rPr>
                                    <w:t>22.</w:t>
                                  </w:r>
                                  <w:r>
                                    <w:rPr>
                                      <w:rStyle w:val="7"/>
                                      <w:b w:val="0"/>
                                      <w:bCs w:val="0"/>
                                      <w:i w:val="0"/>
                                      <w:iCs w:val="0"/>
                                      <w:smallCaps w:val="0"/>
                                      <w:strike w:val="0"/>
                                    </w:rPr>
                                    <w:t>金融机构融资 授信时的审慎性参 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40"/>
                                    <w:jc w:val="left"/>
                                  </w:pPr>
                                  <w:r>
                                    <w:rPr>
                                      <w:rStyle w:val="7"/>
                                      <w:b w:val="0"/>
                                      <w:bCs w:val="0"/>
                                      <w:i w:val="0"/>
                                      <w:iCs w:val="0"/>
                                      <w:smallCaps w:val="0"/>
                                      <w:strike w:val="0"/>
                                    </w:rPr>
                                    <w:t>加强对守信主体的奖励和激励。加大对守信行为的表彰和宣传力度。按规定对诚信企业 和模范个人给予表彰，通过新闻媒体广泛宣传，营造守信光荣的舆论氛围。发展改革、财政、 金融、环境保护、住房城乡建设、交通运输、商务、工商、税务、质检、安全监管、海关、 知识产权等部门，在市场监管和公共服务过程</w:t>
                                  </w:r>
                                </w:p>
                                <w:p>
                                  <w:pPr>
                                    <w:pStyle w:val="4"/>
                                    <w:keepNext w:val="0"/>
                                    <w:keepLines w:val="0"/>
                                    <w:widowControl w:val="0"/>
                                    <w:shd w:val="clear" w:color="auto" w:fill="auto"/>
                                    <w:bidi w:val="0"/>
                                    <w:spacing w:before="0" w:after="0" w:line="355" w:lineRule="exact"/>
                                    <w:ind w:left="0" w:right="0" w:firstLine="540"/>
                                    <w:jc w:val="left"/>
                                  </w:pPr>
                                  <w:r>
                                    <w:rPr>
                                      <w:rStyle w:val="7"/>
                                      <w:b w:val="0"/>
                                      <w:bCs w:val="0"/>
                                      <w:i w:val="0"/>
                                      <w:iCs w:val="0"/>
                                      <w:smallCaps w:val="0"/>
                                      <w:strike w:val="0"/>
                                    </w:rPr>
                                    <w:t>中，要深化信用信息和信用产品的应用，对诚实守信者实行优先办理、简化程序等“绿 色通道”支持激励政策。</w:t>
                                  </w:r>
                                </w:p>
                                <w:p>
                                  <w:pPr>
                                    <w:pStyle w:val="4"/>
                                    <w:keepNext w:val="0"/>
                                    <w:keepLines w:val="0"/>
                                    <w:widowControl w:val="0"/>
                                    <w:shd w:val="clear" w:color="auto" w:fill="auto"/>
                                    <w:bidi w:val="0"/>
                                    <w:spacing w:before="0" w:after="0" w:line="355" w:lineRule="exact"/>
                                    <w:ind w:left="0" w:right="0" w:firstLine="0"/>
                                    <w:jc w:val="both"/>
                                  </w:pPr>
                                  <w:r>
                                    <w:rPr>
                                      <w:rStyle w:val="7"/>
                                      <w:b w:val="0"/>
                                      <w:bCs w:val="0"/>
                                      <w:i w:val="0"/>
                                      <w:iCs w:val="0"/>
                                      <w:smallCaps w:val="0"/>
                                      <w:strike w:val="0"/>
                                    </w:rPr>
                                    <w:t>《国务院关于促进市场公平竞争维护市场正常秩序的若干意见》（国发〔2014〕20号） (十五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w:t>
                                  </w:r>
                                </w:p>
                                <w:p>
                                  <w:pPr>
                                    <w:pStyle w:val="4"/>
                                    <w:keepNext w:val="0"/>
                                    <w:keepLines w:val="0"/>
                                    <w:widowControl w:val="0"/>
                                    <w:shd w:val="clear" w:color="auto" w:fill="auto"/>
                                    <w:bidi w:val="0"/>
                                    <w:spacing w:before="0" w:after="0" w:line="355" w:lineRule="exact"/>
                                    <w:ind w:left="0" w:right="0" w:firstLine="540"/>
                                    <w:jc w:val="both"/>
                                  </w:pPr>
                                  <w:r>
                                    <w:rPr>
                                      <w:rStyle w:val="7"/>
                                      <w:b w:val="0"/>
                                      <w:bCs w:val="0"/>
                                      <w:i w:val="0"/>
                                      <w:iCs w:val="0"/>
                                      <w:smallCaps w:val="0"/>
                                      <w:strike w:val="0"/>
                                    </w:rPr>
                                    <w:t>将市场主体的信用信息作为实施行政管理的重要参考。根据市场主体信用状况实行分类 分级、动态监管，建立健全经营异常名录制度，</w:t>
                                  </w:r>
                                  <w:r>
                                    <w:rPr>
                                      <w:rStyle w:val="8"/>
                                      <w:b w:val="0"/>
                                      <w:bCs w:val="0"/>
                                      <w:i w:val="0"/>
                                      <w:iCs w:val="0"/>
                                      <w:smallCaps w:val="0"/>
                                      <w:strike w:val="0"/>
                                    </w:rPr>
                                    <w:t>Xf</w:t>
                                  </w:r>
                                  <w:r>
                                    <w:rPr>
                                      <w:rStyle w:val="7"/>
                                      <w:b w:val="0"/>
                                      <w:bCs w:val="0"/>
                                      <w:i w:val="0"/>
                                      <w:iCs w:val="0"/>
                                      <w:smallCaps w:val="0"/>
                                      <w:strike w:val="0"/>
                                    </w:rPr>
                                    <w:t>违背市场竞争原则和侵犯消费者、劳动者 合法权益的市场主体建立“黑名单”制度</w:t>
                                  </w:r>
                                  <w:r>
                                    <w:rPr>
                                      <w:rStyle w:val="7"/>
                                      <w:b w:val="0"/>
                                      <w:bCs w:val="0"/>
                                      <w:i w:val="0"/>
                                      <w:iCs w:val="0"/>
                                      <w:smallCaps w:val="0"/>
                                      <w:strike w:val="0"/>
                                      <w:lang w:val="en-US" w:eastAsia="en-US" w:bidi="en-US"/>
                                    </w:rPr>
                                    <w:t>。(</w:t>
                                  </w:r>
                                  <w:r>
                                    <w:rPr>
                                      <w:rStyle w:val="7"/>
                                      <w:b w:val="0"/>
                                      <w:bCs w:val="0"/>
                                      <w:i w:val="0"/>
                                      <w:iCs w:val="0"/>
                                      <w:smallCaps w:val="0"/>
                                      <w:strike w:val="0"/>
                                    </w:rPr>
                                    <w:t>国家市场监督管理总局牵头负责）对守信主体 予以支持和激励，</w:t>
                                  </w:r>
                                  <w:r>
                                    <w:rPr>
                                      <w:rStyle w:val="8"/>
                                      <w:b w:val="0"/>
                                      <w:bCs w:val="0"/>
                                      <w:i w:val="0"/>
                                      <w:iCs w:val="0"/>
                                      <w:smallCaps w:val="0"/>
                                      <w:strike w:val="0"/>
                                      <w:lang w:val="zh-CN" w:eastAsia="zh-CN" w:bidi="zh-CN"/>
                                    </w:rPr>
                                    <w:t>X</w:t>
                                  </w:r>
                                  <w:r>
                                    <w:rPr>
                                      <w:rStyle w:val="7"/>
                                      <w:b w:val="0"/>
                                      <w:bCs w:val="0"/>
                                      <w:i w:val="0"/>
                                      <w:iCs w:val="0"/>
                                      <w:smallCaps w:val="0"/>
                                      <w:strike w:val="0"/>
                                    </w:rPr>
                                    <w:t>才失信主体在经营、投融资、取得政府供应土地、进出口、出入境、注册 新公司、工程招投标、政府采购、获得荣誉、安全许可、生产许可、从业任职资格、资质审 核等方面依法予以限制或禁止，对严重违法失信主体实行市场禁入制度。（各相关市场监管 部门按职责分工分别负责）</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人民银行、中国 银行保险监督管 理委员会</w:t>
                                  </w:r>
                                </w:p>
                              </w:tc>
                            </w:tr>
                            <w:tr>
                              <w:tblPrEx>
                                <w:tblLayout w:type="fixed"/>
                                <w:tblCellMar>
                                  <w:top w:w="0" w:type="dxa"/>
                                  <w:left w:w="10" w:type="dxa"/>
                                  <w:bottom w:w="0" w:type="dxa"/>
                                  <w:right w:w="10" w:type="dxa"/>
                                </w:tblCellMar>
                              </w:tblPrEx>
                              <w:trPr>
                                <w:trHeight w:val="2554" w:hRule="exact"/>
                                <w:jc w:val="center"/>
                              </w:trPr>
                              <w:tc>
                                <w:tcPr>
                                  <w:tcW w:w="1930"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23.</w:t>
                                  </w:r>
                                  <w:r>
                                    <w:rPr>
                                      <w:rStyle w:val="7"/>
                                      <w:b w:val="0"/>
                                      <w:bCs w:val="0"/>
                                      <w:i w:val="0"/>
                                      <w:iCs w:val="0"/>
                                      <w:smallCaps w:val="0"/>
                                      <w:strike w:val="0"/>
                                    </w:rPr>
                                    <w:t>在实施政府性 资金项目安排和其 他投资领域优惠政 策时，采取从严审 核或降低支持力度 或不予支持等限制 措施。</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40"/>
                                    <w:jc w:val="left"/>
                                  </w:pPr>
                                  <w:r>
                                    <w:rPr>
                                      <w:rStyle w:val="7"/>
                                      <w:b w:val="0"/>
                                      <w:bCs w:val="0"/>
                                      <w:i w:val="0"/>
                                      <w:iCs w:val="0"/>
                                      <w:smallCaps w:val="0"/>
                                      <w:strike w:val="0"/>
                                    </w:rPr>
                                    <w:t>《中央预算内投资补助和贴息项目管理办法》</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第二十八条项目单位有下列行为之一的，国家发展改革委（打捆和切块下达投资计划 的项目由省级发展改革委)责令其限期整改;拒不整改或者整改后仍不符合要求的，应当核减， 收回或者停止拨付投资补助和贴息资金，暂停其申报中央投资补助和贴息项目，将相关信息 纳人全国信用信息共享平台和“信用中国”网站公开，并可以根据情节轻重提请或者移交有 关机关依法追究有关责任人的行政或者法律责任：</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国家发展改革 委、财政部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32.4pt;mso-position-horizontal-relative:margin;z-index:251658240;mso-width-relative:page;mso-height-relative:page;" filled="f" stroked="f" coordsize="21600,21600" o:gfxdata="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Eqi+NAAAAAD&#10;AQAADwAAAAAAAAABACAAAAAiAAAAZHJzL2Rvd25yZXYueG1sUEsBAhQAFAAAAAgAh07iQIgaEVmy&#10;AQAARgMAAA4AAAAAAAAAAQAgAAAAHwEAAGRycy9lMm9Eb2MueG1sUEsFBgAAAAAGAAYAWQEAAEMF&#10;AAAAAA==&#10;">
                <v:path/>
                <v:fill on="f" focussize="0,0"/>
                <v:stroke on="f" joinstyle="miter"/>
                <v:imagedata o:title=""/>
                <o:lock v:ext="edit"/>
                <v:textbox inset="0mm,0mm,0mm,0mm" style="mso-fit-shape-to-text:t;">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5554"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7"/>
                                <w:b w:val="0"/>
                                <w:bCs w:val="0"/>
                                <w:i w:val="0"/>
                                <w:iCs w:val="0"/>
                                <w:smallCaps w:val="0"/>
                                <w:strike w:val="0"/>
                                <w:lang w:val="en-US" w:eastAsia="en-US" w:bidi="en-US"/>
                              </w:rPr>
                              <w:t>22.</w:t>
                            </w:r>
                            <w:r>
                              <w:rPr>
                                <w:rStyle w:val="7"/>
                                <w:b w:val="0"/>
                                <w:bCs w:val="0"/>
                                <w:i w:val="0"/>
                                <w:iCs w:val="0"/>
                                <w:smallCaps w:val="0"/>
                                <w:strike w:val="0"/>
                              </w:rPr>
                              <w:t>金融机构融资 授信时的审慎性参 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40"/>
                              <w:jc w:val="left"/>
                            </w:pPr>
                            <w:r>
                              <w:rPr>
                                <w:rStyle w:val="7"/>
                                <w:b w:val="0"/>
                                <w:bCs w:val="0"/>
                                <w:i w:val="0"/>
                                <w:iCs w:val="0"/>
                                <w:smallCaps w:val="0"/>
                                <w:strike w:val="0"/>
                              </w:rPr>
                              <w:t>加强对守信主体的奖励和激励。加大对守信行为的表彰和宣传力度。按规定对诚信企业 和模范个人给予表彰，通过新闻媒体广泛宣传，营造守信光荣的舆论氛围。发展改革、财政、 金融、环境保护、住房城乡建设、交通运输、商务、工商、税务、质检、安全监管、海关、 知识产权等部门，在市场监管和公共服务过程</w:t>
                            </w:r>
                          </w:p>
                          <w:p>
                            <w:pPr>
                              <w:pStyle w:val="4"/>
                              <w:keepNext w:val="0"/>
                              <w:keepLines w:val="0"/>
                              <w:widowControl w:val="0"/>
                              <w:shd w:val="clear" w:color="auto" w:fill="auto"/>
                              <w:bidi w:val="0"/>
                              <w:spacing w:before="0" w:after="0" w:line="355" w:lineRule="exact"/>
                              <w:ind w:left="0" w:right="0" w:firstLine="540"/>
                              <w:jc w:val="left"/>
                            </w:pPr>
                            <w:r>
                              <w:rPr>
                                <w:rStyle w:val="7"/>
                                <w:b w:val="0"/>
                                <w:bCs w:val="0"/>
                                <w:i w:val="0"/>
                                <w:iCs w:val="0"/>
                                <w:smallCaps w:val="0"/>
                                <w:strike w:val="0"/>
                              </w:rPr>
                              <w:t>中，要深化信用信息和信用产品的应用，对诚实守信者实行优先办理、简化程序等“绿 色通道”支持激励政策。</w:t>
                            </w:r>
                          </w:p>
                          <w:p>
                            <w:pPr>
                              <w:pStyle w:val="4"/>
                              <w:keepNext w:val="0"/>
                              <w:keepLines w:val="0"/>
                              <w:widowControl w:val="0"/>
                              <w:shd w:val="clear" w:color="auto" w:fill="auto"/>
                              <w:bidi w:val="0"/>
                              <w:spacing w:before="0" w:after="0" w:line="355" w:lineRule="exact"/>
                              <w:ind w:left="0" w:right="0" w:firstLine="0"/>
                              <w:jc w:val="both"/>
                            </w:pPr>
                            <w:r>
                              <w:rPr>
                                <w:rStyle w:val="7"/>
                                <w:b w:val="0"/>
                                <w:bCs w:val="0"/>
                                <w:i w:val="0"/>
                                <w:iCs w:val="0"/>
                                <w:smallCaps w:val="0"/>
                                <w:strike w:val="0"/>
                              </w:rPr>
                              <w:t>《国务院关于促进市场公平竞争维护市场正常秩序的若干意见》（国发〔2014〕20号） (十五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w:t>
                            </w:r>
                          </w:p>
                          <w:p>
                            <w:pPr>
                              <w:pStyle w:val="4"/>
                              <w:keepNext w:val="0"/>
                              <w:keepLines w:val="0"/>
                              <w:widowControl w:val="0"/>
                              <w:shd w:val="clear" w:color="auto" w:fill="auto"/>
                              <w:bidi w:val="0"/>
                              <w:spacing w:before="0" w:after="0" w:line="355" w:lineRule="exact"/>
                              <w:ind w:left="0" w:right="0" w:firstLine="540"/>
                              <w:jc w:val="both"/>
                            </w:pPr>
                            <w:r>
                              <w:rPr>
                                <w:rStyle w:val="7"/>
                                <w:b w:val="0"/>
                                <w:bCs w:val="0"/>
                                <w:i w:val="0"/>
                                <w:iCs w:val="0"/>
                                <w:smallCaps w:val="0"/>
                                <w:strike w:val="0"/>
                              </w:rPr>
                              <w:t>将市场主体的信用信息作为实施行政管理的重要参考。根据市场主体信用状况实行分类 分级、动态监管，建立健全经营异常名录制度，</w:t>
                            </w:r>
                            <w:r>
                              <w:rPr>
                                <w:rStyle w:val="8"/>
                                <w:b w:val="0"/>
                                <w:bCs w:val="0"/>
                                <w:i w:val="0"/>
                                <w:iCs w:val="0"/>
                                <w:smallCaps w:val="0"/>
                                <w:strike w:val="0"/>
                              </w:rPr>
                              <w:t>Xf</w:t>
                            </w:r>
                            <w:r>
                              <w:rPr>
                                <w:rStyle w:val="7"/>
                                <w:b w:val="0"/>
                                <w:bCs w:val="0"/>
                                <w:i w:val="0"/>
                                <w:iCs w:val="0"/>
                                <w:smallCaps w:val="0"/>
                                <w:strike w:val="0"/>
                              </w:rPr>
                              <w:t>违背市场竞争原则和侵犯消费者、劳动者 合法权益的市场主体建立“黑名单”制度</w:t>
                            </w:r>
                            <w:r>
                              <w:rPr>
                                <w:rStyle w:val="7"/>
                                <w:b w:val="0"/>
                                <w:bCs w:val="0"/>
                                <w:i w:val="0"/>
                                <w:iCs w:val="0"/>
                                <w:smallCaps w:val="0"/>
                                <w:strike w:val="0"/>
                                <w:lang w:val="en-US" w:eastAsia="en-US" w:bidi="en-US"/>
                              </w:rPr>
                              <w:t>。(</w:t>
                            </w:r>
                            <w:r>
                              <w:rPr>
                                <w:rStyle w:val="7"/>
                                <w:b w:val="0"/>
                                <w:bCs w:val="0"/>
                                <w:i w:val="0"/>
                                <w:iCs w:val="0"/>
                                <w:smallCaps w:val="0"/>
                                <w:strike w:val="0"/>
                              </w:rPr>
                              <w:t>国家市场监督管理总局牵头负责）对守信主体 予以支持和激励，</w:t>
                            </w:r>
                            <w:r>
                              <w:rPr>
                                <w:rStyle w:val="8"/>
                                <w:b w:val="0"/>
                                <w:bCs w:val="0"/>
                                <w:i w:val="0"/>
                                <w:iCs w:val="0"/>
                                <w:smallCaps w:val="0"/>
                                <w:strike w:val="0"/>
                                <w:lang w:val="zh-CN" w:eastAsia="zh-CN" w:bidi="zh-CN"/>
                              </w:rPr>
                              <w:t>X</w:t>
                            </w:r>
                            <w:r>
                              <w:rPr>
                                <w:rStyle w:val="7"/>
                                <w:b w:val="0"/>
                                <w:bCs w:val="0"/>
                                <w:i w:val="0"/>
                                <w:iCs w:val="0"/>
                                <w:smallCaps w:val="0"/>
                                <w:strike w:val="0"/>
                              </w:rPr>
                              <w:t>才失信主体在经营、投融资、取得政府供应土地、进出口、出入境、注册 新公司、工程招投标、政府采购、获得荣誉、安全许可、生产许可、从业任职资格、资质审 核等方面依法予以限制或禁止，对严重违法失信主体实行市场禁入制度。（各相关市场监管 部门按职责分工分别负责）</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人民银行、中国 银行保险监督管 理委员会</w:t>
                            </w:r>
                          </w:p>
                        </w:tc>
                      </w:tr>
                      <w:tr>
                        <w:tblPrEx>
                          <w:tblLayout w:type="fixed"/>
                          <w:tblCellMar>
                            <w:top w:w="0" w:type="dxa"/>
                            <w:left w:w="10" w:type="dxa"/>
                            <w:bottom w:w="0" w:type="dxa"/>
                            <w:right w:w="10" w:type="dxa"/>
                          </w:tblCellMar>
                        </w:tblPrEx>
                        <w:trPr>
                          <w:trHeight w:val="2554" w:hRule="exact"/>
                          <w:jc w:val="center"/>
                        </w:trPr>
                        <w:tc>
                          <w:tcPr>
                            <w:tcW w:w="1930"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23.</w:t>
                            </w:r>
                            <w:r>
                              <w:rPr>
                                <w:rStyle w:val="7"/>
                                <w:b w:val="0"/>
                                <w:bCs w:val="0"/>
                                <w:i w:val="0"/>
                                <w:iCs w:val="0"/>
                                <w:smallCaps w:val="0"/>
                                <w:strike w:val="0"/>
                              </w:rPr>
                              <w:t>在实施政府性 资金项目安排和其 他投资领域优惠政 策时，采取从严审 核或降低支持力度 或不予支持等限制 措施。</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40"/>
                              <w:jc w:val="left"/>
                            </w:pPr>
                            <w:r>
                              <w:rPr>
                                <w:rStyle w:val="7"/>
                                <w:b w:val="0"/>
                                <w:bCs w:val="0"/>
                                <w:i w:val="0"/>
                                <w:iCs w:val="0"/>
                                <w:smallCaps w:val="0"/>
                                <w:strike w:val="0"/>
                              </w:rPr>
                              <w:t>《中央预算内投资补助和贴息项目管理办法》</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第二十八条项目单位有下列行为之一的，国家发展改革委（打捆和切块下达投资计划 的项目由省级发展改革委)责令其限期整改;拒不整改或者整改后仍不符合要求的，应当核减， 收回或者停止拨付投资补助和贴息资金，暂停其申报中央投资补助和贴息项目，将相关信息 纳人全国信用信息共享平台和“信用中国”网站公开，并可以根据情节轻重提请或者移交有 关机关依法追究有关责任人的行政或者法律责任：</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国家发展改革 委、财政部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2"/>
                              <w:keepNext/>
                              <w:keepLines/>
                              <w:widowControl w:val="0"/>
                              <w:shd w:val="clear" w:color="auto" w:fill="auto"/>
                              <w:bidi w:val="0"/>
                              <w:spacing w:before="0" w:after="0" w:line="240" w:lineRule="auto"/>
                              <w:ind w:left="0" w:right="0" w:firstLine="0"/>
                              <w:jc w:val="left"/>
                            </w:pPr>
                            <w:bookmarkStart w:id="10" w:name="bookmark60"/>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10"/>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gwr6xrABAAA9AwAADgAAAAAAAAABACAAAAAmAQAAZHJzL2Uyb0RvYy54bWxQSwUGAAAAAAYABgBZ&#10;AQAASAUAAAAA&#10;">
                <v:path/>
                <v:fill on="f" focussize="0,0"/>
                <v:stroke on="f" joinstyle="miter"/>
                <v:imagedata o:title=""/>
                <o:lock v:ext="edit"/>
                <v:textbox inset="0mm,0mm,0mm,0mm" style="layout-flow:vertical-ideographic;">
                  <w:txbxContent>
                    <w:p>
                      <w:pPr>
                        <w:pStyle w:val="32"/>
                        <w:keepNext/>
                        <w:keepLines/>
                        <w:widowControl w:val="0"/>
                        <w:shd w:val="clear" w:color="auto" w:fill="auto"/>
                        <w:bidi w:val="0"/>
                        <w:spacing w:before="0" w:after="0" w:line="240" w:lineRule="auto"/>
                        <w:ind w:left="0" w:right="0" w:firstLine="0"/>
                        <w:jc w:val="left"/>
                      </w:pPr>
                      <w:bookmarkStart w:id="10" w:name="bookmark60"/>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10"/>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649" w:type="dxa"/>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66" w:hRule="exact"/>
        </w:trPr>
        <w:tc>
          <w:tcPr>
            <w:tcW w:w="1930"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0"/>
              <w:jc w:val="both"/>
            </w:pPr>
            <w:r>
              <w:rPr>
                <w:rStyle w:val="16"/>
                <w:b/>
                <w:bCs/>
                <w:i w:val="0"/>
                <w:iCs w:val="0"/>
                <w:smallCaps w:val="0"/>
                <w:strike w:val="0"/>
                <w:lang w:val="en-US" w:eastAsia="en-US" w:bidi="en-US"/>
              </w:rPr>
              <w:t>23.</w:t>
            </w:r>
            <w:r>
              <w:rPr>
                <w:rStyle w:val="16"/>
                <w:b/>
                <w:bCs/>
                <w:i w:val="0"/>
                <w:iCs w:val="0"/>
                <w:smallCaps w:val="0"/>
                <w:strike w:val="0"/>
              </w:rPr>
              <w:t>在实施政府性 资金项目安排和其 他投资领域优惠政 策时，采取从严审 核或降低支持力度 或不予支持等限制 措施。</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tabs>
                <w:tab w:val="left" w:pos="1162"/>
              </w:tabs>
              <w:bidi w:val="0"/>
              <w:spacing w:before="0" w:after="0"/>
              <w:ind w:left="0" w:right="0" w:firstLine="600"/>
              <w:jc w:val="both"/>
            </w:pPr>
            <w:r>
              <w:rPr>
                <w:rStyle w:val="16"/>
                <w:b/>
                <w:bCs/>
                <w:i w:val="0"/>
                <w:iCs w:val="0"/>
                <w:smallCaps w:val="0"/>
                <w:strike w:val="0"/>
              </w:rPr>
              <w:t>(一）</w:t>
            </w:r>
            <w:r>
              <w:rPr>
                <w:rStyle w:val="16"/>
                <w:b/>
                <w:bCs/>
                <w:i w:val="0"/>
                <w:iCs w:val="0"/>
                <w:smallCaps w:val="0"/>
                <w:strike w:val="0"/>
              </w:rPr>
              <w:tab/>
            </w:r>
            <w:r>
              <w:rPr>
                <w:rStyle w:val="16"/>
                <w:b/>
                <w:bCs/>
                <w:i w:val="0"/>
                <w:iCs w:val="0"/>
                <w:smallCaps w:val="0"/>
                <w:strike w:val="0"/>
              </w:rPr>
              <w:t>提供虚假情况，骗取投资补助和贴息资金的；</w:t>
            </w:r>
          </w:p>
          <w:p>
            <w:pPr>
              <w:pStyle w:val="4"/>
              <w:keepNext w:val="0"/>
              <w:keepLines w:val="0"/>
              <w:framePr w:w="12648" w:h="8678" w:hSpace="317" w:wrap="notBeside" w:vAnchor="text" w:hAnchor="text" w:x="318" w:y="1"/>
              <w:widowControl w:val="0"/>
              <w:shd w:val="clear" w:color="auto" w:fill="auto"/>
              <w:tabs>
                <w:tab w:val="left" w:pos="1162"/>
              </w:tabs>
              <w:bidi w:val="0"/>
              <w:spacing w:before="0" w:after="0"/>
              <w:ind w:left="0" w:right="0" w:firstLine="600"/>
              <w:jc w:val="both"/>
            </w:pPr>
            <w:r>
              <w:rPr>
                <w:rStyle w:val="16"/>
                <w:b/>
                <w:bCs/>
                <w:i w:val="0"/>
                <w:iCs w:val="0"/>
                <w:smallCaps w:val="0"/>
                <w:strike w:val="0"/>
              </w:rPr>
              <w:t>(二）</w:t>
            </w:r>
            <w:r>
              <w:rPr>
                <w:rStyle w:val="16"/>
                <w:b/>
                <w:bCs/>
                <w:i w:val="0"/>
                <w:iCs w:val="0"/>
                <w:smallCaps w:val="0"/>
                <w:strike w:val="0"/>
              </w:rPr>
              <w:tab/>
            </w:r>
            <w:r>
              <w:rPr>
                <w:rStyle w:val="16"/>
                <w:b/>
                <w:bCs/>
                <w:i w:val="0"/>
                <w:iCs w:val="0"/>
                <w:smallCaps w:val="0"/>
                <w:strike w:val="0"/>
              </w:rPr>
              <w:t>转移、侵占或者挪用投资补助和贴息资金的；</w:t>
            </w:r>
          </w:p>
          <w:p>
            <w:pPr>
              <w:pStyle w:val="4"/>
              <w:keepNext w:val="0"/>
              <w:keepLines w:val="0"/>
              <w:framePr w:w="12648" w:h="8678" w:hSpace="317" w:wrap="notBeside" w:vAnchor="text" w:hAnchor="text" w:x="318" w:y="1"/>
              <w:widowControl w:val="0"/>
              <w:shd w:val="clear" w:color="auto" w:fill="auto"/>
              <w:tabs>
                <w:tab w:val="left" w:pos="1157"/>
              </w:tabs>
              <w:bidi w:val="0"/>
              <w:spacing w:before="0" w:after="0"/>
              <w:ind w:left="0" w:right="0" w:firstLine="600"/>
              <w:jc w:val="both"/>
            </w:pPr>
            <w:r>
              <w:rPr>
                <w:rStyle w:val="16"/>
                <w:b/>
                <w:bCs/>
                <w:i w:val="0"/>
                <w:iCs w:val="0"/>
                <w:smallCaps w:val="0"/>
                <w:strike w:val="0"/>
              </w:rPr>
              <w:t>(三）</w:t>
            </w:r>
            <w:r>
              <w:rPr>
                <w:rStyle w:val="16"/>
                <w:b/>
                <w:bCs/>
                <w:i w:val="0"/>
                <w:iCs w:val="0"/>
                <w:smallCaps w:val="0"/>
                <w:strike w:val="0"/>
              </w:rPr>
              <w:tab/>
            </w:r>
            <w:r>
              <w:rPr>
                <w:rStyle w:val="16"/>
                <w:b/>
                <w:bCs/>
                <w:i w:val="0"/>
                <w:iCs w:val="0"/>
                <w:smallCaps w:val="0"/>
                <w:strike w:val="0"/>
              </w:rPr>
              <w:t>擅自改变主要建设内容和建设标准的；</w:t>
            </w:r>
          </w:p>
          <w:p>
            <w:pPr>
              <w:pStyle w:val="4"/>
              <w:keepNext w:val="0"/>
              <w:keepLines w:val="0"/>
              <w:framePr w:w="12648" w:h="8678" w:hSpace="317" w:wrap="notBeside" w:vAnchor="text" w:hAnchor="text" w:x="318" w:y="1"/>
              <w:widowControl w:val="0"/>
              <w:shd w:val="clear" w:color="auto" w:fill="auto"/>
              <w:tabs>
                <w:tab w:val="left" w:pos="1157"/>
              </w:tabs>
              <w:bidi w:val="0"/>
              <w:spacing w:before="0" w:after="0"/>
              <w:ind w:left="0" w:right="0" w:firstLine="600"/>
              <w:jc w:val="both"/>
            </w:pPr>
            <w:r>
              <w:rPr>
                <w:rStyle w:val="16"/>
                <w:b/>
                <w:bCs/>
                <w:i w:val="0"/>
                <w:iCs w:val="0"/>
                <w:smallCaps w:val="0"/>
                <w:strike w:val="0"/>
              </w:rPr>
              <w:t>(四）</w:t>
            </w:r>
            <w:r>
              <w:rPr>
                <w:rStyle w:val="16"/>
                <w:b/>
                <w:bCs/>
                <w:i w:val="0"/>
                <w:iCs w:val="0"/>
                <w:smallCaps w:val="0"/>
                <w:strike w:val="0"/>
              </w:rPr>
              <w:tab/>
            </w:r>
            <w:r>
              <w:rPr>
                <w:rStyle w:val="16"/>
                <w:b/>
                <w:bCs/>
                <w:i w:val="0"/>
                <w:iCs w:val="0"/>
                <w:smallCaps w:val="0"/>
                <w:strike w:val="0"/>
              </w:rPr>
              <w:t>项目建设规模、标准和内容发生较大变化而不及时报告的；</w:t>
            </w:r>
          </w:p>
          <w:p>
            <w:pPr>
              <w:pStyle w:val="4"/>
              <w:keepNext w:val="0"/>
              <w:keepLines w:val="0"/>
              <w:framePr w:w="12648" w:h="8678" w:hSpace="317" w:wrap="notBeside" w:vAnchor="text" w:hAnchor="text" w:x="318" w:y="1"/>
              <w:widowControl w:val="0"/>
              <w:shd w:val="clear" w:color="auto" w:fill="auto"/>
              <w:tabs>
                <w:tab w:val="left" w:pos="1157"/>
              </w:tabs>
              <w:bidi w:val="0"/>
              <w:spacing w:before="0" w:after="0"/>
              <w:ind w:left="0" w:right="0" w:firstLine="600"/>
              <w:jc w:val="both"/>
            </w:pPr>
            <w:r>
              <w:rPr>
                <w:rStyle w:val="16"/>
                <w:b/>
                <w:bCs/>
                <w:i w:val="0"/>
                <w:iCs w:val="0"/>
                <w:smallCaps w:val="0"/>
                <w:strike w:val="0"/>
              </w:rPr>
              <w:t>(五）</w:t>
            </w:r>
            <w:r>
              <w:rPr>
                <w:rStyle w:val="16"/>
                <w:b/>
                <w:bCs/>
                <w:i w:val="0"/>
                <w:iCs w:val="0"/>
                <w:smallCaps w:val="0"/>
                <w:strike w:val="0"/>
              </w:rPr>
              <w:tab/>
            </w:r>
            <w:r>
              <w:rPr>
                <w:rStyle w:val="16"/>
                <w:b/>
                <w:bCs/>
                <w:i w:val="0"/>
                <w:iCs w:val="0"/>
                <w:smallCaps w:val="0"/>
                <w:strike w:val="0"/>
              </w:rPr>
              <w:t>无正当理由未及时建设实施的；</w:t>
            </w:r>
          </w:p>
          <w:p>
            <w:pPr>
              <w:pStyle w:val="4"/>
              <w:keepNext w:val="0"/>
              <w:keepLines w:val="0"/>
              <w:framePr w:w="12648" w:h="8678" w:hSpace="317" w:wrap="notBeside" w:vAnchor="text" w:hAnchor="text" w:x="318" w:y="1"/>
              <w:widowControl w:val="0"/>
              <w:shd w:val="clear" w:color="auto" w:fill="auto"/>
              <w:tabs>
                <w:tab w:val="left" w:pos="1162"/>
              </w:tabs>
              <w:bidi w:val="0"/>
              <w:spacing w:before="0" w:after="0"/>
              <w:ind w:left="0" w:right="0" w:firstLine="600"/>
              <w:jc w:val="both"/>
            </w:pPr>
            <w:r>
              <w:rPr>
                <w:rStyle w:val="16"/>
                <w:b/>
                <w:bCs/>
                <w:i w:val="0"/>
                <w:iCs w:val="0"/>
                <w:smallCaps w:val="0"/>
                <w:strike w:val="0"/>
              </w:rPr>
              <w:t>(六）</w:t>
            </w:r>
            <w:r>
              <w:rPr>
                <w:rStyle w:val="16"/>
                <w:b/>
                <w:bCs/>
                <w:i w:val="0"/>
                <w:iCs w:val="0"/>
                <w:smallCaps w:val="0"/>
                <w:strike w:val="0"/>
              </w:rPr>
              <w:tab/>
            </w:r>
            <w:r>
              <w:rPr>
                <w:rStyle w:val="16"/>
                <w:b/>
                <w:bCs/>
                <w:i w:val="0"/>
                <w:iCs w:val="0"/>
                <w:smallCaps w:val="0"/>
                <w:strike w:val="0"/>
              </w:rPr>
              <w:t>拒不接受依法进行的稽察或者监督检查的；</w:t>
            </w:r>
          </w:p>
          <w:p>
            <w:pPr>
              <w:pStyle w:val="4"/>
              <w:keepNext w:val="0"/>
              <w:keepLines w:val="0"/>
              <w:framePr w:w="12648" w:h="8678" w:hSpace="317" w:wrap="notBeside" w:vAnchor="text" w:hAnchor="text" w:x="318" w:y="1"/>
              <w:widowControl w:val="0"/>
              <w:shd w:val="clear" w:color="auto" w:fill="auto"/>
              <w:tabs>
                <w:tab w:val="left" w:pos="1162"/>
              </w:tabs>
              <w:bidi w:val="0"/>
              <w:spacing w:before="0" w:after="0"/>
              <w:ind w:left="0" w:right="0" w:firstLine="600"/>
              <w:jc w:val="both"/>
            </w:pPr>
            <w:r>
              <w:rPr>
                <w:rStyle w:val="16"/>
                <w:b/>
                <w:bCs/>
                <w:i w:val="0"/>
                <w:iCs w:val="0"/>
                <w:smallCaps w:val="0"/>
                <w:strike w:val="0"/>
              </w:rPr>
              <w:t>(七）</w:t>
            </w:r>
            <w:r>
              <w:rPr>
                <w:rStyle w:val="16"/>
                <w:b/>
                <w:bCs/>
                <w:i w:val="0"/>
                <w:iCs w:val="0"/>
                <w:smallCaps w:val="0"/>
                <w:strike w:val="0"/>
              </w:rPr>
              <w:tab/>
            </w:r>
            <w:r>
              <w:rPr>
                <w:rStyle w:val="16"/>
                <w:b/>
                <w:bCs/>
                <w:i w:val="0"/>
                <w:iCs w:val="0"/>
                <w:smallCaps w:val="0"/>
                <w:strike w:val="0"/>
              </w:rPr>
              <w:t>未按要求通过在线平台报告相关项目信息的；</w:t>
            </w:r>
          </w:p>
          <w:p>
            <w:pPr>
              <w:pStyle w:val="4"/>
              <w:keepNext w:val="0"/>
              <w:keepLines w:val="0"/>
              <w:framePr w:w="12648" w:h="8678" w:hSpace="317" w:wrap="notBeside" w:vAnchor="text" w:hAnchor="text" w:x="318" w:y="1"/>
              <w:widowControl w:val="0"/>
              <w:shd w:val="clear" w:color="auto" w:fill="auto"/>
              <w:tabs>
                <w:tab w:val="left" w:pos="1157"/>
              </w:tabs>
              <w:bidi w:val="0"/>
              <w:spacing w:before="0" w:after="0"/>
              <w:ind w:left="0" w:right="0" w:firstLine="600"/>
              <w:jc w:val="both"/>
            </w:pPr>
            <w:r>
              <w:rPr>
                <w:rStyle w:val="16"/>
                <w:b/>
                <w:bCs/>
                <w:i w:val="0"/>
                <w:iCs w:val="0"/>
                <w:smallCaps w:val="0"/>
                <w:strike w:val="0"/>
              </w:rPr>
              <w:t>(八）</w:t>
            </w:r>
            <w:r>
              <w:rPr>
                <w:rStyle w:val="16"/>
                <w:b/>
                <w:bCs/>
                <w:i w:val="0"/>
                <w:iCs w:val="0"/>
                <w:smallCaps w:val="0"/>
                <w:strike w:val="0"/>
              </w:rPr>
              <w:tab/>
            </w:r>
            <w:r>
              <w:rPr>
                <w:rStyle w:val="16"/>
                <w:b/>
                <w:bCs/>
                <w:i w:val="0"/>
                <w:iCs w:val="0"/>
                <w:smallCaps w:val="0"/>
                <w:strike w:val="0"/>
              </w:rPr>
              <w:t>其他违反国家法律法规和本办法规定的行为。</w:t>
            </w:r>
          </w:p>
          <w:p>
            <w:pPr>
              <w:pStyle w:val="4"/>
              <w:keepNext w:val="0"/>
              <w:keepLines w:val="0"/>
              <w:framePr w:w="12648" w:h="8678" w:hSpace="317" w:wrap="notBeside" w:vAnchor="text" w:hAnchor="text" w:x="318" w:y="1"/>
              <w:widowControl w:val="0"/>
              <w:shd w:val="clear" w:color="auto" w:fill="auto"/>
              <w:bidi w:val="0"/>
              <w:spacing w:before="0" w:after="0"/>
              <w:ind w:left="0" w:right="0" w:firstLine="600"/>
              <w:jc w:val="both"/>
            </w:pPr>
            <w:r>
              <w:rPr>
                <w:rStyle w:val="16"/>
                <w:b/>
                <w:bCs/>
                <w:i w:val="0"/>
                <w:iCs w:val="0"/>
                <w:smallCaps w:val="0"/>
                <w:strike w:val="0"/>
              </w:rPr>
              <w:t>《国务院关于建立完善守信联合激励和失信联合惩戒制度加快推进社会诚信建设的指导 意见》（国发〔2016〕33号）</w:t>
            </w:r>
          </w:p>
          <w:p>
            <w:pPr>
              <w:pStyle w:val="4"/>
              <w:keepNext w:val="0"/>
              <w:keepLines w:val="0"/>
              <w:framePr w:w="12648" w:h="8678" w:hSpace="317" w:wrap="notBeside" w:vAnchor="text" w:hAnchor="text" w:x="318" w:y="1"/>
              <w:widowControl w:val="0"/>
              <w:shd w:val="clear" w:color="auto" w:fill="auto"/>
              <w:bidi w:val="0"/>
              <w:spacing w:before="0" w:after="0"/>
              <w:ind w:left="0" w:right="0" w:firstLine="600"/>
              <w:jc w:val="both"/>
            </w:pPr>
            <w:r>
              <w:rPr>
                <w:rStyle w:val="16"/>
                <w:b/>
                <w:bCs/>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w:t>
            </w:r>
          </w:p>
          <w:p>
            <w:pPr>
              <w:pStyle w:val="4"/>
              <w:keepNext w:val="0"/>
              <w:keepLines w:val="0"/>
              <w:framePr w:w="12648" w:h="8678" w:hSpace="317" w:wrap="notBeside" w:vAnchor="text" w:hAnchor="text" w:x="318" w:y="1"/>
              <w:widowControl w:val="0"/>
              <w:shd w:val="clear" w:color="auto" w:fill="auto"/>
              <w:bidi w:val="0"/>
              <w:spacing w:before="0" w:after="0"/>
              <w:ind w:left="0" w:right="0" w:firstLine="600"/>
              <w:jc w:val="both"/>
            </w:pPr>
            <w:r>
              <w:rPr>
                <w:rStyle w:val="16"/>
                <w:b/>
                <w:bCs/>
                <w:i w:val="0"/>
                <w:iCs w:val="0"/>
                <w:smallCaps w:val="0"/>
                <w:strike w:val="0"/>
              </w:rPr>
              <w:t>限制发起设立或参股金融机构以及小额贷款公司、融资担保公司、创业投资公司、互联 网融资平台等机构，限制从事互联网信息服务等。严格限制申请财政性资金项目，限制参与 有关公共资源交易活动，限制参与基础设施和公用事业特许经营。对严重失信企业及其法定 代表人、主要负责人和对失信行为负有直接责任的注册执业人员等实施市场和行业禁入措施。 及时撤销严重失信企业及其法定代表人、负责人、高级管理人员和对失信行为负有直接责任 的董事、股东等人员的荣誉称号，取消参加评先评优资格。</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365" w:lineRule="exact"/>
              <w:ind w:left="0" w:right="0" w:firstLine="0"/>
              <w:jc w:val="both"/>
            </w:pPr>
            <w:r>
              <w:rPr>
                <w:rStyle w:val="16"/>
                <w:b/>
                <w:bCs/>
                <w:i w:val="0"/>
                <w:iCs w:val="0"/>
                <w:smallCaps w:val="0"/>
                <w:strike w:val="0"/>
              </w:rPr>
              <w:t>国家发展改革 委、财政部</w:t>
            </w:r>
          </w:p>
        </w:tc>
      </w:tr>
    </w:tbl>
    <w:p>
      <w:pPr>
        <w:pStyle w:val="9"/>
        <w:keepNext w:val="0"/>
        <w:keepLines w:val="0"/>
        <w:framePr w:w="235" w:h="4325" w:hRule="exact" w:hSpace="317" w:wrap="notBeside" w:vAnchor="text" w:hAnchor="text" w:x="13364"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11" w:vert="1"/>
        </w:rPr>
        <w:t xml:space="preserve"> </w:t>
      </w:r>
      <w:r>
        <w:rPr>
          <w:color w:val="000000"/>
          <w:spacing w:val="0"/>
          <w:w w:val="100"/>
          <w:position w:val="0"/>
          <w:lang w:val="en-US" w:eastAsia="en-US" w:bidi="en-US"/>
          <w:eastAsianLayout w:id="112" w:vert="1"/>
        </w:rPr>
        <w:t>®</w:t>
      </w:r>
      <w:r>
        <w:rPr>
          <w:rStyle w:val="10"/>
          <w:b w:val="0"/>
          <w:bCs w:val="0"/>
          <w:i w:val="0"/>
          <w:iCs w:val="0"/>
          <w:smallCaps w:val="0"/>
          <w:strike w:val="0"/>
          <w:eastAsianLayout w:id="113" w:vert="1"/>
        </w:rPr>
        <w:t>4</w:t>
      </w:r>
      <w:r>
        <w:rPr>
          <w:rStyle w:val="12"/>
          <w:b w:val="0"/>
          <w:bCs w:val="0"/>
          <w:i w:val="0"/>
          <w:iCs w:val="0"/>
          <w:smallCaps w:val="0"/>
          <w:strike w:val="0"/>
          <w:eastAsianLayout w:id="114" w:vert="1"/>
        </w:rPr>
        <w:t>in&gt;</w:t>
      </w:r>
      <w:r>
        <w:rPr>
          <w:color w:val="000000"/>
          <w:spacing w:val="0"/>
          <w:w w:val="100"/>
          <w:position w:val="0"/>
          <w:lang w:val="en-US" w:eastAsia="en-US" w:bidi="en-US"/>
          <w:eastAsianLayout w:id="115" w:vert="1"/>
        </w:rPr>
        <w:t>—</w:t>
      </w:r>
      <w:r>
        <w:rPr>
          <w:color w:val="000000"/>
          <w:spacing w:val="0"/>
          <w:w w:val="100"/>
          <w:position w:val="0"/>
          <w:lang w:val="zh-CN" w:eastAsia="zh-CN" w:bidi="zh-CN"/>
        </w:rPr>
        <w:t>罟</w:t>
      </w:r>
      <w:r>
        <w:rPr>
          <w:rStyle w:val="13"/>
          <w:b w:val="0"/>
          <w:bCs w:val="0"/>
          <w:i w:val="0"/>
          <w:iCs w:val="0"/>
          <w:smallCaps w:val="0"/>
          <w:strike w:val="0"/>
          <w:eastAsianLayout w:id="116" w:vert="1"/>
        </w:rPr>
        <w:t>&gt;fr</w:t>
      </w:r>
      <w:r>
        <w:rPr>
          <w:rStyle w:val="14"/>
          <w:b w:val="0"/>
          <w:bCs w:val="0"/>
          <w:i w:val="0"/>
          <w:iCs w:val="0"/>
          <w:smallCaps w:val="0"/>
          <w:strike w:val="0"/>
          <w:eastAsianLayout w:id="117" w:vert="1"/>
        </w:rPr>
        <w:t>aiF</w:t>
      </w:r>
      <w:r>
        <w:rPr>
          <w:rStyle w:val="12"/>
          <w:b w:val="0"/>
          <w:bCs w:val="0"/>
          <w:i w:val="0"/>
          <w:iCs w:val="0"/>
          <w:smallCaps w:val="0"/>
          <w:strike w:val="0"/>
          <w:eastAsianLayout w:id="118"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119" w:vert="1"/>
        </w:rPr>
        <w:t>11&gt;</w:t>
      </w:r>
      <w:r>
        <w:rPr>
          <w:color w:val="000000"/>
          <w:spacing w:val="0"/>
          <w:w w:val="100"/>
          <w:position w:val="0"/>
          <w:lang w:val="zh-CN" w:eastAsia="zh-CN" w:bidi="zh-CN"/>
        </w:rPr>
        <w:t>夺</w:t>
      </w:r>
      <w:r>
        <w:rPr>
          <w:color w:val="000000"/>
          <w:spacing w:val="0"/>
          <w:w w:val="100"/>
          <w:position w:val="0"/>
          <w:lang w:val="zh-CN" w:eastAsia="zh-CN" w:bidi="zh-CN"/>
          <w:eastAsianLayout w:id="120" w:vert="1"/>
        </w:rPr>
        <w:t>#</w:t>
      </w:r>
      <w:r>
        <w:rPr>
          <w:color w:val="000000"/>
          <w:spacing w:val="0"/>
          <w:w w:val="100"/>
          <w:position w:val="0"/>
          <w:lang w:val="zh-CN" w:eastAsia="zh-CN" w:bidi="zh-CN"/>
        </w:rPr>
        <w:t>钳知</w:t>
      </w:r>
      <w:r>
        <w:rPr>
          <w:rStyle w:val="14"/>
          <w:b w:val="0"/>
          <w:bCs w:val="0"/>
          <w:i w:val="0"/>
          <w:iCs w:val="0"/>
          <w:smallCaps w:val="0"/>
          <w:strike w:val="0"/>
          <w:eastAsianLayout w:id="121"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8031480" cy="63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8031480" cy="635"/>
                        </a:xfrm>
                        <a:prstGeom prst="rect">
                          <a:avLst/>
                        </a:prstGeom>
                        <a:noFill/>
                        <a:ln w="9525">
                          <a:noFill/>
                        </a:ln>
                      </wps:spPr>
                      <wps:txbx>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6"/>
                                      <w:b/>
                                      <w:bCs/>
                                      <w:i w:val="0"/>
                                      <w:iCs w:val="0"/>
                                      <w:smallCaps w:val="0"/>
                                      <w:strike w:val="0"/>
                                      <w:lang w:val="en-US" w:eastAsia="en-US" w:bidi="en-US"/>
                                    </w:rPr>
                                    <w:t>24.</w:t>
                                  </w:r>
                                  <w:r>
                                    <w:rPr>
                                      <w:rStyle w:val="16"/>
                                      <w:b/>
                                      <w:bCs/>
                                      <w:i w:val="0"/>
                                      <w:iCs w:val="0"/>
                                      <w:smallCaps w:val="0"/>
                                      <w:strike w:val="0"/>
                                    </w:rPr>
                                    <w:t>依法对申请发 行企业债券不予受</w:t>
                                  </w:r>
                                </w:p>
                                <w:p>
                                  <w:pPr>
                                    <w:pStyle w:val="4"/>
                                    <w:keepNext w:val="0"/>
                                    <w:keepLines w:val="0"/>
                                    <w:widowControl w:val="0"/>
                                    <w:shd w:val="clear" w:color="auto" w:fill="auto"/>
                                    <w:bidi w:val="0"/>
                                    <w:spacing w:before="0" w:after="0"/>
                                    <w:ind w:left="0" w:right="0" w:firstLine="0"/>
                                    <w:jc w:val="both"/>
                                  </w:pPr>
                                  <w:r>
                                    <w:rPr>
                                      <w:rStyle w:val="16"/>
                                      <w:b/>
                                      <w:bCs/>
                                      <w:i w:val="0"/>
                                      <w:iCs w:val="0"/>
                                      <w:smallCaps w:val="0"/>
                                      <w:strike w:val="0"/>
                                    </w:rPr>
                                    <w:t>理。</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60"/>
                                    <w:jc w:val="both"/>
                                  </w:pPr>
                                  <w:r>
                                    <w:rPr>
                                      <w:rStyle w:val="16"/>
                                      <w:b/>
                                      <w:bCs/>
                                      <w:i w:val="0"/>
                                      <w:iCs w:val="0"/>
                                      <w:smallCaps w:val="0"/>
                                      <w:strike w:val="0"/>
                                    </w:rPr>
                                    <w:t>《国家发展改革委人民银行中央编办关于在行政管理事项中使用信用记录和信用报告的 若干意见》（发改财金〔2013〕920号）</w:t>
                                  </w:r>
                                </w:p>
                                <w:p>
                                  <w:pPr>
                                    <w:pStyle w:val="4"/>
                                    <w:keepNext w:val="0"/>
                                    <w:keepLines w:val="0"/>
                                    <w:widowControl w:val="0"/>
                                    <w:shd w:val="clear" w:color="auto" w:fill="auto"/>
                                    <w:tabs>
                                      <w:tab w:val="left" w:pos="883"/>
                                    </w:tabs>
                                    <w:bidi w:val="0"/>
                                    <w:spacing w:before="0" w:after="0"/>
                                    <w:ind w:left="0" w:right="0" w:firstLine="560"/>
                                    <w:jc w:val="both"/>
                                  </w:pPr>
                                  <w:r>
                                    <w:rPr>
                                      <w:rStyle w:val="16"/>
                                      <w:b/>
                                      <w:bCs/>
                                      <w:i w:val="0"/>
                                      <w:iCs w:val="0"/>
                                      <w:smallCaps w:val="0"/>
                                      <w:strike w:val="0"/>
                                    </w:rPr>
                                    <w:t>二、</w:t>
                                  </w:r>
                                  <w:r>
                                    <w:rPr>
                                      <w:rStyle w:val="16"/>
                                      <w:b/>
                                      <w:bCs/>
                                      <w:i w:val="0"/>
                                      <w:iCs w:val="0"/>
                                      <w:smallCaps w:val="0"/>
                                      <w:strike w:val="0"/>
                                    </w:rPr>
                                    <w:tab/>
                                  </w:r>
                                  <w:r>
                                    <w:rPr>
                                      <w:rStyle w:val="16"/>
                                      <w:b/>
                                      <w:bCs/>
                                      <w:i w:val="0"/>
                                      <w:iCs w:val="0"/>
                                      <w:smallCaps w:val="0"/>
                                      <w:strike w:val="0"/>
                                    </w:rPr>
                                    <w:t>切实发挥在行政管理事项中使用信用记录和信用报告的作用。各级政府、各相关部 门应将相关市场主体所提供的信用记录或信用报告作为其实施行政管理的重要参考。对守信 者，应探索实行优先办理、简化程序、“绿色通道”和重点支持等激励政策；对失信者，应 结合失信类别和程度，严格落实失信惩戒制度。</w:t>
                                  </w:r>
                                </w:p>
                                <w:p>
                                  <w:pPr>
                                    <w:pStyle w:val="4"/>
                                    <w:keepNext w:val="0"/>
                                    <w:keepLines w:val="0"/>
                                    <w:widowControl w:val="0"/>
                                    <w:shd w:val="clear" w:color="auto" w:fill="auto"/>
                                    <w:tabs>
                                      <w:tab w:val="left" w:pos="883"/>
                                    </w:tabs>
                                    <w:bidi w:val="0"/>
                                    <w:spacing w:before="0" w:after="0"/>
                                    <w:ind w:left="0" w:right="0" w:firstLine="560"/>
                                    <w:jc w:val="both"/>
                                  </w:pPr>
                                  <w:r>
                                    <w:rPr>
                                      <w:rStyle w:val="16"/>
                                      <w:b/>
                                      <w:bCs/>
                                      <w:i w:val="0"/>
                                      <w:iCs w:val="0"/>
                                      <w:smallCaps w:val="0"/>
                                      <w:strike w:val="0"/>
                                    </w:rPr>
                                    <w:t>三、</w:t>
                                  </w:r>
                                  <w:r>
                                    <w:rPr>
                                      <w:rStyle w:val="16"/>
                                      <w:b/>
                                      <w:bCs/>
                                      <w:i w:val="0"/>
                                      <w:iCs w:val="0"/>
                                      <w:smallCaps w:val="0"/>
                                      <w:strike w:val="0"/>
                                    </w:rPr>
                                    <w:tab/>
                                  </w:r>
                                  <w:r>
                                    <w:rPr>
                                      <w:rStyle w:val="16"/>
                                      <w:b/>
                                      <w:bCs/>
                                      <w:i w:val="0"/>
                                      <w:iCs w:val="0"/>
                                      <w:smallCaps w:val="0"/>
                                      <w:strike w:val="0"/>
                                    </w:rPr>
                                    <w:t>探索完善在行政管理事项中使用信用记录和信用报告的制度规范。各级政府、各相 关部门应结合地方和部门实际，在政府采购、招标投标、行政审批、市场准人、资质审核等 行政管理事项中依法要求相关市场主体提供由第三方信用服务机构出具的信用记录或信用报 告。各级政府、各相关部门应根据履职需要，研</w:t>
                                  </w:r>
                                </w:p>
                                <w:p>
                                  <w:pPr>
                                    <w:pStyle w:val="4"/>
                                    <w:keepNext w:val="0"/>
                                    <w:keepLines w:val="0"/>
                                    <w:widowControl w:val="0"/>
                                    <w:shd w:val="clear" w:color="auto" w:fill="auto"/>
                                    <w:bidi w:val="0"/>
                                    <w:spacing w:before="0" w:after="0"/>
                                    <w:ind w:left="0" w:right="0" w:firstLine="560"/>
                                    <w:jc w:val="both"/>
                                  </w:pPr>
                                  <w:r>
                                    <w:rPr>
                                      <w:rStyle w:val="16"/>
                                      <w:b/>
                                      <w:bCs/>
                                      <w:i w:val="0"/>
                                      <w:iCs w:val="0"/>
                                      <w:smallCaps w:val="0"/>
                                      <w:strike w:val="0"/>
                                    </w:rPr>
                                    <w:t>究明确信用记录或信用报告的主要内容和运用规范。</w:t>
                                  </w:r>
                                </w:p>
                                <w:p>
                                  <w:pPr>
                                    <w:pStyle w:val="4"/>
                                    <w:keepNext w:val="0"/>
                                    <w:keepLines w:val="0"/>
                                    <w:widowControl w:val="0"/>
                                    <w:shd w:val="clear" w:color="auto" w:fill="auto"/>
                                    <w:bidi w:val="0"/>
                                    <w:spacing w:before="0" w:after="0" w:line="341" w:lineRule="exact"/>
                                    <w:ind w:left="0" w:right="0" w:firstLine="560"/>
                                    <w:jc w:val="both"/>
                                  </w:pPr>
                                  <w:r>
                                    <w:rPr>
                                      <w:rStyle w:val="16"/>
                                      <w:b/>
                                      <w:bCs/>
                                      <w:i w:val="0"/>
                                      <w:iCs w:val="0"/>
                                      <w:smallCaps w:val="0"/>
                                      <w:strike w:val="0"/>
                                    </w:rPr>
                                    <w:t>《国家发展改革委办公厅关于进一步改进企业债券发行审核工作的通知》（发改办财金 〔2013〕957 号）</w:t>
                                  </w:r>
                                </w:p>
                                <w:p>
                                  <w:pPr>
                                    <w:pStyle w:val="4"/>
                                    <w:keepNext w:val="0"/>
                                    <w:keepLines w:val="0"/>
                                    <w:widowControl w:val="0"/>
                                    <w:shd w:val="clear" w:color="auto" w:fill="auto"/>
                                    <w:bidi w:val="0"/>
                                    <w:spacing w:before="0" w:after="0"/>
                                    <w:ind w:left="0" w:right="0" w:firstLine="560"/>
                                    <w:jc w:val="both"/>
                                  </w:pPr>
                                  <w:r>
                                    <w:rPr>
                                      <w:rStyle w:val="18"/>
                                      <w:b w:val="0"/>
                                      <w:bCs w:val="0"/>
                                      <w:i w:val="0"/>
                                      <w:iCs w:val="0"/>
                                      <w:smallCaps w:val="0"/>
                                      <w:strike w:val="0"/>
                                      <w:lang w:val="zh-CN" w:eastAsia="zh-CN" w:bidi="zh-CN"/>
                                    </w:rPr>
                                    <w:t>X</w:t>
                                  </w:r>
                                  <w:r>
                                    <w:rPr>
                                      <w:rStyle w:val="16"/>
                                      <w:b/>
                                      <w:bCs/>
                                      <w:i w:val="0"/>
                                      <w:iCs w:val="0"/>
                                      <w:smallCaps w:val="0"/>
                                      <w:strike w:val="0"/>
                                    </w:rPr>
                                    <w:t>才于以下两类发债申请，要从严审核，有效防范市场风险。</w:t>
                                  </w:r>
                                </w:p>
                                <w:p>
                                  <w:pPr>
                                    <w:pStyle w:val="4"/>
                                    <w:keepNext w:val="0"/>
                                    <w:keepLines w:val="0"/>
                                    <w:widowControl w:val="0"/>
                                    <w:shd w:val="clear" w:color="auto" w:fill="auto"/>
                                    <w:tabs>
                                      <w:tab w:val="left" w:pos="1117"/>
                                    </w:tabs>
                                    <w:bidi w:val="0"/>
                                    <w:spacing w:before="0" w:after="0"/>
                                    <w:ind w:left="0" w:right="0" w:firstLine="560"/>
                                    <w:jc w:val="both"/>
                                  </w:pPr>
                                  <w:r>
                                    <w:rPr>
                                      <w:rStyle w:val="16"/>
                                      <w:b/>
                                      <w:bCs/>
                                      <w:i w:val="0"/>
                                      <w:iCs w:val="0"/>
                                      <w:smallCaps w:val="0"/>
                                      <w:strike w:val="0"/>
                                    </w:rPr>
                                    <w:t>(一）</w:t>
                                  </w:r>
                                  <w:r>
                                    <w:rPr>
                                      <w:rStyle w:val="16"/>
                                      <w:b/>
                                      <w:bCs/>
                                      <w:i w:val="0"/>
                                      <w:iCs w:val="0"/>
                                      <w:smallCaps w:val="0"/>
                                      <w:strike w:val="0"/>
                                    </w:rPr>
                                    <w:tab/>
                                  </w:r>
                                  <w:r>
                                    <w:rPr>
                                      <w:rStyle w:val="16"/>
                                      <w:b/>
                                      <w:bCs/>
                                      <w:i w:val="0"/>
                                      <w:iCs w:val="0"/>
                                      <w:smallCaps w:val="0"/>
                                      <w:strike w:val="0"/>
                                    </w:rPr>
                                    <w:t>募集资金用于产能过剩、髙污染、高耗能等国家产业政策限制领域的发债申请。</w:t>
                                  </w:r>
                                </w:p>
                                <w:p>
                                  <w:pPr>
                                    <w:pStyle w:val="4"/>
                                    <w:keepNext w:val="0"/>
                                    <w:keepLines w:val="0"/>
                                    <w:widowControl w:val="0"/>
                                    <w:shd w:val="clear" w:color="auto" w:fill="auto"/>
                                    <w:tabs>
                                      <w:tab w:val="left" w:pos="1109"/>
                                    </w:tabs>
                                    <w:bidi w:val="0"/>
                                    <w:spacing w:before="0" w:after="0"/>
                                    <w:ind w:left="0" w:right="0" w:firstLine="560"/>
                                    <w:jc w:val="both"/>
                                  </w:pPr>
                                  <w:r>
                                    <w:rPr>
                                      <w:rStyle w:val="16"/>
                                      <w:b/>
                                      <w:bCs/>
                                      <w:i w:val="0"/>
                                      <w:iCs w:val="0"/>
                                      <w:smallCaps w:val="0"/>
                                      <w:strike w:val="0"/>
                                    </w:rPr>
                                    <w:t>(二）</w:t>
                                  </w:r>
                                  <w:r>
                                    <w:rPr>
                                      <w:rStyle w:val="16"/>
                                      <w:b/>
                                      <w:bCs/>
                                      <w:i w:val="0"/>
                                      <w:iCs w:val="0"/>
                                      <w:smallCaps w:val="0"/>
                                      <w:strike w:val="0"/>
                                    </w:rPr>
                                    <w:tab/>
                                  </w:r>
                                  <w:r>
                                    <w:rPr>
                                      <w:rStyle w:val="16"/>
                                      <w:b/>
                                      <w:bCs/>
                                      <w:i w:val="0"/>
                                      <w:iCs w:val="0"/>
                                      <w:smallCaps w:val="0"/>
                                      <w:strike w:val="0"/>
                                    </w:rPr>
                                    <w:t>企业信用等级较低，负债率高，债券余额较大或运作不规范、资产不实、偿债措 施较弱的发债申请。</w:t>
                                  </w:r>
                                </w:p>
                                <w:p>
                                  <w:pPr>
                                    <w:pStyle w:val="4"/>
                                    <w:keepNext w:val="0"/>
                                    <w:keepLines w:val="0"/>
                                    <w:widowControl w:val="0"/>
                                    <w:shd w:val="clear" w:color="auto" w:fill="auto"/>
                                    <w:bidi w:val="0"/>
                                    <w:spacing w:before="0" w:after="0"/>
                                    <w:ind w:left="0" w:right="0" w:firstLine="560"/>
                                    <w:jc w:val="both"/>
                                  </w:pPr>
                                  <w:r>
                                    <w:rPr>
                                      <w:rStyle w:val="16"/>
                                      <w:b/>
                                      <w:bCs/>
                                      <w:i w:val="0"/>
                                      <w:iCs w:val="0"/>
                                      <w:smallCaps w:val="0"/>
                                      <w:strike w:val="0"/>
                                    </w:rPr>
                                    <w:t>《公司债券发行与交易管理办法》（证监会令〔2015〕113号）</w:t>
                                  </w:r>
                                </w:p>
                                <w:p>
                                  <w:pPr>
                                    <w:pStyle w:val="4"/>
                                    <w:keepNext w:val="0"/>
                                    <w:keepLines w:val="0"/>
                                    <w:widowControl w:val="0"/>
                                    <w:shd w:val="clear" w:color="auto" w:fill="auto"/>
                                    <w:bidi w:val="0"/>
                                    <w:spacing w:before="0" w:after="0"/>
                                    <w:ind w:left="0" w:right="0" w:firstLine="560"/>
                                    <w:jc w:val="both"/>
                                  </w:pPr>
                                  <w:r>
                                    <w:rPr>
                                      <w:rStyle w:val="16"/>
                                      <w:b/>
                                      <w:bCs/>
                                      <w:i w:val="0"/>
                                      <w:iCs w:val="0"/>
                                      <w:smallCaps w:val="0"/>
                                      <w:strike w:val="0"/>
                                    </w:rPr>
                                    <w:t>第十七条存在下列情形之一的，不得公开发行公司债券：</w:t>
                                  </w:r>
                                </w:p>
                                <w:p>
                                  <w:pPr>
                                    <w:pStyle w:val="4"/>
                                    <w:keepNext w:val="0"/>
                                    <w:keepLines w:val="0"/>
                                    <w:widowControl w:val="0"/>
                                    <w:shd w:val="clear" w:color="auto" w:fill="auto"/>
                                    <w:tabs>
                                      <w:tab w:val="left" w:pos="1050"/>
                                    </w:tabs>
                                    <w:bidi w:val="0"/>
                                    <w:spacing w:before="0" w:after="0"/>
                                    <w:ind w:left="0" w:right="0" w:firstLine="560"/>
                                    <w:jc w:val="both"/>
                                  </w:pPr>
                                  <w:r>
                                    <w:rPr>
                                      <w:rStyle w:val="16"/>
                                      <w:b/>
                                      <w:bCs/>
                                      <w:i w:val="0"/>
                                      <w:iCs w:val="0"/>
                                      <w:smallCaps w:val="0"/>
                                      <w:strike w:val="0"/>
                                    </w:rPr>
                                    <w:t>(一）</w:t>
                                  </w:r>
                                  <w:r>
                                    <w:rPr>
                                      <w:rStyle w:val="16"/>
                                      <w:b/>
                                      <w:bCs/>
                                      <w:i w:val="0"/>
                                      <w:iCs w:val="0"/>
                                      <w:smallCaps w:val="0"/>
                                      <w:strike w:val="0"/>
                                    </w:rPr>
                                    <w:tab/>
                                  </w:r>
                                  <w:r>
                                    <w:rPr>
                                      <w:rStyle w:val="16"/>
                                      <w:b/>
                                      <w:bCs/>
                                      <w:i w:val="0"/>
                                      <w:iCs w:val="0"/>
                                      <w:smallCaps w:val="0"/>
                                      <w:strike w:val="0"/>
                                    </w:rPr>
                                    <w:t>最近三十六个月内公司财务会计文件存在虚假记载，或公司存在其他重大违法行为；</w:t>
                                  </w:r>
                                </w:p>
                                <w:p>
                                  <w:pPr>
                                    <w:pStyle w:val="4"/>
                                    <w:keepNext w:val="0"/>
                                    <w:keepLines w:val="0"/>
                                    <w:widowControl w:val="0"/>
                                    <w:shd w:val="clear" w:color="auto" w:fill="auto"/>
                                    <w:tabs>
                                      <w:tab w:val="left" w:pos="1117"/>
                                    </w:tabs>
                                    <w:bidi w:val="0"/>
                                    <w:spacing w:before="0" w:after="0"/>
                                    <w:ind w:left="0" w:right="0" w:firstLine="560"/>
                                    <w:jc w:val="both"/>
                                  </w:pPr>
                                  <w:r>
                                    <w:rPr>
                                      <w:rStyle w:val="16"/>
                                      <w:b/>
                                      <w:bCs/>
                                      <w:i w:val="0"/>
                                      <w:iCs w:val="0"/>
                                      <w:smallCaps w:val="0"/>
                                      <w:strike w:val="0"/>
                                    </w:rPr>
                                    <w:t>(二）</w:t>
                                  </w:r>
                                  <w:r>
                                    <w:rPr>
                                      <w:rStyle w:val="16"/>
                                      <w:b/>
                                      <w:bCs/>
                                      <w:i w:val="0"/>
                                      <w:iCs w:val="0"/>
                                      <w:smallCaps w:val="0"/>
                                      <w:strike w:val="0"/>
                                    </w:rPr>
                                    <w:tab/>
                                  </w:r>
                                  <w:r>
                                    <w:rPr>
                                      <w:rStyle w:val="16"/>
                                      <w:b/>
                                      <w:bCs/>
                                      <w:i w:val="0"/>
                                      <w:iCs w:val="0"/>
                                      <w:smallCaps w:val="0"/>
                                      <w:strike w:val="0"/>
                                    </w:rPr>
                                    <w:t>本次发行申请文件存在虚假记载、误导性陈述或者重大遗漏；</w:t>
                                  </w:r>
                                </w:p>
                                <w:p>
                                  <w:pPr>
                                    <w:pStyle w:val="4"/>
                                    <w:keepNext w:val="0"/>
                                    <w:keepLines w:val="0"/>
                                    <w:widowControl w:val="0"/>
                                    <w:shd w:val="clear" w:color="auto" w:fill="auto"/>
                                    <w:tabs>
                                      <w:tab w:val="left" w:pos="1021"/>
                                    </w:tabs>
                                    <w:bidi w:val="0"/>
                                    <w:spacing w:before="0" w:after="0"/>
                                    <w:ind w:left="0" w:right="0" w:firstLine="560"/>
                                    <w:jc w:val="both"/>
                                  </w:pPr>
                                  <w:r>
                                    <w:rPr>
                                      <w:rStyle w:val="16"/>
                                      <w:b/>
                                      <w:bCs/>
                                      <w:i w:val="0"/>
                                      <w:iCs w:val="0"/>
                                      <w:smallCaps w:val="0"/>
                                      <w:strike w:val="0"/>
                                    </w:rPr>
                                    <w:t>(三）</w:t>
                                  </w:r>
                                  <w:r>
                                    <w:rPr>
                                      <w:rStyle w:val="16"/>
                                      <w:b/>
                                      <w:bCs/>
                                      <w:i w:val="0"/>
                                      <w:iCs w:val="0"/>
                                      <w:smallCaps w:val="0"/>
                                      <w:strike w:val="0"/>
                                    </w:rPr>
                                    <w:tab/>
                                  </w:r>
                                  <w:r>
                                    <w:rPr>
                                      <w:rStyle w:val="16"/>
                                      <w:b/>
                                      <w:bCs/>
                                      <w:i w:val="0"/>
                                      <w:iCs w:val="0"/>
                                      <w:smallCaps w:val="0"/>
                                      <w:strike w:val="0"/>
                                    </w:rPr>
                                    <w:t>对已发行的公司债券或者其他债务有违约或者迟延支付本息的事实，仍处于继续状态；</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left"/>
                                  </w:pPr>
                                  <w:r>
                                    <w:rPr>
                                      <w:rStyle w:val="16"/>
                                      <w:b/>
                                      <w:bCs/>
                                      <w:i w:val="0"/>
                                      <w:iCs w:val="0"/>
                                      <w:smallCaps w:val="0"/>
                                      <w:strike w:val="0"/>
                                    </w:rPr>
                                    <w:t>国家发展改革委</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32.4pt;mso-position-horizontal-relative:margin;z-index:251658240;mso-width-relative:page;mso-height-relative:page;" filled="f" stroked="f" coordsize="21600,21600" o:gfxdata="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Eqi+NAAAAAD&#10;AQAADwAAAAAAAAABACAAAAAiAAAAZHJzL2Rvd25yZXYueG1sUEsBAhQAFAAAAAgAh07iQCZvDRSy&#10;AQAARgMAAA4AAAAAAAAAAQAgAAAAHwEAAGRycy9lMm9Eb2MueG1sUEsFBgAAAAAGAAYAWQEAAEMF&#10;AAAAAA==&#10;">
                <v:path/>
                <v:fill on="f" focussize="0,0"/>
                <v:stroke on="f" joinstyle="miter"/>
                <v:imagedata o:title=""/>
                <o:lock v:ext="edit"/>
                <v:textbox inset="0mm,0mm,0mm,0mm" style="mso-fit-shape-to-text:t;">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6"/>
                                <w:b/>
                                <w:bCs/>
                                <w:i w:val="0"/>
                                <w:iCs w:val="0"/>
                                <w:smallCaps w:val="0"/>
                                <w:strike w:val="0"/>
                                <w:lang w:val="en-US" w:eastAsia="en-US" w:bidi="en-US"/>
                              </w:rPr>
                              <w:t>24.</w:t>
                            </w:r>
                            <w:r>
                              <w:rPr>
                                <w:rStyle w:val="16"/>
                                <w:b/>
                                <w:bCs/>
                                <w:i w:val="0"/>
                                <w:iCs w:val="0"/>
                                <w:smallCaps w:val="0"/>
                                <w:strike w:val="0"/>
                              </w:rPr>
                              <w:t>依法对申请发 行企业债券不予受</w:t>
                            </w:r>
                          </w:p>
                          <w:p>
                            <w:pPr>
                              <w:pStyle w:val="4"/>
                              <w:keepNext w:val="0"/>
                              <w:keepLines w:val="0"/>
                              <w:widowControl w:val="0"/>
                              <w:shd w:val="clear" w:color="auto" w:fill="auto"/>
                              <w:bidi w:val="0"/>
                              <w:spacing w:before="0" w:after="0"/>
                              <w:ind w:left="0" w:right="0" w:firstLine="0"/>
                              <w:jc w:val="both"/>
                            </w:pPr>
                            <w:r>
                              <w:rPr>
                                <w:rStyle w:val="16"/>
                                <w:b/>
                                <w:bCs/>
                                <w:i w:val="0"/>
                                <w:iCs w:val="0"/>
                                <w:smallCaps w:val="0"/>
                                <w:strike w:val="0"/>
                              </w:rPr>
                              <w:t>理。</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60"/>
                              <w:jc w:val="both"/>
                            </w:pPr>
                            <w:r>
                              <w:rPr>
                                <w:rStyle w:val="16"/>
                                <w:b/>
                                <w:bCs/>
                                <w:i w:val="0"/>
                                <w:iCs w:val="0"/>
                                <w:smallCaps w:val="0"/>
                                <w:strike w:val="0"/>
                              </w:rPr>
                              <w:t>《国家发展改革委人民银行中央编办关于在行政管理事项中使用信用记录和信用报告的 若干意见》（发改财金〔2013〕920号）</w:t>
                            </w:r>
                          </w:p>
                          <w:p>
                            <w:pPr>
                              <w:pStyle w:val="4"/>
                              <w:keepNext w:val="0"/>
                              <w:keepLines w:val="0"/>
                              <w:widowControl w:val="0"/>
                              <w:shd w:val="clear" w:color="auto" w:fill="auto"/>
                              <w:tabs>
                                <w:tab w:val="left" w:pos="883"/>
                              </w:tabs>
                              <w:bidi w:val="0"/>
                              <w:spacing w:before="0" w:after="0"/>
                              <w:ind w:left="0" w:right="0" w:firstLine="560"/>
                              <w:jc w:val="both"/>
                            </w:pPr>
                            <w:r>
                              <w:rPr>
                                <w:rStyle w:val="16"/>
                                <w:b/>
                                <w:bCs/>
                                <w:i w:val="0"/>
                                <w:iCs w:val="0"/>
                                <w:smallCaps w:val="0"/>
                                <w:strike w:val="0"/>
                              </w:rPr>
                              <w:t>二、</w:t>
                            </w:r>
                            <w:r>
                              <w:rPr>
                                <w:rStyle w:val="16"/>
                                <w:b/>
                                <w:bCs/>
                                <w:i w:val="0"/>
                                <w:iCs w:val="0"/>
                                <w:smallCaps w:val="0"/>
                                <w:strike w:val="0"/>
                              </w:rPr>
                              <w:tab/>
                            </w:r>
                            <w:r>
                              <w:rPr>
                                <w:rStyle w:val="16"/>
                                <w:b/>
                                <w:bCs/>
                                <w:i w:val="0"/>
                                <w:iCs w:val="0"/>
                                <w:smallCaps w:val="0"/>
                                <w:strike w:val="0"/>
                              </w:rPr>
                              <w:t>切实发挥在行政管理事项中使用信用记录和信用报告的作用。各级政府、各相关部 门应将相关市场主体所提供的信用记录或信用报告作为其实施行政管理的重要参考。对守信 者，应探索实行优先办理、简化程序、“绿色通道”和重点支持等激励政策；对失信者，应 结合失信类别和程度，严格落实失信惩戒制度。</w:t>
                            </w:r>
                          </w:p>
                          <w:p>
                            <w:pPr>
                              <w:pStyle w:val="4"/>
                              <w:keepNext w:val="0"/>
                              <w:keepLines w:val="0"/>
                              <w:widowControl w:val="0"/>
                              <w:shd w:val="clear" w:color="auto" w:fill="auto"/>
                              <w:tabs>
                                <w:tab w:val="left" w:pos="883"/>
                              </w:tabs>
                              <w:bidi w:val="0"/>
                              <w:spacing w:before="0" w:after="0"/>
                              <w:ind w:left="0" w:right="0" w:firstLine="560"/>
                              <w:jc w:val="both"/>
                            </w:pPr>
                            <w:r>
                              <w:rPr>
                                <w:rStyle w:val="16"/>
                                <w:b/>
                                <w:bCs/>
                                <w:i w:val="0"/>
                                <w:iCs w:val="0"/>
                                <w:smallCaps w:val="0"/>
                                <w:strike w:val="0"/>
                              </w:rPr>
                              <w:t>三、</w:t>
                            </w:r>
                            <w:r>
                              <w:rPr>
                                <w:rStyle w:val="16"/>
                                <w:b/>
                                <w:bCs/>
                                <w:i w:val="0"/>
                                <w:iCs w:val="0"/>
                                <w:smallCaps w:val="0"/>
                                <w:strike w:val="0"/>
                              </w:rPr>
                              <w:tab/>
                            </w:r>
                            <w:r>
                              <w:rPr>
                                <w:rStyle w:val="16"/>
                                <w:b/>
                                <w:bCs/>
                                <w:i w:val="0"/>
                                <w:iCs w:val="0"/>
                                <w:smallCaps w:val="0"/>
                                <w:strike w:val="0"/>
                              </w:rPr>
                              <w:t>探索完善在行政管理事项中使用信用记录和信用报告的制度规范。各级政府、各相 关部门应结合地方和部门实际，在政府采购、招标投标、行政审批、市场准人、资质审核等 行政管理事项中依法要求相关市场主体提供由第三方信用服务机构出具的信用记录或信用报 告。各级政府、各相关部门应根据履职需要，研</w:t>
                            </w:r>
                          </w:p>
                          <w:p>
                            <w:pPr>
                              <w:pStyle w:val="4"/>
                              <w:keepNext w:val="0"/>
                              <w:keepLines w:val="0"/>
                              <w:widowControl w:val="0"/>
                              <w:shd w:val="clear" w:color="auto" w:fill="auto"/>
                              <w:bidi w:val="0"/>
                              <w:spacing w:before="0" w:after="0"/>
                              <w:ind w:left="0" w:right="0" w:firstLine="560"/>
                              <w:jc w:val="both"/>
                            </w:pPr>
                            <w:r>
                              <w:rPr>
                                <w:rStyle w:val="16"/>
                                <w:b/>
                                <w:bCs/>
                                <w:i w:val="0"/>
                                <w:iCs w:val="0"/>
                                <w:smallCaps w:val="0"/>
                                <w:strike w:val="0"/>
                              </w:rPr>
                              <w:t>究明确信用记录或信用报告的主要内容和运用规范。</w:t>
                            </w:r>
                          </w:p>
                          <w:p>
                            <w:pPr>
                              <w:pStyle w:val="4"/>
                              <w:keepNext w:val="0"/>
                              <w:keepLines w:val="0"/>
                              <w:widowControl w:val="0"/>
                              <w:shd w:val="clear" w:color="auto" w:fill="auto"/>
                              <w:bidi w:val="0"/>
                              <w:spacing w:before="0" w:after="0" w:line="341" w:lineRule="exact"/>
                              <w:ind w:left="0" w:right="0" w:firstLine="560"/>
                              <w:jc w:val="both"/>
                            </w:pPr>
                            <w:r>
                              <w:rPr>
                                <w:rStyle w:val="16"/>
                                <w:b/>
                                <w:bCs/>
                                <w:i w:val="0"/>
                                <w:iCs w:val="0"/>
                                <w:smallCaps w:val="0"/>
                                <w:strike w:val="0"/>
                              </w:rPr>
                              <w:t>《国家发展改革委办公厅关于进一步改进企业债券发行审核工作的通知》（发改办财金 〔2013〕957 号）</w:t>
                            </w:r>
                          </w:p>
                          <w:p>
                            <w:pPr>
                              <w:pStyle w:val="4"/>
                              <w:keepNext w:val="0"/>
                              <w:keepLines w:val="0"/>
                              <w:widowControl w:val="0"/>
                              <w:shd w:val="clear" w:color="auto" w:fill="auto"/>
                              <w:bidi w:val="0"/>
                              <w:spacing w:before="0" w:after="0"/>
                              <w:ind w:left="0" w:right="0" w:firstLine="560"/>
                              <w:jc w:val="both"/>
                            </w:pPr>
                            <w:r>
                              <w:rPr>
                                <w:rStyle w:val="18"/>
                                <w:b w:val="0"/>
                                <w:bCs w:val="0"/>
                                <w:i w:val="0"/>
                                <w:iCs w:val="0"/>
                                <w:smallCaps w:val="0"/>
                                <w:strike w:val="0"/>
                                <w:lang w:val="zh-CN" w:eastAsia="zh-CN" w:bidi="zh-CN"/>
                              </w:rPr>
                              <w:t>X</w:t>
                            </w:r>
                            <w:r>
                              <w:rPr>
                                <w:rStyle w:val="16"/>
                                <w:b/>
                                <w:bCs/>
                                <w:i w:val="0"/>
                                <w:iCs w:val="0"/>
                                <w:smallCaps w:val="0"/>
                                <w:strike w:val="0"/>
                              </w:rPr>
                              <w:t>才于以下两类发债申请，要从严审核，有效防范市场风险。</w:t>
                            </w:r>
                          </w:p>
                          <w:p>
                            <w:pPr>
                              <w:pStyle w:val="4"/>
                              <w:keepNext w:val="0"/>
                              <w:keepLines w:val="0"/>
                              <w:widowControl w:val="0"/>
                              <w:shd w:val="clear" w:color="auto" w:fill="auto"/>
                              <w:tabs>
                                <w:tab w:val="left" w:pos="1117"/>
                              </w:tabs>
                              <w:bidi w:val="0"/>
                              <w:spacing w:before="0" w:after="0"/>
                              <w:ind w:left="0" w:right="0" w:firstLine="560"/>
                              <w:jc w:val="both"/>
                            </w:pPr>
                            <w:r>
                              <w:rPr>
                                <w:rStyle w:val="16"/>
                                <w:b/>
                                <w:bCs/>
                                <w:i w:val="0"/>
                                <w:iCs w:val="0"/>
                                <w:smallCaps w:val="0"/>
                                <w:strike w:val="0"/>
                              </w:rPr>
                              <w:t>(一）</w:t>
                            </w:r>
                            <w:r>
                              <w:rPr>
                                <w:rStyle w:val="16"/>
                                <w:b/>
                                <w:bCs/>
                                <w:i w:val="0"/>
                                <w:iCs w:val="0"/>
                                <w:smallCaps w:val="0"/>
                                <w:strike w:val="0"/>
                              </w:rPr>
                              <w:tab/>
                            </w:r>
                            <w:r>
                              <w:rPr>
                                <w:rStyle w:val="16"/>
                                <w:b/>
                                <w:bCs/>
                                <w:i w:val="0"/>
                                <w:iCs w:val="0"/>
                                <w:smallCaps w:val="0"/>
                                <w:strike w:val="0"/>
                              </w:rPr>
                              <w:t>募集资金用于产能过剩、髙污染、高耗能等国家产业政策限制领域的发债申请。</w:t>
                            </w:r>
                          </w:p>
                          <w:p>
                            <w:pPr>
                              <w:pStyle w:val="4"/>
                              <w:keepNext w:val="0"/>
                              <w:keepLines w:val="0"/>
                              <w:widowControl w:val="0"/>
                              <w:shd w:val="clear" w:color="auto" w:fill="auto"/>
                              <w:tabs>
                                <w:tab w:val="left" w:pos="1109"/>
                              </w:tabs>
                              <w:bidi w:val="0"/>
                              <w:spacing w:before="0" w:after="0"/>
                              <w:ind w:left="0" w:right="0" w:firstLine="560"/>
                              <w:jc w:val="both"/>
                            </w:pPr>
                            <w:r>
                              <w:rPr>
                                <w:rStyle w:val="16"/>
                                <w:b/>
                                <w:bCs/>
                                <w:i w:val="0"/>
                                <w:iCs w:val="0"/>
                                <w:smallCaps w:val="0"/>
                                <w:strike w:val="0"/>
                              </w:rPr>
                              <w:t>(二）</w:t>
                            </w:r>
                            <w:r>
                              <w:rPr>
                                <w:rStyle w:val="16"/>
                                <w:b/>
                                <w:bCs/>
                                <w:i w:val="0"/>
                                <w:iCs w:val="0"/>
                                <w:smallCaps w:val="0"/>
                                <w:strike w:val="0"/>
                              </w:rPr>
                              <w:tab/>
                            </w:r>
                            <w:r>
                              <w:rPr>
                                <w:rStyle w:val="16"/>
                                <w:b/>
                                <w:bCs/>
                                <w:i w:val="0"/>
                                <w:iCs w:val="0"/>
                                <w:smallCaps w:val="0"/>
                                <w:strike w:val="0"/>
                              </w:rPr>
                              <w:t>企业信用等级较低，负债率高，债券余额较大或运作不规范、资产不实、偿债措 施较弱的发债申请。</w:t>
                            </w:r>
                          </w:p>
                          <w:p>
                            <w:pPr>
                              <w:pStyle w:val="4"/>
                              <w:keepNext w:val="0"/>
                              <w:keepLines w:val="0"/>
                              <w:widowControl w:val="0"/>
                              <w:shd w:val="clear" w:color="auto" w:fill="auto"/>
                              <w:bidi w:val="0"/>
                              <w:spacing w:before="0" w:after="0"/>
                              <w:ind w:left="0" w:right="0" w:firstLine="560"/>
                              <w:jc w:val="both"/>
                            </w:pPr>
                            <w:r>
                              <w:rPr>
                                <w:rStyle w:val="16"/>
                                <w:b/>
                                <w:bCs/>
                                <w:i w:val="0"/>
                                <w:iCs w:val="0"/>
                                <w:smallCaps w:val="0"/>
                                <w:strike w:val="0"/>
                              </w:rPr>
                              <w:t>《公司债券发行与交易管理办法》（证监会令〔2015〕113号）</w:t>
                            </w:r>
                          </w:p>
                          <w:p>
                            <w:pPr>
                              <w:pStyle w:val="4"/>
                              <w:keepNext w:val="0"/>
                              <w:keepLines w:val="0"/>
                              <w:widowControl w:val="0"/>
                              <w:shd w:val="clear" w:color="auto" w:fill="auto"/>
                              <w:bidi w:val="0"/>
                              <w:spacing w:before="0" w:after="0"/>
                              <w:ind w:left="0" w:right="0" w:firstLine="560"/>
                              <w:jc w:val="both"/>
                            </w:pPr>
                            <w:r>
                              <w:rPr>
                                <w:rStyle w:val="16"/>
                                <w:b/>
                                <w:bCs/>
                                <w:i w:val="0"/>
                                <w:iCs w:val="0"/>
                                <w:smallCaps w:val="0"/>
                                <w:strike w:val="0"/>
                              </w:rPr>
                              <w:t>第十七条存在下列情形之一的，不得公开发行公司债券：</w:t>
                            </w:r>
                          </w:p>
                          <w:p>
                            <w:pPr>
                              <w:pStyle w:val="4"/>
                              <w:keepNext w:val="0"/>
                              <w:keepLines w:val="0"/>
                              <w:widowControl w:val="0"/>
                              <w:shd w:val="clear" w:color="auto" w:fill="auto"/>
                              <w:tabs>
                                <w:tab w:val="left" w:pos="1050"/>
                              </w:tabs>
                              <w:bidi w:val="0"/>
                              <w:spacing w:before="0" w:after="0"/>
                              <w:ind w:left="0" w:right="0" w:firstLine="560"/>
                              <w:jc w:val="both"/>
                            </w:pPr>
                            <w:r>
                              <w:rPr>
                                <w:rStyle w:val="16"/>
                                <w:b/>
                                <w:bCs/>
                                <w:i w:val="0"/>
                                <w:iCs w:val="0"/>
                                <w:smallCaps w:val="0"/>
                                <w:strike w:val="0"/>
                              </w:rPr>
                              <w:t>(一）</w:t>
                            </w:r>
                            <w:r>
                              <w:rPr>
                                <w:rStyle w:val="16"/>
                                <w:b/>
                                <w:bCs/>
                                <w:i w:val="0"/>
                                <w:iCs w:val="0"/>
                                <w:smallCaps w:val="0"/>
                                <w:strike w:val="0"/>
                              </w:rPr>
                              <w:tab/>
                            </w:r>
                            <w:r>
                              <w:rPr>
                                <w:rStyle w:val="16"/>
                                <w:b/>
                                <w:bCs/>
                                <w:i w:val="0"/>
                                <w:iCs w:val="0"/>
                                <w:smallCaps w:val="0"/>
                                <w:strike w:val="0"/>
                              </w:rPr>
                              <w:t>最近三十六个月内公司财务会计文件存在虚假记载，或公司存在其他重大违法行为；</w:t>
                            </w:r>
                          </w:p>
                          <w:p>
                            <w:pPr>
                              <w:pStyle w:val="4"/>
                              <w:keepNext w:val="0"/>
                              <w:keepLines w:val="0"/>
                              <w:widowControl w:val="0"/>
                              <w:shd w:val="clear" w:color="auto" w:fill="auto"/>
                              <w:tabs>
                                <w:tab w:val="left" w:pos="1117"/>
                              </w:tabs>
                              <w:bidi w:val="0"/>
                              <w:spacing w:before="0" w:after="0"/>
                              <w:ind w:left="0" w:right="0" w:firstLine="560"/>
                              <w:jc w:val="both"/>
                            </w:pPr>
                            <w:r>
                              <w:rPr>
                                <w:rStyle w:val="16"/>
                                <w:b/>
                                <w:bCs/>
                                <w:i w:val="0"/>
                                <w:iCs w:val="0"/>
                                <w:smallCaps w:val="0"/>
                                <w:strike w:val="0"/>
                              </w:rPr>
                              <w:t>(二）</w:t>
                            </w:r>
                            <w:r>
                              <w:rPr>
                                <w:rStyle w:val="16"/>
                                <w:b/>
                                <w:bCs/>
                                <w:i w:val="0"/>
                                <w:iCs w:val="0"/>
                                <w:smallCaps w:val="0"/>
                                <w:strike w:val="0"/>
                              </w:rPr>
                              <w:tab/>
                            </w:r>
                            <w:r>
                              <w:rPr>
                                <w:rStyle w:val="16"/>
                                <w:b/>
                                <w:bCs/>
                                <w:i w:val="0"/>
                                <w:iCs w:val="0"/>
                                <w:smallCaps w:val="0"/>
                                <w:strike w:val="0"/>
                              </w:rPr>
                              <w:t>本次发行申请文件存在虚假记载、误导性陈述或者重大遗漏；</w:t>
                            </w:r>
                          </w:p>
                          <w:p>
                            <w:pPr>
                              <w:pStyle w:val="4"/>
                              <w:keepNext w:val="0"/>
                              <w:keepLines w:val="0"/>
                              <w:widowControl w:val="0"/>
                              <w:shd w:val="clear" w:color="auto" w:fill="auto"/>
                              <w:tabs>
                                <w:tab w:val="left" w:pos="1021"/>
                              </w:tabs>
                              <w:bidi w:val="0"/>
                              <w:spacing w:before="0" w:after="0"/>
                              <w:ind w:left="0" w:right="0" w:firstLine="560"/>
                              <w:jc w:val="both"/>
                            </w:pPr>
                            <w:r>
                              <w:rPr>
                                <w:rStyle w:val="16"/>
                                <w:b/>
                                <w:bCs/>
                                <w:i w:val="0"/>
                                <w:iCs w:val="0"/>
                                <w:smallCaps w:val="0"/>
                                <w:strike w:val="0"/>
                              </w:rPr>
                              <w:t>(三）</w:t>
                            </w:r>
                            <w:r>
                              <w:rPr>
                                <w:rStyle w:val="16"/>
                                <w:b/>
                                <w:bCs/>
                                <w:i w:val="0"/>
                                <w:iCs w:val="0"/>
                                <w:smallCaps w:val="0"/>
                                <w:strike w:val="0"/>
                              </w:rPr>
                              <w:tab/>
                            </w:r>
                            <w:r>
                              <w:rPr>
                                <w:rStyle w:val="16"/>
                                <w:b/>
                                <w:bCs/>
                                <w:i w:val="0"/>
                                <w:iCs w:val="0"/>
                                <w:smallCaps w:val="0"/>
                                <w:strike w:val="0"/>
                              </w:rPr>
                              <w:t>对已发行的公司债券或者其他债务有违约或者迟延支付本息的事实，仍处于继续状态；</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left"/>
                            </w:pPr>
                            <w:r>
                              <w:rPr>
                                <w:rStyle w:val="16"/>
                                <w:b/>
                                <w:bCs/>
                                <w:i w:val="0"/>
                                <w:iCs w:val="0"/>
                                <w:smallCaps w:val="0"/>
                                <w:strike w:val="0"/>
                              </w:rPr>
                              <w:t>国家发展改革委</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2"/>
                              <w:keepNext/>
                              <w:keepLines/>
                              <w:widowControl w:val="0"/>
                              <w:shd w:val="clear" w:color="auto" w:fill="auto"/>
                              <w:bidi w:val="0"/>
                              <w:spacing w:before="0" w:after="0" w:line="240" w:lineRule="auto"/>
                              <w:ind w:left="0" w:right="0" w:firstLine="0"/>
                              <w:jc w:val="left"/>
                            </w:pPr>
                            <w:bookmarkStart w:id="11" w:name="bookmark61"/>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11"/>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Dx&#10;rpttrwEAAD0DAAAOAAAAAAAAAAEAIAAAACYBAABkcnMvZTJvRG9jLnhtbFBLBQYAAAAABgAGAFkB&#10;AABHBQAAAAA=&#10;">
                <v:path/>
                <v:fill on="f" focussize="0,0"/>
                <v:stroke on="f" joinstyle="miter"/>
                <v:imagedata o:title=""/>
                <o:lock v:ext="edit"/>
                <v:textbox inset="0mm,0mm,0mm,0mm" style="layout-flow:vertical-ideographic;">
                  <w:txbxContent>
                    <w:p>
                      <w:pPr>
                        <w:pStyle w:val="32"/>
                        <w:keepNext/>
                        <w:keepLines/>
                        <w:widowControl w:val="0"/>
                        <w:shd w:val="clear" w:color="auto" w:fill="auto"/>
                        <w:bidi w:val="0"/>
                        <w:spacing w:before="0" w:after="0" w:line="240" w:lineRule="auto"/>
                        <w:ind w:left="0" w:right="0" w:firstLine="0"/>
                        <w:jc w:val="left"/>
                      </w:pPr>
                      <w:bookmarkStart w:id="11" w:name="bookmark61"/>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11"/>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649" w:type="dxa"/>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66" w:hRule="exact"/>
        </w:trPr>
        <w:tc>
          <w:tcPr>
            <w:tcW w:w="1930"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42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4195" w:hRule="exact"/>
        </w:trPr>
        <w:tc>
          <w:tcPr>
            <w:tcW w:w="1930"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355" w:lineRule="exact"/>
              <w:ind w:left="0" w:right="0" w:firstLine="0"/>
              <w:jc w:val="both"/>
            </w:pPr>
            <w:r>
              <w:rPr>
                <w:rStyle w:val="7"/>
                <w:b w:val="0"/>
                <w:bCs w:val="0"/>
                <w:i w:val="0"/>
                <w:iCs w:val="0"/>
                <w:smallCaps w:val="0"/>
                <w:strike w:val="0"/>
                <w:lang w:val="en-US" w:eastAsia="en-US" w:bidi="en-US"/>
              </w:rPr>
              <w:t>24.</w:t>
            </w:r>
            <w:r>
              <w:rPr>
                <w:rStyle w:val="7"/>
                <w:b w:val="0"/>
                <w:bCs w:val="0"/>
                <w:i w:val="0"/>
                <w:iCs w:val="0"/>
                <w:smallCaps w:val="0"/>
                <w:strike w:val="0"/>
              </w:rPr>
              <w:t>依法对申请发 行企业债券不予受 理。</w:t>
            </w:r>
          </w:p>
        </w:tc>
        <w:tc>
          <w:tcPr>
            <w:tcW w:w="8986"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560"/>
              <w:jc w:val="left"/>
            </w:pPr>
            <w:r>
              <w:rPr>
                <w:rStyle w:val="7"/>
                <w:b w:val="0"/>
                <w:bCs w:val="0"/>
                <w:i w:val="0"/>
                <w:iCs w:val="0"/>
                <w:smallCaps w:val="0"/>
                <w:strike w:val="0"/>
              </w:rPr>
              <w:t>(四）严重损害投资者合法权益和社会公共利益的其他情形。</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left"/>
            </w:pPr>
            <w:r>
              <w:rPr>
                <w:rStyle w:val="7"/>
                <w:b w:val="0"/>
                <w:bCs w:val="0"/>
                <w:i w:val="0"/>
                <w:iCs w:val="0"/>
                <w:smallCaps w:val="0"/>
                <w:strike w:val="0"/>
              </w:rPr>
              <w:t>《国务院关于促进市场公平竞争维护市场正常秩序的若干意见》（国发〔2014〕20号） (十五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对违背市场竞争原则和侵犯消费者、劳动者合法权益的市场主体建立“黑名单”制度。（国 家市场监督管理总局牵头负责）对守信主体予以支持和激励，对失信主体在经营、投融资、 取得政府供应土地、进出口、出入境、注册新公司、工程招投标、政府采购、获得荣誉、安 全许可、生产许可、从业任职资格、资质审核等方面依法予以限制或禁止，</w:t>
            </w:r>
            <w:r>
              <w:rPr>
                <w:rStyle w:val="8"/>
                <w:b w:val="0"/>
                <w:bCs w:val="0"/>
                <w:i w:val="0"/>
                <w:iCs w:val="0"/>
                <w:smallCaps w:val="0"/>
                <w:strike w:val="0"/>
              </w:rPr>
              <w:t>Xf</w:t>
            </w:r>
            <w:r>
              <w:rPr>
                <w:rStyle w:val="7"/>
                <w:b w:val="0"/>
                <w:bCs w:val="0"/>
                <w:i w:val="0"/>
                <w:iCs w:val="0"/>
                <w:smallCaps w:val="0"/>
                <w:strike w:val="0"/>
              </w:rPr>
              <w:t>严重违法失信 主体实行市场禁入制度。（各相关市场监管部门按职责分工分别负责）</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left"/>
            </w:pPr>
            <w:r>
              <w:rPr>
                <w:rStyle w:val="7"/>
                <w:b w:val="0"/>
                <w:bCs w:val="0"/>
                <w:i w:val="0"/>
                <w:iCs w:val="0"/>
                <w:smallCaps w:val="0"/>
                <w:strike w:val="0"/>
              </w:rPr>
              <w:t>国家发展改革委</w:t>
            </w:r>
          </w:p>
        </w:tc>
      </w:tr>
      <w:tr>
        <w:tblPrEx>
          <w:tblLayout w:type="fixed"/>
          <w:tblCellMar>
            <w:top w:w="0" w:type="dxa"/>
            <w:left w:w="10" w:type="dxa"/>
            <w:bottom w:w="0" w:type="dxa"/>
            <w:right w:w="10" w:type="dxa"/>
          </w:tblCellMar>
        </w:tblPrEx>
        <w:trPr>
          <w:trHeight w:val="3917" w:hRule="exact"/>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365" w:lineRule="exact"/>
              <w:ind w:left="0" w:right="0" w:firstLine="0"/>
              <w:jc w:val="both"/>
            </w:pPr>
            <w:r>
              <w:rPr>
                <w:rStyle w:val="7"/>
                <w:b w:val="0"/>
                <w:bCs w:val="0"/>
                <w:i w:val="0"/>
                <w:iCs w:val="0"/>
                <w:smallCaps w:val="0"/>
                <w:strike w:val="0"/>
                <w:lang w:val="en-US" w:eastAsia="en-US" w:bidi="en-US"/>
              </w:rPr>
              <w:t>25.</w:t>
            </w:r>
            <w:r>
              <w:rPr>
                <w:rStyle w:val="7"/>
                <w:b w:val="0"/>
                <w:bCs w:val="0"/>
                <w:i w:val="0"/>
                <w:iCs w:val="0"/>
                <w:smallCaps w:val="0"/>
                <w:strike w:val="0"/>
              </w:rPr>
              <w:t>在政府出资产 业投资基金申报中 不予支持。</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560"/>
              <w:jc w:val="left"/>
            </w:pPr>
            <w:r>
              <w:rPr>
                <w:rStyle w:val="7"/>
                <w:b w:val="0"/>
                <w:bCs w:val="0"/>
                <w:i w:val="0"/>
                <w:iCs w:val="0"/>
                <w:smallCaps w:val="0"/>
                <w:strike w:val="0"/>
              </w:rPr>
              <w:t>《政府出资产业投资基金管理暂行办法》（发改财金规〔2016〕2800号）</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left"/>
            </w:pPr>
            <w:r>
              <w:rPr>
                <w:rStyle w:val="7"/>
                <w:b w:val="0"/>
                <w:bCs w:val="0"/>
                <w:i w:val="0"/>
                <w:iCs w:val="0"/>
                <w:smallCaps w:val="0"/>
                <w:strike w:val="0"/>
              </w:rPr>
              <w:t>第三十六条对有不良信用记录的基金、基金管理人和从业人员，国家发展改革委通过 “信用中国”网站统一向社会公布。地方发展改革部门可以根据各地实际情况，将区域内失 信基金、基金管理人和从业人员名单以适当方式予以公告。</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7"/>
                <w:b w:val="0"/>
                <w:bCs w:val="0"/>
                <w:i w:val="0"/>
                <w:iCs w:val="0"/>
                <w:smallCaps w:val="0"/>
                <w:strike w:val="0"/>
              </w:rPr>
              <w:t>发展改革部门会同有关部门依据所适用的法律法规及多部门签署的联合惩戒备忘录等对 列入失信联合惩戒名单的基金、基金管理人和从业人员开展联合惩戒，惩戒措施包括但不限 于市场禁入、限制作为供应商参加政府采购活动、限制财政补助补贴性资金支持、从严审核 发行企业债券等。</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355" w:lineRule="exact"/>
              <w:ind w:left="0" w:right="0" w:firstLine="0"/>
              <w:jc w:val="center"/>
            </w:pPr>
            <w:r>
              <w:rPr>
                <w:rStyle w:val="7"/>
                <w:b w:val="0"/>
                <w:bCs w:val="0"/>
                <w:i w:val="0"/>
                <w:iCs w:val="0"/>
                <w:smallCaps w:val="0"/>
                <w:strike w:val="0"/>
              </w:rPr>
              <w:t>财政部、国家发 展改革委</w:t>
            </w:r>
          </w:p>
        </w:tc>
      </w:tr>
    </w:tbl>
    <w:p>
      <w:pPr>
        <w:pStyle w:val="9"/>
        <w:keepNext w:val="0"/>
        <w:keepLines w:val="0"/>
        <w:framePr w:w="235" w:h="4325" w:hRule="exact" w:hSpace="317" w:wrap="notBeside" w:vAnchor="text" w:hAnchor="text" w:x="13364"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22" w:vert="1"/>
        </w:rPr>
        <w:t xml:space="preserve"> </w:t>
      </w:r>
      <w:r>
        <w:rPr>
          <w:color w:val="000000"/>
          <w:spacing w:val="0"/>
          <w:w w:val="100"/>
          <w:position w:val="0"/>
          <w:lang w:val="en-US" w:eastAsia="en-US" w:bidi="en-US"/>
          <w:eastAsianLayout w:id="123" w:vert="1"/>
        </w:rPr>
        <w:t>®</w:t>
      </w:r>
      <w:r>
        <w:rPr>
          <w:rStyle w:val="10"/>
          <w:b w:val="0"/>
          <w:bCs w:val="0"/>
          <w:i w:val="0"/>
          <w:iCs w:val="0"/>
          <w:smallCaps w:val="0"/>
          <w:strike w:val="0"/>
          <w:eastAsianLayout w:id="124" w:vert="1"/>
        </w:rPr>
        <w:t>4</w:t>
      </w:r>
      <w:r>
        <w:rPr>
          <w:rStyle w:val="12"/>
          <w:b w:val="0"/>
          <w:bCs w:val="0"/>
          <w:i w:val="0"/>
          <w:iCs w:val="0"/>
          <w:smallCaps w:val="0"/>
          <w:strike w:val="0"/>
          <w:eastAsianLayout w:id="125" w:vert="1"/>
        </w:rPr>
        <w:t>in&gt;</w:t>
      </w:r>
      <w:r>
        <w:rPr>
          <w:color w:val="000000"/>
          <w:spacing w:val="0"/>
          <w:w w:val="100"/>
          <w:position w:val="0"/>
          <w:lang w:val="en-US" w:eastAsia="en-US" w:bidi="en-US"/>
          <w:eastAsianLayout w:id="126" w:vert="1"/>
        </w:rPr>
        <w:t>—</w:t>
      </w:r>
      <w:r>
        <w:rPr>
          <w:color w:val="000000"/>
          <w:spacing w:val="0"/>
          <w:w w:val="100"/>
          <w:position w:val="0"/>
          <w:lang w:val="zh-CN" w:eastAsia="zh-CN" w:bidi="zh-CN"/>
        </w:rPr>
        <w:t>罟</w:t>
      </w:r>
      <w:r>
        <w:rPr>
          <w:rStyle w:val="13"/>
          <w:b w:val="0"/>
          <w:bCs w:val="0"/>
          <w:i w:val="0"/>
          <w:iCs w:val="0"/>
          <w:smallCaps w:val="0"/>
          <w:strike w:val="0"/>
          <w:eastAsianLayout w:id="127" w:vert="1"/>
        </w:rPr>
        <w:t>&gt;fr</w:t>
      </w:r>
      <w:r>
        <w:rPr>
          <w:rStyle w:val="14"/>
          <w:b w:val="0"/>
          <w:bCs w:val="0"/>
          <w:i w:val="0"/>
          <w:iCs w:val="0"/>
          <w:smallCaps w:val="0"/>
          <w:strike w:val="0"/>
          <w:eastAsianLayout w:id="128" w:vert="1"/>
        </w:rPr>
        <w:t>aiF</w:t>
      </w:r>
      <w:r>
        <w:rPr>
          <w:rStyle w:val="12"/>
          <w:b w:val="0"/>
          <w:bCs w:val="0"/>
          <w:i w:val="0"/>
          <w:iCs w:val="0"/>
          <w:smallCaps w:val="0"/>
          <w:strike w:val="0"/>
          <w:eastAsianLayout w:id="129"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130" w:vert="1"/>
        </w:rPr>
        <w:t>11&gt;</w:t>
      </w:r>
      <w:r>
        <w:rPr>
          <w:color w:val="000000"/>
          <w:spacing w:val="0"/>
          <w:w w:val="100"/>
          <w:position w:val="0"/>
          <w:lang w:val="zh-CN" w:eastAsia="zh-CN" w:bidi="zh-CN"/>
        </w:rPr>
        <w:t>夺</w:t>
      </w:r>
      <w:r>
        <w:rPr>
          <w:color w:val="000000"/>
          <w:spacing w:val="0"/>
          <w:w w:val="100"/>
          <w:position w:val="0"/>
          <w:lang w:val="zh-CN" w:eastAsia="zh-CN" w:bidi="zh-CN"/>
          <w:eastAsianLayout w:id="131" w:vert="1"/>
        </w:rPr>
        <w:t>#</w:t>
      </w:r>
      <w:r>
        <w:rPr>
          <w:color w:val="000000"/>
          <w:spacing w:val="0"/>
          <w:w w:val="100"/>
          <w:position w:val="0"/>
          <w:lang w:val="zh-CN" w:eastAsia="zh-CN" w:bidi="zh-CN"/>
        </w:rPr>
        <w:t>钳知</w:t>
      </w:r>
      <w:r>
        <w:rPr>
          <w:rStyle w:val="14"/>
          <w:b w:val="0"/>
          <w:bCs w:val="0"/>
          <w:i w:val="0"/>
          <w:iCs w:val="0"/>
          <w:smallCaps w:val="0"/>
          <w:strike w:val="0"/>
          <w:eastAsianLayout w:id="132"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8031480" cy="635"/>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8031480" cy="635"/>
                        </a:xfrm>
                        <a:prstGeom prst="rect">
                          <a:avLst/>
                        </a:prstGeom>
                        <a:noFill/>
                        <a:ln w="9525">
                          <a:noFill/>
                        </a:ln>
                      </wps:spPr>
                      <wps:txbx>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6"/>
                                      <w:b/>
                                      <w:bCs/>
                                      <w:i w:val="0"/>
                                      <w:iCs w:val="0"/>
                                      <w:smallCaps w:val="0"/>
                                      <w:strike w:val="0"/>
                                      <w:lang w:val="en-US" w:eastAsia="en-US" w:bidi="en-US"/>
                                    </w:rPr>
                                    <w:t>26.</w:t>
                                  </w:r>
                                  <w:r>
                                    <w:rPr>
                                      <w:rStyle w:val="16"/>
                                      <w:b/>
                                      <w:bCs/>
                                      <w:i w:val="0"/>
                                      <w:iCs w:val="0"/>
                                      <w:smallCaps w:val="0"/>
                                      <w:strike w:val="0"/>
                                    </w:rPr>
                                    <w:t>在国家重大建 设项目稽察、中央 财政性建设资金投 资安排实施情况的 监督检查、价格执 法检查等监管活动 中，将失信当事人 列为重点监督检查 对象，提高随机抽 查的比例和频次。</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02" w:lineRule="exact"/>
                                    <w:ind w:left="0" w:right="0" w:firstLine="540"/>
                                    <w:jc w:val="left"/>
                                  </w:pPr>
                                  <w:r>
                                    <w:rPr>
                                      <w:rStyle w:val="16"/>
                                      <w:b/>
                                      <w:bCs/>
                                      <w:i w:val="0"/>
                                      <w:iCs w:val="0"/>
                                      <w:smallCaps w:val="0"/>
                                      <w:strike w:val="0"/>
                                    </w:rPr>
                                    <w:t>《国务院关于建立完善守信联合激励和失信联合惩戒制度加快推进社会诚信建设的指导意 见》（国发〔2016〕33号）</w:t>
                                  </w:r>
                                </w:p>
                                <w:p>
                                  <w:pPr>
                                    <w:pStyle w:val="4"/>
                                    <w:keepNext w:val="0"/>
                                    <w:keepLines w:val="0"/>
                                    <w:widowControl w:val="0"/>
                                    <w:shd w:val="clear" w:color="auto" w:fill="auto"/>
                                    <w:bidi w:val="0"/>
                                    <w:spacing w:before="0" w:after="0" w:line="317" w:lineRule="exact"/>
                                    <w:ind w:left="0" w:right="0" w:firstLine="540"/>
                                    <w:jc w:val="left"/>
                                  </w:pPr>
                                  <w:r>
                                    <w:rPr>
                                      <w:rStyle w:val="16"/>
                                      <w:b/>
                                      <w:bCs/>
                                      <w:i w:val="0"/>
                                      <w:iCs w:val="0"/>
                                      <w:smallCaps w:val="0"/>
                                      <w:strike w:val="0"/>
                                    </w:rPr>
                                    <w:t>(十）依法依规加强对失信行为的行政性约束和惩戒。对严重失信主体，各地区、各有关 部门应将其列为重点监管对象，依法依规采取行政性约束和惩戒措施。从严审核行政许可审批项 目，从严控制奶午可</w:t>
                                  </w:r>
                                  <w:r>
                                    <w:rPr>
                                      <w:rStyle w:val="18"/>
                                      <w:b w:val="0"/>
                                      <w:bCs w:val="0"/>
                                      <w:i w:val="0"/>
                                      <w:iCs w:val="0"/>
                                      <w:smallCaps w:val="0"/>
                                      <w:strike w:val="0"/>
                                    </w:rPr>
                                    <w:t>M</w:t>
                                  </w:r>
                                  <w:r>
                                    <w:rPr>
                                      <w:rStyle w:val="16"/>
                                      <w:b/>
                                      <w:bCs/>
                                      <w:i w:val="0"/>
                                      <w:iCs w:val="0"/>
                                      <w:smallCaps w:val="0"/>
                                      <w:strike w:val="0"/>
                                      <w:lang w:val="en-US" w:eastAsia="en-US" w:bidi="en-US"/>
                                    </w:rPr>
                                    <w:t>：</w:t>
                                  </w:r>
                                  <w:r>
                                    <w:rPr>
                                      <w:rStyle w:val="16"/>
                                      <w:b/>
                                      <w:bCs/>
                                      <w:i w:val="0"/>
                                      <w:iCs w:val="0"/>
                                      <w:smallCaps w:val="0"/>
                                      <w:strike w:val="0"/>
                                    </w:rPr>
                                    <w:t>放，限制新增项目审批、核准，限制廳发行上市融资或发行债券， 限制在全国股份转让系统挂牌、融资，</w:t>
                                  </w:r>
                                </w:p>
                                <w:p>
                                  <w:pPr>
                                    <w:pStyle w:val="4"/>
                                    <w:keepNext w:val="0"/>
                                    <w:keepLines w:val="0"/>
                                    <w:widowControl w:val="0"/>
                                    <w:shd w:val="clear" w:color="auto" w:fill="auto"/>
                                    <w:bidi w:val="0"/>
                                    <w:spacing w:before="0" w:after="0" w:line="317" w:lineRule="exact"/>
                                    <w:ind w:left="0" w:right="0" w:firstLine="540"/>
                                    <w:jc w:val="both"/>
                                  </w:pPr>
                                  <w:r>
                                    <w:rPr>
                                      <w:rStyle w:val="16"/>
                                      <w:b/>
                                      <w:bCs/>
                                      <w:i w:val="0"/>
                                      <w:iCs w:val="0"/>
                                      <w:smallCaps w:val="0"/>
                                      <w:strike w:val="0"/>
                                    </w:rPr>
                                    <w:t>限制发起设立或参股金融机构以及小额贷款公司、融资担保公司、创业投资公司、互联网 融资平台等机构，限制从事互联网信息服务等。严格限制申请财政性资金项目，限制参与有关公 共资源交易活动，限制参与基础设施和公用事业特许经营。对严重失信企业及其法定代表人、主 要负责人和对失信行为负有直接责任的灘员等雛市场和行业禁入措施。及时撤销严重 失信企》無定代紘赌人，高级管</w:t>
                                  </w:r>
                                  <w:r>
                                    <w:rPr>
                                      <w:rStyle w:val="8"/>
                                      <w:b w:val="0"/>
                                      <w:bCs w:val="0"/>
                                      <w:i w:val="0"/>
                                      <w:iCs w:val="0"/>
                                      <w:smallCaps w:val="0"/>
                                      <w:strike w:val="0"/>
                                    </w:rPr>
                                    <w:t>SA</w:t>
                                  </w:r>
                                  <w:r>
                                    <w:rPr>
                                      <w:rStyle w:val="16"/>
                                      <w:b/>
                                      <w:bCs/>
                                      <w:i w:val="0"/>
                                      <w:iCs w:val="0"/>
                                      <w:smallCaps w:val="0"/>
                                      <w:strike w:val="0"/>
                                    </w:rPr>
                                    <w:t>员和对失信行为负有直接责任的董事，</w:t>
                                  </w:r>
                                  <w:r>
                                    <w:rPr>
                                      <w:rStyle w:val="8"/>
                                      <w:b w:val="0"/>
                                      <w:bCs w:val="0"/>
                                      <w:i w:val="0"/>
                                      <w:iCs w:val="0"/>
                                      <w:smallCaps w:val="0"/>
                                      <w:strike w:val="0"/>
                                    </w:rPr>
                                    <w:t>K</w:t>
                                  </w:r>
                                  <w:r>
                                    <w:rPr>
                                      <w:rStyle w:val="16"/>
                                      <w:b/>
                                      <w:bCs/>
                                      <w:i w:val="0"/>
                                      <w:iCs w:val="0"/>
                                      <w:smallCaps w:val="0"/>
                                      <w:strike w:val="0"/>
                                    </w:rPr>
                                    <w:t>等人 员的荣誉称号，取消参加评先评优资格。</w:t>
                                  </w:r>
                                </w:p>
                                <w:p>
                                  <w:pPr>
                                    <w:pStyle w:val="4"/>
                                    <w:keepNext w:val="0"/>
                                    <w:keepLines w:val="0"/>
                                    <w:widowControl w:val="0"/>
                                    <w:shd w:val="clear" w:color="auto" w:fill="auto"/>
                                    <w:bidi w:val="0"/>
                                    <w:spacing w:before="0" w:after="0" w:line="317" w:lineRule="exact"/>
                                    <w:ind w:left="0" w:right="0" w:firstLine="540"/>
                                    <w:jc w:val="left"/>
                                  </w:pPr>
                                  <w:r>
                                    <w:rPr>
                                      <w:rStyle w:val="16"/>
                                      <w:b/>
                                      <w:bCs/>
                                      <w:i w:val="0"/>
                                      <w:iCs w:val="0"/>
                                      <w:smallCaps w:val="0"/>
                                      <w:strike w:val="0"/>
                                    </w:rPr>
                                    <w:t>《中央预算内投资计^实施综合监管暂行办法》（发改稽察〔2017〕1955号）</w:t>
                                  </w:r>
                                </w:p>
                                <w:p>
                                  <w:pPr>
                                    <w:pStyle w:val="4"/>
                                    <w:keepNext w:val="0"/>
                                    <w:keepLines w:val="0"/>
                                    <w:widowControl w:val="0"/>
                                    <w:shd w:val="clear" w:color="auto" w:fill="auto"/>
                                    <w:bidi w:val="0"/>
                                    <w:spacing w:before="0" w:after="0" w:line="317" w:lineRule="exact"/>
                                    <w:ind w:left="0" w:right="0" w:firstLine="540"/>
                                    <w:jc w:val="both"/>
                                  </w:pPr>
                                  <w:r>
                                    <w:rPr>
                                      <w:rStyle w:val="16"/>
                                      <w:b/>
                                      <w:bCs/>
                                      <w:i w:val="0"/>
                                      <w:iCs w:val="0"/>
                                      <w:smallCaps w:val="0"/>
                                      <w:strike w:val="0"/>
                                    </w:rPr>
                                    <w:t>第二十六条稽察办会同各相关司局根据在线监测和现场稽察检查结果，不定期对各专项 的投资计^实施情况进行</w:t>
                                  </w:r>
                                  <w:r>
                                    <w:rPr>
                                      <w:rStyle w:val="8"/>
                                      <w:b w:val="0"/>
                                      <w:bCs w:val="0"/>
                                      <w:i w:val="0"/>
                                      <w:iCs w:val="0"/>
                                      <w:smallCaps w:val="0"/>
                                      <w:strike w:val="0"/>
                                    </w:rPr>
                                    <w:t>m</w:t>
                                  </w:r>
                                  <w:r>
                                    <w:rPr>
                                      <w:rStyle w:val="16"/>
                                      <w:b/>
                                      <w:bCs/>
                                      <w:i w:val="0"/>
                                      <w:iCs w:val="0"/>
                                      <w:smallCaps w:val="0"/>
                                      <w:strike w:val="0"/>
                                    </w:rPr>
                                    <w:t>征求有关司局意见后，将评价结果报委主要领导和分管领导。投 资司会同有关司局根据评价结果，结合专项调整依据和原则，研究提出专项调整建议。</w:t>
                                  </w:r>
                                </w:p>
                                <w:p>
                                  <w:pPr>
                                    <w:pStyle w:val="4"/>
                                    <w:keepNext w:val="0"/>
                                    <w:keepLines w:val="0"/>
                                    <w:widowControl w:val="0"/>
                                    <w:shd w:val="clear" w:color="auto" w:fill="auto"/>
                                    <w:bidi w:val="0"/>
                                    <w:spacing w:before="0" w:after="0" w:line="317" w:lineRule="exact"/>
                                    <w:ind w:left="0" w:right="0" w:firstLine="540"/>
                                    <w:jc w:val="both"/>
                                  </w:pPr>
                                  <w:r>
                                    <w:rPr>
                                      <w:rStyle w:val="16"/>
                                      <w:b/>
                                      <w:bCs/>
                                      <w:i w:val="0"/>
                                      <w:iCs w:val="0"/>
                                      <w:smallCaps w:val="0"/>
                                      <w:strike w:val="0"/>
                                    </w:rPr>
                                    <w:t>第二十八条对日常监管和稽察检查中发现的具体问题，稽察办和各相关司局按照《中央 预算内直接投资项目管理办法》和《中央预算内投资补助和贴息项目管理办法》等有关规定进行 处理，督促整改落实，并视情节轻重采賴报批评或扣减、收回、暂停安排中央预算内投资等措 施予以警示和惩戒。</w:t>
                                  </w:r>
                                </w:p>
                                <w:p>
                                  <w:pPr>
                                    <w:pStyle w:val="4"/>
                                    <w:keepNext w:val="0"/>
                                    <w:keepLines w:val="0"/>
                                    <w:widowControl w:val="0"/>
                                    <w:shd w:val="clear" w:color="auto" w:fill="auto"/>
                                    <w:bidi w:val="0"/>
                                    <w:spacing w:before="0" w:after="0" w:line="317" w:lineRule="exact"/>
                                    <w:ind w:left="0" w:right="0" w:firstLine="540"/>
                                    <w:jc w:val="left"/>
                                  </w:pPr>
                                  <w:r>
                                    <w:rPr>
                                      <w:rStyle w:val="16"/>
                                      <w:b/>
                                      <w:bCs/>
                                      <w:i w:val="0"/>
                                      <w:iCs w:val="0"/>
                                      <w:smallCaps w:val="0"/>
                                      <w:strike w:val="0"/>
                                    </w:rPr>
                                    <w:t>第三十一条对中央预算内投资计划下达后超过一年未开工的项目，应进行项目调整。对 存在虚假申报、骗蜮转移、侵占、挪用中央预算内投资等严重问题的项目，应视情况撤销项目， 将中央预算内投资收回用于其他项目，并在一定时期内不再受理有关项目单位的资金申请报告。 凡涉及项目调整的，应在异地选嫌</w:t>
                                  </w:r>
                                </w:p>
                                <w:p>
                                  <w:pPr>
                                    <w:pStyle w:val="4"/>
                                    <w:keepNext w:val="0"/>
                                    <w:keepLines w:val="0"/>
                                    <w:widowControl w:val="0"/>
                                    <w:shd w:val="clear" w:color="auto" w:fill="auto"/>
                                    <w:bidi w:val="0"/>
                                    <w:spacing w:before="0" w:after="0" w:line="317" w:lineRule="exact"/>
                                    <w:ind w:left="0" w:right="0" w:firstLine="540"/>
                                    <w:jc w:val="left"/>
                                  </w:pPr>
                                  <w:r>
                                    <w:rPr>
                                      <w:rStyle w:val="16"/>
                                      <w:b/>
                                      <w:bCs/>
                                      <w:i w:val="0"/>
                                      <w:iCs w:val="0"/>
                                      <w:smallCaps w:val="0"/>
                                      <w:strike w:val="0"/>
                                    </w:rPr>
                                    <w:t>合餅的项目排。</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16"/>
                                      <w:b/>
                                      <w:bCs/>
                                      <w:i w:val="0"/>
                                      <w:iCs w:val="0"/>
                                      <w:smallCaps w:val="0"/>
                                      <w:strike w:val="0"/>
                                    </w:rPr>
                                    <w:t>国家发展改革委 等有关部门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32.4pt;mso-position-horizontal-relative:margin;z-index:251658240;mso-width-relative:page;mso-height-relative:page;" filled="f" stroked="f" coordsize="21600,21600" o:gfxdata="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Eqi+NAAAAAD&#10;AQAADwAAAAAAAAABACAAAAAiAAAAZHJzL2Rvd25yZXYueG1sUEsBAhQAFAAAAAgAh07iQCBQMNGy&#10;AQAARgMAAA4AAAAAAAAAAQAgAAAAHwEAAGRycy9lMm9Eb2MueG1sUEsFBgAAAAAGAAYAWQEAAEMF&#10;AAAAAA==&#10;">
                <v:path/>
                <v:fill on="f" focussize="0,0"/>
                <v:stroke on="f" joinstyle="miter"/>
                <v:imagedata o:title=""/>
                <o:lock v:ext="edit"/>
                <v:textbox inset="0mm,0mm,0mm,0mm" style="mso-fit-shape-to-text:t;">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6"/>
                                <w:b/>
                                <w:bCs/>
                                <w:i w:val="0"/>
                                <w:iCs w:val="0"/>
                                <w:smallCaps w:val="0"/>
                                <w:strike w:val="0"/>
                                <w:lang w:val="en-US" w:eastAsia="en-US" w:bidi="en-US"/>
                              </w:rPr>
                              <w:t>26.</w:t>
                            </w:r>
                            <w:r>
                              <w:rPr>
                                <w:rStyle w:val="16"/>
                                <w:b/>
                                <w:bCs/>
                                <w:i w:val="0"/>
                                <w:iCs w:val="0"/>
                                <w:smallCaps w:val="0"/>
                                <w:strike w:val="0"/>
                              </w:rPr>
                              <w:t>在国家重大建 设项目稽察、中央 财政性建设资金投 资安排实施情况的 监督检查、价格执 法检查等监管活动 中，将失信当事人 列为重点监督检查 对象，提高随机抽 查的比例和频次。</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02" w:lineRule="exact"/>
                              <w:ind w:left="0" w:right="0" w:firstLine="540"/>
                              <w:jc w:val="left"/>
                            </w:pPr>
                            <w:r>
                              <w:rPr>
                                <w:rStyle w:val="16"/>
                                <w:b/>
                                <w:bCs/>
                                <w:i w:val="0"/>
                                <w:iCs w:val="0"/>
                                <w:smallCaps w:val="0"/>
                                <w:strike w:val="0"/>
                              </w:rPr>
                              <w:t>《国务院关于建立完善守信联合激励和失信联合惩戒制度加快推进社会诚信建设的指导意 见》（国发〔2016〕33号）</w:t>
                            </w:r>
                          </w:p>
                          <w:p>
                            <w:pPr>
                              <w:pStyle w:val="4"/>
                              <w:keepNext w:val="0"/>
                              <w:keepLines w:val="0"/>
                              <w:widowControl w:val="0"/>
                              <w:shd w:val="clear" w:color="auto" w:fill="auto"/>
                              <w:bidi w:val="0"/>
                              <w:spacing w:before="0" w:after="0" w:line="317" w:lineRule="exact"/>
                              <w:ind w:left="0" w:right="0" w:firstLine="540"/>
                              <w:jc w:val="left"/>
                            </w:pPr>
                            <w:r>
                              <w:rPr>
                                <w:rStyle w:val="16"/>
                                <w:b/>
                                <w:bCs/>
                                <w:i w:val="0"/>
                                <w:iCs w:val="0"/>
                                <w:smallCaps w:val="0"/>
                                <w:strike w:val="0"/>
                              </w:rPr>
                              <w:t>(十）依法依规加强对失信行为的行政性约束和惩戒。对严重失信主体，各地区、各有关 部门应将其列为重点监管对象，依法依规采取行政性约束和惩戒措施。从严审核行政许可审批项 目，从严控制奶午可</w:t>
                            </w:r>
                            <w:r>
                              <w:rPr>
                                <w:rStyle w:val="18"/>
                                <w:b w:val="0"/>
                                <w:bCs w:val="0"/>
                                <w:i w:val="0"/>
                                <w:iCs w:val="0"/>
                                <w:smallCaps w:val="0"/>
                                <w:strike w:val="0"/>
                              </w:rPr>
                              <w:t>M</w:t>
                            </w:r>
                            <w:r>
                              <w:rPr>
                                <w:rStyle w:val="16"/>
                                <w:b/>
                                <w:bCs/>
                                <w:i w:val="0"/>
                                <w:iCs w:val="0"/>
                                <w:smallCaps w:val="0"/>
                                <w:strike w:val="0"/>
                                <w:lang w:val="en-US" w:eastAsia="en-US" w:bidi="en-US"/>
                              </w:rPr>
                              <w:t>：</w:t>
                            </w:r>
                            <w:r>
                              <w:rPr>
                                <w:rStyle w:val="16"/>
                                <w:b/>
                                <w:bCs/>
                                <w:i w:val="0"/>
                                <w:iCs w:val="0"/>
                                <w:smallCaps w:val="0"/>
                                <w:strike w:val="0"/>
                              </w:rPr>
                              <w:t>放，限制新增项目审批、核准，限制廳发行上市融资或发行债券， 限制在全国股份转让系统挂牌、融资，</w:t>
                            </w:r>
                          </w:p>
                          <w:p>
                            <w:pPr>
                              <w:pStyle w:val="4"/>
                              <w:keepNext w:val="0"/>
                              <w:keepLines w:val="0"/>
                              <w:widowControl w:val="0"/>
                              <w:shd w:val="clear" w:color="auto" w:fill="auto"/>
                              <w:bidi w:val="0"/>
                              <w:spacing w:before="0" w:after="0" w:line="317" w:lineRule="exact"/>
                              <w:ind w:left="0" w:right="0" w:firstLine="540"/>
                              <w:jc w:val="both"/>
                            </w:pPr>
                            <w:r>
                              <w:rPr>
                                <w:rStyle w:val="16"/>
                                <w:b/>
                                <w:bCs/>
                                <w:i w:val="0"/>
                                <w:iCs w:val="0"/>
                                <w:smallCaps w:val="0"/>
                                <w:strike w:val="0"/>
                              </w:rPr>
                              <w:t>限制发起设立或参股金融机构以及小额贷款公司、融资担保公司、创业投资公司、互联网 融资平台等机构，限制从事互联网信息服务等。严格限制申请财政性资金项目，限制参与有关公 共资源交易活动，限制参与基础设施和公用事业特许经营。对严重失信企业及其法定代表人、主 要负责人和对失信行为负有直接责任的灘员等雛市场和行业禁入措施。及时撤销严重 失信企》無定代紘赌人，高级管</w:t>
                            </w:r>
                            <w:r>
                              <w:rPr>
                                <w:rStyle w:val="8"/>
                                <w:b w:val="0"/>
                                <w:bCs w:val="0"/>
                                <w:i w:val="0"/>
                                <w:iCs w:val="0"/>
                                <w:smallCaps w:val="0"/>
                                <w:strike w:val="0"/>
                              </w:rPr>
                              <w:t>SA</w:t>
                            </w:r>
                            <w:r>
                              <w:rPr>
                                <w:rStyle w:val="16"/>
                                <w:b/>
                                <w:bCs/>
                                <w:i w:val="0"/>
                                <w:iCs w:val="0"/>
                                <w:smallCaps w:val="0"/>
                                <w:strike w:val="0"/>
                              </w:rPr>
                              <w:t>员和对失信行为负有直接责任的董事，</w:t>
                            </w:r>
                            <w:r>
                              <w:rPr>
                                <w:rStyle w:val="8"/>
                                <w:b w:val="0"/>
                                <w:bCs w:val="0"/>
                                <w:i w:val="0"/>
                                <w:iCs w:val="0"/>
                                <w:smallCaps w:val="0"/>
                                <w:strike w:val="0"/>
                              </w:rPr>
                              <w:t>K</w:t>
                            </w:r>
                            <w:r>
                              <w:rPr>
                                <w:rStyle w:val="16"/>
                                <w:b/>
                                <w:bCs/>
                                <w:i w:val="0"/>
                                <w:iCs w:val="0"/>
                                <w:smallCaps w:val="0"/>
                                <w:strike w:val="0"/>
                              </w:rPr>
                              <w:t>等人 员的荣誉称号，取消参加评先评优资格。</w:t>
                            </w:r>
                          </w:p>
                          <w:p>
                            <w:pPr>
                              <w:pStyle w:val="4"/>
                              <w:keepNext w:val="0"/>
                              <w:keepLines w:val="0"/>
                              <w:widowControl w:val="0"/>
                              <w:shd w:val="clear" w:color="auto" w:fill="auto"/>
                              <w:bidi w:val="0"/>
                              <w:spacing w:before="0" w:after="0" w:line="317" w:lineRule="exact"/>
                              <w:ind w:left="0" w:right="0" w:firstLine="540"/>
                              <w:jc w:val="left"/>
                            </w:pPr>
                            <w:r>
                              <w:rPr>
                                <w:rStyle w:val="16"/>
                                <w:b/>
                                <w:bCs/>
                                <w:i w:val="0"/>
                                <w:iCs w:val="0"/>
                                <w:smallCaps w:val="0"/>
                                <w:strike w:val="0"/>
                              </w:rPr>
                              <w:t>《中央预算内投资计^实施综合监管暂行办法》（发改稽察〔2017〕1955号）</w:t>
                            </w:r>
                          </w:p>
                          <w:p>
                            <w:pPr>
                              <w:pStyle w:val="4"/>
                              <w:keepNext w:val="0"/>
                              <w:keepLines w:val="0"/>
                              <w:widowControl w:val="0"/>
                              <w:shd w:val="clear" w:color="auto" w:fill="auto"/>
                              <w:bidi w:val="0"/>
                              <w:spacing w:before="0" w:after="0" w:line="317" w:lineRule="exact"/>
                              <w:ind w:left="0" w:right="0" w:firstLine="540"/>
                              <w:jc w:val="both"/>
                            </w:pPr>
                            <w:r>
                              <w:rPr>
                                <w:rStyle w:val="16"/>
                                <w:b/>
                                <w:bCs/>
                                <w:i w:val="0"/>
                                <w:iCs w:val="0"/>
                                <w:smallCaps w:val="0"/>
                                <w:strike w:val="0"/>
                              </w:rPr>
                              <w:t>第二十六条稽察办会同各相关司局根据在线监测和现场稽察检查结果，不定期对各专项 的投资计^实施情况进行</w:t>
                            </w:r>
                            <w:r>
                              <w:rPr>
                                <w:rStyle w:val="8"/>
                                <w:b w:val="0"/>
                                <w:bCs w:val="0"/>
                                <w:i w:val="0"/>
                                <w:iCs w:val="0"/>
                                <w:smallCaps w:val="0"/>
                                <w:strike w:val="0"/>
                              </w:rPr>
                              <w:t>m</w:t>
                            </w:r>
                            <w:r>
                              <w:rPr>
                                <w:rStyle w:val="16"/>
                                <w:b/>
                                <w:bCs/>
                                <w:i w:val="0"/>
                                <w:iCs w:val="0"/>
                                <w:smallCaps w:val="0"/>
                                <w:strike w:val="0"/>
                              </w:rPr>
                              <w:t>征求有关司局意见后，将评价结果报委主要领导和分管领导。投 资司会同有关司局根据评价结果，结合专项调整依据和原则，研究提出专项调整建议。</w:t>
                            </w:r>
                          </w:p>
                          <w:p>
                            <w:pPr>
                              <w:pStyle w:val="4"/>
                              <w:keepNext w:val="0"/>
                              <w:keepLines w:val="0"/>
                              <w:widowControl w:val="0"/>
                              <w:shd w:val="clear" w:color="auto" w:fill="auto"/>
                              <w:bidi w:val="0"/>
                              <w:spacing w:before="0" w:after="0" w:line="317" w:lineRule="exact"/>
                              <w:ind w:left="0" w:right="0" w:firstLine="540"/>
                              <w:jc w:val="both"/>
                            </w:pPr>
                            <w:r>
                              <w:rPr>
                                <w:rStyle w:val="16"/>
                                <w:b/>
                                <w:bCs/>
                                <w:i w:val="0"/>
                                <w:iCs w:val="0"/>
                                <w:smallCaps w:val="0"/>
                                <w:strike w:val="0"/>
                              </w:rPr>
                              <w:t>第二十八条对日常监管和稽察检查中发现的具体问题，稽察办和各相关司局按照《中央 预算内直接投资项目管理办法》和《中央预算内投资补助和贴息项目管理办法》等有关规定进行 处理，督促整改落实，并视情节轻重采賴报批评或扣减、收回、暂停安排中央预算内投资等措 施予以警示和惩戒。</w:t>
                            </w:r>
                          </w:p>
                          <w:p>
                            <w:pPr>
                              <w:pStyle w:val="4"/>
                              <w:keepNext w:val="0"/>
                              <w:keepLines w:val="0"/>
                              <w:widowControl w:val="0"/>
                              <w:shd w:val="clear" w:color="auto" w:fill="auto"/>
                              <w:bidi w:val="0"/>
                              <w:spacing w:before="0" w:after="0" w:line="317" w:lineRule="exact"/>
                              <w:ind w:left="0" w:right="0" w:firstLine="540"/>
                              <w:jc w:val="left"/>
                            </w:pPr>
                            <w:r>
                              <w:rPr>
                                <w:rStyle w:val="16"/>
                                <w:b/>
                                <w:bCs/>
                                <w:i w:val="0"/>
                                <w:iCs w:val="0"/>
                                <w:smallCaps w:val="0"/>
                                <w:strike w:val="0"/>
                              </w:rPr>
                              <w:t>第三十一条对中央预算内投资计划下达后超过一年未开工的项目，应进行项目调整。对 存在虚假申报、骗蜮转移、侵占、挪用中央预算内投资等严重问题的项目，应视情况撤销项目， 将中央预算内投资收回用于其他项目，并在一定时期内不再受理有关项目单位的资金申请报告。 凡涉及项目调整的，应在异地选嫌</w:t>
                            </w:r>
                          </w:p>
                          <w:p>
                            <w:pPr>
                              <w:pStyle w:val="4"/>
                              <w:keepNext w:val="0"/>
                              <w:keepLines w:val="0"/>
                              <w:widowControl w:val="0"/>
                              <w:shd w:val="clear" w:color="auto" w:fill="auto"/>
                              <w:bidi w:val="0"/>
                              <w:spacing w:before="0" w:after="0" w:line="317" w:lineRule="exact"/>
                              <w:ind w:left="0" w:right="0" w:firstLine="540"/>
                              <w:jc w:val="left"/>
                            </w:pPr>
                            <w:r>
                              <w:rPr>
                                <w:rStyle w:val="16"/>
                                <w:b/>
                                <w:bCs/>
                                <w:i w:val="0"/>
                                <w:iCs w:val="0"/>
                                <w:smallCaps w:val="0"/>
                                <w:strike w:val="0"/>
                              </w:rPr>
                              <w:t>合餅的项目排。</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16"/>
                                <w:b/>
                                <w:bCs/>
                                <w:i w:val="0"/>
                                <w:iCs w:val="0"/>
                                <w:smallCaps w:val="0"/>
                                <w:strike w:val="0"/>
                              </w:rPr>
                              <w:t>国家发展改革委 等有关部门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2"/>
                              <w:keepNext/>
                              <w:keepLines/>
                              <w:widowControl w:val="0"/>
                              <w:shd w:val="clear" w:color="auto" w:fill="auto"/>
                              <w:bidi w:val="0"/>
                              <w:spacing w:before="0" w:after="0" w:line="240" w:lineRule="auto"/>
                              <w:ind w:left="0" w:right="0" w:firstLine="0"/>
                              <w:jc w:val="left"/>
                            </w:pPr>
                            <w:bookmarkStart w:id="12" w:name="bookmark62"/>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12"/>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BL&#10;WOBkrwEAAD0DAAAOAAAAAAAAAAEAIAAAACYBAABkcnMvZTJvRG9jLnhtbFBLBQYAAAAABgAGAFkB&#10;AABHBQAAAAA=&#10;">
                <v:path/>
                <v:fill on="f" focussize="0,0"/>
                <v:stroke on="f" joinstyle="miter"/>
                <v:imagedata o:title=""/>
                <o:lock v:ext="edit"/>
                <v:textbox inset="0mm,0mm,0mm,0mm" style="layout-flow:vertical-ideographic;">
                  <w:txbxContent>
                    <w:p>
                      <w:pPr>
                        <w:pStyle w:val="32"/>
                        <w:keepNext/>
                        <w:keepLines/>
                        <w:widowControl w:val="0"/>
                        <w:shd w:val="clear" w:color="auto" w:fill="auto"/>
                        <w:bidi w:val="0"/>
                        <w:spacing w:before="0" w:after="0" w:line="240" w:lineRule="auto"/>
                        <w:ind w:left="0" w:right="0" w:firstLine="0"/>
                        <w:jc w:val="left"/>
                      </w:pPr>
                      <w:bookmarkStart w:id="12" w:name="bookmark62"/>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12"/>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649" w:type="dxa"/>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66" w:hRule="exact"/>
        </w:trPr>
        <w:tc>
          <w:tcPr>
            <w:tcW w:w="1930"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4085" w:hRule="exact"/>
        </w:trPr>
        <w:tc>
          <w:tcPr>
            <w:tcW w:w="1930" w:type="dxa"/>
            <w:tcBorders>
              <w:top w:val="single" w:color="auto" w:sz="4" w:space="0"/>
              <w:left w:val="single" w:color="auto" w:sz="4" w:space="0"/>
            </w:tcBorders>
            <w:shd w:val="clear" w:color="auto" w:fill="FFFFFF"/>
            <w:vAlign w:val="top"/>
          </w:tcPr>
          <w:p>
            <w:pPr>
              <w:pStyle w:val="4"/>
              <w:keepNext w:val="0"/>
              <w:keepLines w:val="0"/>
              <w:framePr w:w="12648" w:h="8678" w:hSpace="317" w:wrap="notBeside" w:vAnchor="text" w:hAnchor="text" w:x="318" w:y="1"/>
              <w:widowControl w:val="0"/>
              <w:shd w:val="clear" w:color="auto" w:fill="auto"/>
              <w:bidi w:val="0"/>
              <w:spacing w:before="0" w:after="0"/>
              <w:ind w:left="0" w:right="0" w:firstLine="0"/>
              <w:jc w:val="both"/>
            </w:pPr>
            <w:r>
              <w:rPr>
                <w:rStyle w:val="19"/>
                <w:b w:val="0"/>
                <w:bCs w:val="0"/>
                <w:i w:val="0"/>
                <w:iCs w:val="0"/>
                <w:smallCaps w:val="0"/>
                <w:strike w:val="0"/>
                <w:lang w:val="en-US" w:eastAsia="en-US" w:bidi="en-US"/>
              </w:rPr>
              <w:t>27.</w:t>
            </w:r>
            <w:r>
              <w:rPr>
                <w:rStyle w:val="19"/>
                <w:b w:val="0"/>
                <w:bCs w:val="0"/>
                <w:i w:val="0"/>
                <w:iCs w:val="0"/>
                <w:smallCaps w:val="0"/>
                <w:strike w:val="0"/>
              </w:rPr>
              <w:t>对存在失信记 录的相关主体在证 券、基金、期货从 业资格申请中予以 从严审核，对已成 为证券、基金、期 货从业人员的相关 主体予以重点关 注。</w:t>
            </w:r>
          </w:p>
        </w:tc>
        <w:tc>
          <w:tcPr>
            <w:tcW w:w="8986" w:type="dxa"/>
            <w:tcBorders>
              <w:top w:val="single" w:color="auto" w:sz="4" w:space="0"/>
              <w:left w:val="single" w:color="auto" w:sz="4" w:space="0"/>
            </w:tcBorders>
            <w:shd w:val="clear" w:color="auto" w:fill="FFFFFF"/>
            <w:vAlign w:val="top"/>
          </w:tcPr>
          <w:p>
            <w:pPr>
              <w:pStyle w:val="4"/>
              <w:keepNext w:val="0"/>
              <w:keepLines w:val="0"/>
              <w:framePr w:w="12648" w:h="8678" w:hSpace="317" w:wrap="notBeside" w:vAnchor="text" w:hAnchor="text" w:x="318" w:y="1"/>
              <w:widowControl w:val="0"/>
              <w:shd w:val="clear" w:color="auto" w:fill="auto"/>
              <w:bidi w:val="0"/>
              <w:spacing w:before="0" w:after="0" w:line="326" w:lineRule="exact"/>
              <w:ind w:left="0" w:right="0" w:firstLine="580"/>
              <w:jc w:val="both"/>
            </w:pPr>
            <w:r>
              <w:rPr>
                <w:rStyle w:val="19"/>
                <w:b w:val="0"/>
                <w:bCs w:val="0"/>
                <w:i w:val="0"/>
                <w:iCs w:val="0"/>
                <w:smallCaps w:val="0"/>
                <w:strike w:val="0"/>
              </w:rPr>
              <w:t>《证券业从业人员资格管理办法》（证监会令第14号）</w:t>
            </w:r>
          </w:p>
          <w:p>
            <w:pPr>
              <w:pStyle w:val="4"/>
              <w:keepNext w:val="0"/>
              <w:keepLines w:val="0"/>
              <w:framePr w:w="12648" w:h="8678" w:hSpace="317" w:wrap="notBeside" w:vAnchor="text" w:hAnchor="text" w:x="318" w:y="1"/>
              <w:widowControl w:val="0"/>
              <w:shd w:val="clear" w:color="auto" w:fill="auto"/>
              <w:bidi w:val="0"/>
              <w:spacing w:before="0" w:after="0" w:line="326" w:lineRule="exact"/>
              <w:ind w:left="0" w:right="0" w:firstLine="580"/>
              <w:jc w:val="both"/>
            </w:pPr>
            <w:r>
              <w:rPr>
                <w:rStyle w:val="19"/>
                <w:b w:val="0"/>
                <w:bCs w:val="0"/>
                <w:i w:val="0"/>
                <w:iCs w:val="0"/>
                <w:smallCaps w:val="0"/>
                <w:strike w:val="0"/>
              </w:rPr>
              <w:t>第十条取得从业资格的人员，符合下列条件的，可以通过机构申请执业证书：</w:t>
            </w:r>
          </w:p>
          <w:p>
            <w:pPr>
              <w:pStyle w:val="4"/>
              <w:keepNext w:val="0"/>
              <w:keepLines w:val="0"/>
              <w:framePr w:w="12648" w:h="8678" w:hSpace="317" w:wrap="notBeside" w:vAnchor="text" w:hAnchor="text" w:x="318" w:y="1"/>
              <w:widowControl w:val="0"/>
              <w:shd w:val="clear" w:color="auto" w:fill="auto"/>
              <w:bidi w:val="0"/>
              <w:spacing w:before="0" w:after="0" w:line="326" w:lineRule="exact"/>
              <w:ind w:left="0" w:right="0" w:firstLine="580"/>
              <w:jc w:val="both"/>
            </w:pPr>
            <w:r>
              <w:rPr>
                <w:rStyle w:val="19"/>
                <w:b w:val="0"/>
                <w:bCs w:val="0"/>
                <w:i w:val="0"/>
                <w:iCs w:val="0"/>
                <w:smallCaps w:val="0"/>
                <w:strike w:val="0"/>
              </w:rPr>
              <w:t>(五）品行端正，具有良好的职业道德。</w:t>
            </w:r>
          </w:p>
          <w:p>
            <w:pPr>
              <w:pStyle w:val="4"/>
              <w:keepNext w:val="0"/>
              <w:keepLines w:val="0"/>
              <w:framePr w:w="12648" w:h="8678" w:hSpace="317" w:wrap="notBeside" w:vAnchor="text" w:hAnchor="text" w:x="318" w:y="1"/>
              <w:widowControl w:val="0"/>
              <w:shd w:val="clear" w:color="auto" w:fill="auto"/>
              <w:bidi w:val="0"/>
              <w:spacing w:before="0" w:after="0" w:line="326" w:lineRule="exact"/>
              <w:ind w:left="0" w:right="0" w:firstLine="580"/>
              <w:jc w:val="both"/>
            </w:pPr>
            <w:r>
              <w:rPr>
                <w:rStyle w:val="19"/>
                <w:b w:val="0"/>
                <w:bCs w:val="0"/>
                <w:i w:val="0"/>
                <w:iCs w:val="0"/>
                <w:smallCaps w:val="0"/>
                <w:strike w:val="0"/>
              </w:rPr>
              <w:t>《期货从业人员管理办法》（证监会令第48号）</w:t>
            </w:r>
          </w:p>
          <w:p>
            <w:pPr>
              <w:pStyle w:val="4"/>
              <w:keepNext w:val="0"/>
              <w:keepLines w:val="0"/>
              <w:framePr w:w="12648" w:h="8678" w:hSpace="317" w:wrap="notBeside" w:vAnchor="text" w:hAnchor="text" w:x="318" w:y="1"/>
              <w:widowControl w:val="0"/>
              <w:shd w:val="clear" w:color="auto" w:fill="auto"/>
              <w:bidi w:val="0"/>
              <w:spacing w:before="0" w:after="0" w:line="326" w:lineRule="exact"/>
              <w:ind w:left="0" w:right="0" w:firstLine="580"/>
              <w:jc w:val="left"/>
            </w:pPr>
            <w:r>
              <w:rPr>
                <w:rStyle w:val="19"/>
                <w:b w:val="0"/>
                <w:bCs w:val="0"/>
                <w:i w:val="0"/>
                <w:iCs w:val="0"/>
                <w:smallCaps w:val="0"/>
                <w:strike w:val="0"/>
              </w:rPr>
              <w:t>第十条机构任用具有从业资格考试合格证明且符合下列条件的人员从事期货业务的， 应当为其办理从业资格申请：</w:t>
            </w:r>
          </w:p>
          <w:p>
            <w:pPr>
              <w:pStyle w:val="4"/>
              <w:keepNext w:val="0"/>
              <w:keepLines w:val="0"/>
              <w:framePr w:w="12648" w:h="8678" w:hSpace="317" w:wrap="notBeside" w:vAnchor="text" w:hAnchor="text" w:x="318" w:y="1"/>
              <w:widowControl w:val="0"/>
              <w:shd w:val="clear" w:color="auto" w:fill="auto"/>
              <w:bidi w:val="0"/>
              <w:spacing w:before="0" w:after="0" w:line="326" w:lineRule="exact"/>
              <w:ind w:left="0" w:right="0" w:firstLine="580"/>
              <w:jc w:val="both"/>
            </w:pPr>
            <w:r>
              <w:rPr>
                <w:rStyle w:val="19"/>
                <w:b w:val="0"/>
                <w:bCs w:val="0"/>
                <w:i w:val="0"/>
                <w:iCs w:val="0"/>
                <w:smallCaps w:val="0"/>
                <w:strike w:val="0"/>
              </w:rPr>
              <w:t>(一）品行端正，具有良好的职业道德。</w:t>
            </w:r>
          </w:p>
          <w:p>
            <w:pPr>
              <w:pStyle w:val="4"/>
              <w:keepNext w:val="0"/>
              <w:keepLines w:val="0"/>
              <w:framePr w:w="12648" w:h="8678" w:hSpace="317" w:wrap="notBeside" w:vAnchor="text" w:hAnchor="text" w:x="318" w:y="1"/>
              <w:widowControl w:val="0"/>
              <w:shd w:val="clear" w:color="auto" w:fill="auto"/>
              <w:bidi w:val="0"/>
              <w:spacing w:before="0" w:after="0" w:line="326" w:lineRule="exact"/>
              <w:ind w:left="0" w:right="0" w:firstLine="580"/>
              <w:jc w:val="both"/>
            </w:pPr>
            <w:r>
              <w:rPr>
                <w:rStyle w:val="19"/>
                <w:b w:val="0"/>
                <w:bCs w:val="0"/>
                <w:i w:val="0"/>
                <w:iCs w:val="0"/>
                <w:smallCaps w:val="0"/>
                <w:strike w:val="0"/>
              </w:rPr>
              <w:t>《私募投资基金监督管理暂行办法》（证监会令第105号）</w:t>
            </w:r>
          </w:p>
          <w:p>
            <w:pPr>
              <w:pStyle w:val="4"/>
              <w:keepNext w:val="0"/>
              <w:keepLines w:val="0"/>
              <w:framePr w:w="12648" w:h="8678" w:hSpace="317" w:wrap="notBeside" w:vAnchor="text" w:hAnchor="text" w:x="318" w:y="1"/>
              <w:widowControl w:val="0"/>
              <w:shd w:val="clear" w:color="auto" w:fill="auto"/>
              <w:bidi w:val="0"/>
              <w:spacing w:before="0" w:after="0" w:line="326" w:lineRule="exact"/>
              <w:ind w:left="0" w:right="0" w:firstLine="580"/>
              <w:jc w:val="both"/>
            </w:pPr>
            <w:r>
              <w:rPr>
                <w:rStyle w:val="19"/>
                <w:b w:val="0"/>
                <w:bCs w:val="0"/>
                <w:i w:val="0"/>
                <w:iCs w:val="0"/>
                <w:smallCaps w:val="0"/>
                <w:strike w:val="0"/>
              </w:rPr>
              <w:t>第四条私募基金管理人和从事私募基金托管业务的机构（以下简称私募基金托管人</w:t>
            </w:r>
            <w:r>
              <w:rPr>
                <w:rStyle w:val="19"/>
                <w:b w:val="0"/>
                <w:bCs w:val="0"/>
                <w:i w:val="0"/>
                <w:iCs w:val="0"/>
                <w:smallCaps w:val="0"/>
                <w:strike w:val="0"/>
                <w:lang w:val="en-US" w:eastAsia="en-US" w:bidi="en-US"/>
              </w:rPr>
              <w:t xml:space="preserve">） </w:t>
            </w:r>
            <w:r>
              <w:rPr>
                <w:rStyle w:val="19"/>
                <w:b w:val="0"/>
                <w:bCs w:val="0"/>
                <w:i w:val="0"/>
                <w:iCs w:val="0"/>
                <w:smallCaps w:val="0"/>
                <w:strike w:val="0"/>
              </w:rPr>
              <w:t>管理、运用私募基金财产，从事私募基金销售业务的机构（以下简称私募基金销售机构）及 其他私募服务机构从事私募基金服务活动，应当恪尽职守，履行诚实信用、谨慎勤勉的义务。 私募基金从业人员应当遵守法律、行政法规，恪守职业道德和行为规范。</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170" w:lineRule="exact"/>
              <w:ind w:left="0" w:right="0" w:firstLine="0"/>
              <w:jc w:val="center"/>
            </w:pPr>
            <w:r>
              <w:rPr>
                <w:rStyle w:val="19"/>
                <w:b w:val="0"/>
                <w:bCs w:val="0"/>
                <w:i w:val="0"/>
                <w:iCs w:val="0"/>
                <w:smallCaps w:val="0"/>
                <w:strike w:val="0"/>
              </w:rPr>
              <w:t>证监会</w:t>
            </w:r>
          </w:p>
        </w:tc>
      </w:tr>
      <w:tr>
        <w:tblPrEx>
          <w:tblLayout w:type="fixed"/>
          <w:tblCellMar>
            <w:top w:w="0" w:type="dxa"/>
            <w:left w:w="10" w:type="dxa"/>
            <w:bottom w:w="0" w:type="dxa"/>
            <w:right w:w="10" w:type="dxa"/>
          </w:tblCellMar>
        </w:tblPrEx>
        <w:trPr>
          <w:trHeight w:val="4027" w:hRule="exact"/>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0"/>
              <w:jc w:val="both"/>
            </w:pPr>
            <w:r>
              <w:rPr>
                <w:rStyle w:val="19"/>
                <w:b w:val="0"/>
                <w:bCs w:val="0"/>
                <w:i w:val="0"/>
                <w:iCs w:val="0"/>
                <w:smallCaps w:val="0"/>
                <w:strike w:val="0"/>
                <w:lang w:val="en-US" w:eastAsia="en-US" w:bidi="en-US"/>
              </w:rPr>
              <w:t>28.</w:t>
            </w:r>
            <w:r>
              <w:rPr>
                <w:rStyle w:val="19"/>
                <w:b w:val="0"/>
                <w:bCs w:val="0"/>
                <w:i w:val="0"/>
                <w:iCs w:val="0"/>
                <w:smallCaps w:val="0"/>
                <w:strike w:val="0"/>
              </w:rPr>
              <w:t>将失信信息作 为境内上市公司实 行股权激励计划或 相关人员成为股权 激励对象事中事后 监管的参考。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648" w:h="8678" w:hSpace="317" w:wrap="notBeside" w:vAnchor="text" w:hAnchor="text" w:x="318" w:y="1"/>
              <w:widowControl w:val="0"/>
              <w:shd w:val="clear" w:color="auto" w:fill="auto"/>
              <w:bidi w:val="0"/>
              <w:spacing w:before="0" w:after="0" w:line="326" w:lineRule="exact"/>
              <w:ind w:left="0" w:right="0" w:firstLine="580"/>
              <w:jc w:val="both"/>
            </w:pPr>
            <w:r>
              <w:rPr>
                <w:rStyle w:val="19"/>
                <w:b w:val="0"/>
                <w:bCs w:val="0"/>
                <w:i w:val="0"/>
                <w:iCs w:val="0"/>
                <w:smallCaps w:val="0"/>
                <w:strike w:val="0"/>
              </w:rPr>
              <w:t>《上市公司股权激励管理办法》（证监会令第126号）</w:t>
            </w:r>
          </w:p>
          <w:p>
            <w:pPr>
              <w:pStyle w:val="4"/>
              <w:keepNext w:val="0"/>
              <w:keepLines w:val="0"/>
              <w:framePr w:w="12648" w:h="8678" w:hSpace="317" w:wrap="notBeside" w:vAnchor="text" w:hAnchor="text" w:x="318" w:y="1"/>
              <w:widowControl w:val="0"/>
              <w:shd w:val="clear" w:color="auto" w:fill="auto"/>
              <w:bidi w:val="0"/>
              <w:spacing w:before="0" w:after="0" w:line="326" w:lineRule="exact"/>
              <w:ind w:left="0" w:right="0" w:firstLine="580"/>
              <w:jc w:val="both"/>
            </w:pPr>
            <w:r>
              <w:rPr>
                <w:rStyle w:val="19"/>
                <w:b w:val="0"/>
                <w:bCs w:val="0"/>
                <w:i w:val="0"/>
                <w:iCs w:val="0"/>
                <w:smallCaps w:val="0"/>
                <w:strike w:val="0"/>
              </w:rPr>
              <w:t>第七条上市公司具有下列情形之一的，不得实行股权激励：</w:t>
            </w:r>
          </w:p>
          <w:p>
            <w:pPr>
              <w:pStyle w:val="4"/>
              <w:keepNext w:val="0"/>
              <w:keepLines w:val="0"/>
              <w:framePr w:w="12648" w:h="8678" w:hSpace="317" w:wrap="notBeside" w:vAnchor="text" w:hAnchor="text" w:x="318" w:y="1"/>
              <w:widowControl w:val="0"/>
              <w:shd w:val="clear" w:color="auto" w:fill="auto"/>
              <w:tabs>
                <w:tab w:val="left" w:pos="1142"/>
              </w:tabs>
              <w:bidi w:val="0"/>
              <w:spacing w:before="0" w:after="0" w:line="326" w:lineRule="exact"/>
              <w:ind w:left="0" w:right="0" w:firstLine="580"/>
              <w:jc w:val="both"/>
            </w:pPr>
            <w:r>
              <w:rPr>
                <w:rStyle w:val="19"/>
                <w:b w:val="0"/>
                <w:bCs w:val="0"/>
                <w:i w:val="0"/>
                <w:iCs w:val="0"/>
                <w:smallCaps w:val="0"/>
                <w:strike w:val="0"/>
              </w:rPr>
              <w:t>(四）</w:t>
            </w:r>
            <w:r>
              <w:rPr>
                <w:rStyle w:val="19"/>
                <w:b w:val="0"/>
                <w:bCs w:val="0"/>
                <w:i w:val="0"/>
                <w:iCs w:val="0"/>
                <w:smallCaps w:val="0"/>
                <w:strike w:val="0"/>
              </w:rPr>
              <w:tab/>
            </w:r>
            <w:r>
              <w:rPr>
                <w:rStyle w:val="19"/>
                <w:b w:val="0"/>
                <w:bCs w:val="0"/>
                <w:i w:val="0"/>
                <w:iCs w:val="0"/>
                <w:smallCaps w:val="0"/>
                <w:strike w:val="0"/>
              </w:rPr>
              <w:t>法律法规规定不得实行股权激励的；</w:t>
            </w:r>
          </w:p>
          <w:p>
            <w:pPr>
              <w:pStyle w:val="4"/>
              <w:keepNext w:val="0"/>
              <w:keepLines w:val="0"/>
              <w:framePr w:w="12648" w:h="8678" w:hSpace="317" w:wrap="notBeside" w:vAnchor="text" w:hAnchor="text" w:x="318" w:y="1"/>
              <w:widowControl w:val="0"/>
              <w:shd w:val="clear" w:color="auto" w:fill="auto"/>
              <w:tabs>
                <w:tab w:val="left" w:pos="1161"/>
              </w:tabs>
              <w:bidi w:val="0"/>
              <w:spacing w:before="0" w:after="0" w:line="326" w:lineRule="exact"/>
              <w:ind w:left="0" w:right="0" w:firstLine="580"/>
              <w:jc w:val="both"/>
            </w:pPr>
            <w:r>
              <w:rPr>
                <w:rStyle w:val="19"/>
                <w:b w:val="0"/>
                <w:bCs w:val="0"/>
                <w:i w:val="0"/>
                <w:iCs w:val="0"/>
                <w:smallCaps w:val="0"/>
                <w:strike w:val="0"/>
              </w:rPr>
              <w:t>(五）</w:t>
            </w:r>
            <w:r>
              <w:rPr>
                <w:rStyle w:val="19"/>
                <w:b w:val="0"/>
                <w:bCs w:val="0"/>
                <w:i w:val="0"/>
                <w:iCs w:val="0"/>
                <w:smallCaps w:val="0"/>
                <w:strike w:val="0"/>
              </w:rPr>
              <w:tab/>
            </w:r>
            <w:r>
              <w:rPr>
                <w:rStyle w:val="19"/>
                <w:b w:val="0"/>
                <w:bCs w:val="0"/>
                <w:i w:val="0"/>
                <w:iCs w:val="0"/>
                <w:smallCaps w:val="0"/>
                <w:strike w:val="0"/>
              </w:rPr>
              <w:t>中国证监会认定的其他情形。</w:t>
            </w:r>
          </w:p>
          <w:p>
            <w:pPr>
              <w:pStyle w:val="4"/>
              <w:keepNext w:val="0"/>
              <w:keepLines w:val="0"/>
              <w:framePr w:w="12648" w:h="8678" w:hSpace="317" w:wrap="notBeside" w:vAnchor="text" w:hAnchor="text" w:x="318" w:y="1"/>
              <w:widowControl w:val="0"/>
              <w:shd w:val="clear" w:color="auto" w:fill="auto"/>
              <w:bidi w:val="0"/>
              <w:spacing w:before="0" w:after="0" w:line="326" w:lineRule="exact"/>
              <w:ind w:left="0" w:right="0" w:firstLine="580"/>
              <w:jc w:val="both"/>
            </w:pPr>
            <w:r>
              <w:rPr>
                <w:rStyle w:val="19"/>
                <w:b w:val="0"/>
                <w:bCs w:val="0"/>
                <w:i w:val="0"/>
                <w:iCs w:val="0"/>
                <w:smallCaps w:val="0"/>
                <w:strike w:val="0"/>
              </w:rPr>
              <w:t>第八条下列人员也不得成为激励对象：</w:t>
            </w:r>
          </w:p>
          <w:p>
            <w:pPr>
              <w:pStyle w:val="4"/>
              <w:keepNext w:val="0"/>
              <w:keepLines w:val="0"/>
              <w:framePr w:w="12648" w:h="8678" w:hSpace="317" w:wrap="notBeside" w:vAnchor="text" w:hAnchor="text" w:x="318" w:y="1"/>
              <w:widowControl w:val="0"/>
              <w:shd w:val="clear" w:color="auto" w:fill="auto"/>
              <w:tabs>
                <w:tab w:val="left" w:pos="1142"/>
              </w:tabs>
              <w:bidi w:val="0"/>
              <w:spacing w:before="0" w:after="0" w:line="326" w:lineRule="exact"/>
              <w:ind w:left="0" w:right="0" w:firstLine="580"/>
              <w:jc w:val="both"/>
            </w:pPr>
            <w:r>
              <w:rPr>
                <w:rStyle w:val="19"/>
                <w:b w:val="0"/>
                <w:bCs w:val="0"/>
                <w:i w:val="0"/>
                <w:iCs w:val="0"/>
                <w:smallCaps w:val="0"/>
                <w:strike w:val="0"/>
              </w:rPr>
              <w:t>(一）</w:t>
            </w:r>
            <w:r>
              <w:rPr>
                <w:rStyle w:val="19"/>
                <w:b w:val="0"/>
                <w:bCs w:val="0"/>
                <w:i w:val="0"/>
                <w:iCs w:val="0"/>
                <w:smallCaps w:val="0"/>
                <w:strike w:val="0"/>
              </w:rPr>
              <w:tab/>
            </w:r>
            <w:r>
              <w:rPr>
                <w:rStyle w:val="19"/>
                <w:b w:val="0"/>
                <w:bCs w:val="0"/>
                <w:i w:val="0"/>
                <w:iCs w:val="0"/>
                <w:smallCaps w:val="0"/>
                <w:strike w:val="0"/>
              </w:rPr>
              <w:t>最近12个月内被证券交易所认定为不适当人选；</w:t>
            </w:r>
          </w:p>
          <w:p>
            <w:pPr>
              <w:pStyle w:val="4"/>
              <w:keepNext w:val="0"/>
              <w:keepLines w:val="0"/>
              <w:framePr w:w="12648" w:h="8678" w:hSpace="317" w:wrap="notBeside" w:vAnchor="text" w:hAnchor="text" w:x="318" w:y="1"/>
              <w:widowControl w:val="0"/>
              <w:shd w:val="clear" w:color="auto" w:fill="auto"/>
              <w:tabs>
                <w:tab w:val="left" w:pos="1142"/>
              </w:tabs>
              <w:bidi w:val="0"/>
              <w:spacing w:before="0" w:after="0" w:line="326" w:lineRule="exact"/>
              <w:ind w:left="0" w:right="0" w:firstLine="580"/>
              <w:jc w:val="both"/>
            </w:pPr>
            <w:r>
              <w:rPr>
                <w:rStyle w:val="17"/>
                <w:b w:val="0"/>
                <w:bCs w:val="0"/>
                <w:i w:val="0"/>
                <w:iCs w:val="0"/>
                <w:smallCaps w:val="0"/>
                <w:strike w:val="0"/>
              </w:rPr>
              <w:t>(二）</w:t>
            </w:r>
            <w:r>
              <w:rPr>
                <w:rStyle w:val="17"/>
                <w:b w:val="0"/>
                <w:bCs w:val="0"/>
                <w:i w:val="0"/>
                <w:iCs w:val="0"/>
                <w:smallCaps w:val="0"/>
                <w:strike w:val="0"/>
              </w:rPr>
              <w:tab/>
            </w:r>
            <w:r>
              <w:rPr>
                <w:rStyle w:val="19"/>
                <w:b w:val="0"/>
                <w:bCs w:val="0"/>
                <w:i w:val="0"/>
                <w:iCs w:val="0"/>
                <w:smallCaps w:val="0"/>
                <w:strike w:val="0"/>
              </w:rPr>
              <w:t>最近12个月内被中国证监会及其派出机构认定为不适当人选；</w:t>
            </w:r>
          </w:p>
          <w:p>
            <w:pPr>
              <w:pStyle w:val="4"/>
              <w:keepNext w:val="0"/>
              <w:keepLines w:val="0"/>
              <w:framePr w:w="12648" w:h="8678" w:hSpace="317" w:wrap="notBeside" w:vAnchor="text" w:hAnchor="text" w:x="318" w:y="1"/>
              <w:widowControl w:val="0"/>
              <w:shd w:val="clear" w:color="auto" w:fill="auto"/>
              <w:tabs>
                <w:tab w:val="left" w:pos="1114"/>
              </w:tabs>
              <w:bidi w:val="0"/>
              <w:spacing w:before="0" w:after="0" w:line="326" w:lineRule="exact"/>
              <w:ind w:left="0" w:right="0" w:firstLine="580"/>
              <w:jc w:val="both"/>
            </w:pPr>
            <w:r>
              <w:rPr>
                <w:rStyle w:val="19"/>
                <w:b w:val="0"/>
                <w:bCs w:val="0"/>
                <w:i w:val="0"/>
                <w:iCs w:val="0"/>
                <w:smallCaps w:val="0"/>
                <w:strike w:val="0"/>
              </w:rPr>
              <w:t>(三）</w:t>
            </w:r>
            <w:r>
              <w:rPr>
                <w:rStyle w:val="19"/>
                <w:b w:val="0"/>
                <w:bCs w:val="0"/>
                <w:i w:val="0"/>
                <w:iCs w:val="0"/>
                <w:smallCaps w:val="0"/>
                <w:strike w:val="0"/>
              </w:rPr>
              <w:tab/>
            </w:r>
            <w:r>
              <w:rPr>
                <w:rStyle w:val="19"/>
                <w:b w:val="0"/>
                <w:bCs w:val="0"/>
                <w:i w:val="0"/>
                <w:iCs w:val="0"/>
                <w:smallCaps w:val="0"/>
                <w:strike w:val="0"/>
              </w:rPr>
              <w:t>最近12个月内因重大违法违规行为被中国证监会及其派出机构行政处罚或者采 取市场进人措施；</w:t>
            </w:r>
          </w:p>
          <w:p>
            <w:pPr>
              <w:pStyle w:val="4"/>
              <w:keepNext w:val="0"/>
              <w:keepLines w:val="0"/>
              <w:framePr w:w="12648" w:h="8678" w:hSpace="317" w:wrap="notBeside" w:vAnchor="text" w:hAnchor="text" w:x="318" w:y="1"/>
              <w:widowControl w:val="0"/>
              <w:shd w:val="clear" w:color="auto" w:fill="auto"/>
              <w:tabs>
                <w:tab w:val="left" w:pos="1137"/>
              </w:tabs>
              <w:bidi w:val="0"/>
              <w:spacing w:before="0" w:after="0" w:line="326" w:lineRule="exact"/>
              <w:ind w:left="0" w:right="0" w:firstLine="580"/>
              <w:jc w:val="both"/>
            </w:pPr>
            <w:r>
              <w:rPr>
                <w:rStyle w:val="19"/>
                <w:b w:val="0"/>
                <w:bCs w:val="0"/>
                <w:i w:val="0"/>
                <w:iCs w:val="0"/>
                <w:smallCaps w:val="0"/>
                <w:strike w:val="0"/>
              </w:rPr>
              <w:t>(四）</w:t>
            </w:r>
            <w:r>
              <w:rPr>
                <w:rStyle w:val="19"/>
                <w:b w:val="0"/>
                <w:bCs w:val="0"/>
                <w:i w:val="0"/>
                <w:iCs w:val="0"/>
                <w:smallCaps w:val="0"/>
                <w:strike w:val="0"/>
              </w:rPr>
              <w:tab/>
            </w:r>
            <w:r>
              <w:rPr>
                <w:rStyle w:val="19"/>
                <w:b w:val="0"/>
                <w:bCs w:val="0"/>
                <w:i w:val="0"/>
                <w:iCs w:val="0"/>
                <w:smallCaps w:val="0"/>
                <w:strike w:val="0"/>
              </w:rPr>
              <w:t>具有《公司法》规定的不得担任公司董事、高级管理人员情形的；</w:t>
            </w:r>
          </w:p>
          <w:p>
            <w:pPr>
              <w:pStyle w:val="4"/>
              <w:keepNext w:val="0"/>
              <w:keepLines w:val="0"/>
              <w:framePr w:w="12648" w:h="8678" w:hSpace="317" w:wrap="notBeside" w:vAnchor="text" w:hAnchor="text" w:x="318" w:y="1"/>
              <w:widowControl w:val="0"/>
              <w:shd w:val="clear" w:color="auto" w:fill="auto"/>
              <w:tabs>
                <w:tab w:val="left" w:pos="1142"/>
              </w:tabs>
              <w:bidi w:val="0"/>
              <w:spacing w:before="0" w:after="0" w:line="326" w:lineRule="exact"/>
              <w:ind w:left="0" w:right="0" w:firstLine="580"/>
              <w:jc w:val="both"/>
            </w:pPr>
            <w:r>
              <w:rPr>
                <w:rStyle w:val="19"/>
                <w:b w:val="0"/>
                <w:bCs w:val="0"/>
                <w:i w:val="0"/>
                <w:iCs w:val="0"/>
                <w:smallCaps w:val="0"/>
                <w:strike w:val="0"/>
              </w:rPr>
              <w:t>(五）</w:t>
            </w:r>
            <w:r>
              <w:rPr>
                <w:rStyle w:val="19"/>
                <w:b w:val="0"/>
                <w:bCs w:val="0"/>
                <w:i w:val="0"/>
                <w:iCs w:val="0"/>
                <w:smallCaps w:val="0"/>
                <w:strike w:val="0"/>
              </w:rPr>
              <w:tab/>
            </w:r>
            <w:r>
              <w:rPr>
                <w:rStyle w:val="19"/>
                <w:b w:val="0"/>
                <w:bCs w:val="0"/>
                <w:i w:val="0"/>
                <w:iCs w:val="0"/>
                <w:smallCaps w:val="0"/>
                <w:strike w:val="0"/>
              </w:rPr>
              <w:t>法律法规规定不得参与上市公司股权激励的；</w:t>
            </w:r>
          </w:p>
          <w:p>
            <w:pPr>
              <w:pStyle w:val="4"/>
              <w:keepNext w:val="0"/>
              <w:keepLines w:val="0"/>
              <w:framePr w:w="12648" w:h="8678" w:hSpace="317" w:wrap="notBeside" w:vAnchor="text" w:hAnchor="text" w:x="318" w:y="1"/>
              <w:widowControl w:val="0"/>
              <w:shd w:val="clear" w:color="auto" w:fill="auto"/>
              <w:tabs>
                <w:tab w:val="left" w:pos="1161"/>
              </w:tabs>
              <w:bidi w:val="0"/>
              <w:spacing w:before="0" w:after="0" w:line="326" w:lineRule="exact"/>
              <w:ind w:left="0" w:right="0" w:firstLine="580"/>
              <w:jc w:val="both"/>
            </w:pPr>
            <w:r>
              <w:rPr>
                <w:rStyle w:val="19"/>
                <w:b w:val="0"/>
                <w:bCs w:val="0"/>
                <w:i w:val="0"/>
                <w:iCs w:val="0"/>
                <w:smallCaps w:val="0"/>
                <w:strike w:val="0"/>
              </w:rPr>
              <w:t>(六）</w:t>
            </w:r>
            <w:r>
              <w:rPr>
                <w:rStyle w:val="19"/>
                <w:b w:val="0"/>
                <w:bCs w:val="0"/>
                <w:i w:val="0"/>
                <w:iCs w:val="0"/>
                <w:smallCaps w:val="0"/>
                <w:strike w:val="0"/>
              </w:rPr>
              <w:tab/>
            </w:r>
            <w:r>
              <w:rPr>
                <w:rStyle w:val="19"/>
                <w:b w:val="0"/>
                <w:bCs w:val="0"/>
                <w:i w:val="0"/>
                <w:iCs w:val="0"/>
                <w:smallCaps w:val="0"/>
                <w:strike w:val="0"/>
              </w:rPr>
              <w:t>中国证监会认定的其他情形。</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170" w:lineRule="exact"/>
              <w:ind w:left="0" w:right="0" w:firstLine="0"/>
              <w:jc w:val="center"/>
            </w:pPr>
            <w:r>
              <w:rPr>
                <w:rStyle w:val="19"/>
                <w:b w:val="0"/>
                <w:bCs w:val="0"/>
                <w:i w:val="0"/>
                <w:iCs w:val="0"/>
                <w:smallCaps w:val="0"/>
                <w:strike w:val="0"/>
              </w:rPr>
              <w:t>证监会</w:t>
            </w:r>
          </w:p>
        </w:tc>
      </w:tr>
    </w:tbl>
    <w:p>
      <w:pPr>
        <w:pStyle w:val="9"/>
        <w:keepNext w:val="0"/>
        <w:keepLines w:val="0"/>
        <w:framePr w:w="235" w:h="4325" w:hRule="exact" w:hSpace="317" w:wrap="notBeside" w:vAnchor="text" w:hAnchor="text" w:x="13364"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33" w:vert="1"/>
        </w:rPr>
        <w:t xml:space="preserve"> </w:t>
      </w:r>
      <w:r>
        <w:rPr>
          <w:color w:val="000000"/>
          <w:spacing w:val="0"/>
          <w:w w:val="100"/>
          <w:position w:val="0"/>
          <w:lang w:val="en-US" w:eastAsia="en-US" w:bidi="en-US"/>
          <w:eastAsianLayout w:id="134" w:vert="1"/>
        </w:rPr>
        <w:t>®</w:t>
      </w:r>
      <w:r>
        <w:rPr>
          <w:rStyle w:val="10"/>
          <w:b w:val="0"/>
          <w:bCs w:val="0"/>
          <w:i w:val="0"/>
          <w:iCs w:val="0"/>
          <w:smallCaps w:val="0"/>
          <w:strike w:val="0"/>
          <w:eastAsianLayout w:id="135" w:vert="1"/>
        </w:rPr>
        <w:t>4</w:t>
      </w:r>
      <w:r>
        <w:rPr>
          <w:rStyle w:val="12"/>
          <w:b w:val="0"/>
          <w:bCs w:val="0"/>
          <w:i w:val="0"/>
          <w:iCs w:val="0"/>
          <w:smallCaps w:val="0"/>
          <w:strike w:val="0"/>
          <w:eastAsianLayout w:id="136" w:vert="1"/>
        </w:rPr>
        <w:t>in&gt;</w:t>
      </w:r>
      <w:r>
        <w:rPr>
          <w:color w:val="000000"/>
          <w:spacing w:val="0"/>
          <w:w w:val="100"/>
          <w:position w:val="0"/>
          <w:lang w:val="en-US" w:eastAsia="en-US" w:bidi="en-US"/>
          <w:eastAsianLayout w:id="137" w:vert="1"/>
        </w:rPr>
        <w:t>—</w:t>
      </w:r>
      <w:r>
        <w:rPr>
          <w:color w:val="000000"/>
          <w:spacing w:val="0"/>
          <w:w w:val="100"/>
          <w:position w:val="0"/>
          <w:lang w:val="zh-CN" w:eastAsia="zh-CN" w:bidi="zh-CN"/>
        </w:rPr>
        <w:t>罟</w:t>
      </w:r>
      <w:r>
        <w:rPr>
          <w:rStyle w:val="13"/>
          <w:b w:val="0"/>
          <w:bCs w:val="0"/>
          <w:i w:val="0"/>
          <w:iCs w:val="0"/>
          <w:smallCaps w:val="0"/>
          <w:strike w:val="0"/>
          <w:eastAsianLayout w:id="138" w:vert="1"/>
        </w:rPr>
        <w:t>&gt;fr</w:t>
      </w:r>
      <w:r>
        <w:rPr>
          <w:rStyle w:val="14"/>
          <w:b w:val="0"/>
          <w:bCs w:val="0"/>
          <w:i w:val="0"/>
          <w:iCs w:val="0"/>
          <w:smallCaps w:val="0"/>
          <w:strike w:val="0"/>
          <w:eastAsianLayout w:id="139" w:vert="1"/>
        </w:rPr>
        <w:t>aiF</w:t>
      </w:r>
      <w:r>
        <w:rPr>
          <w:rStyle w:val="12"/>
          <w:b w:val="0"/>
          <w:bCs w:val="0"/>
          <w:i w:val="0"/>
          <w:iCs w:val="0"/>
          <w:smallCaps w:val="0"/>
          <w:strike w:val="0"/>
          <w:eastAsianLayout w:id="140"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141" w:vert="1"/>
        </w:rPr>
        <w:t>11&gt;</w:t>
      </w:r>
      <w:r>
        <w:rPr>
          <w:color w:val="000000"/>
          <w:spacing w:val="0"/>
          <w:w w:val="100"/>
          <w:position w:val="0"/>
          <w:lang w:val="zh-CN" w:eastAsia="zh-CN" w:bidi="zh-CN"/>
        </w:rPr>
        <w:t>夺</w:t>
      </w:r>
      <w:r>
        <w:rPr>
          <w:color w:val="000000"/>
          <w:spacing w:val="0"/>
          <w:w w:val="100"/>
          <w:position w:val="0"/>
          <w:lang w:val="zh-CN" w:eastAsia="zh-CN" w:bidi="zh-CN"/>
          <w:eastAsianLayout w:id="142" w:vert="1"/>
        </w:rPr>
        <w:t>#</w:t>
      </w:r>
      <w:r>
        <w:rPr>
          <w:color w:val="000000"/>
          <w:spacing w:val="0"/>
          <w:w w:val="100"/>
          <w:position w:val="0"/>
          <w:lang w:val="zh-CN" w:eastAsia="zh-CN" w:bidi="zh-CN"/>
        </w:rPr>
        <w:t>钳知</w:t>
      </w:r>
      <w:r>
        <w:rPr>
          <w:rStyle w:val="14"/>
          <w:b w:val="0"/>
          <w:bCs w:val="0"/>
          <w:i w:val="0"/>
          <w:iCs w:val="0"/>
          <w:smallCaps w:val="0"/>
          <w:strike w:val="0"/>
          <w:eastAsianLayout w:id="143"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8031480" cy="63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8031480" cy="635"/>
                        </a:xfrm>
                        <a:prstGeom prst="rect">
                          <a:avLst/>
                        </a:prstGeom>
                        <a:noFill/>
                        <a:ln w="9525">
                          <a:noFill/>
                        </a:ln>
                      </wps:spPr>
                      <wps:txbx>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19"/>
                                      <w:b w:val="0"/>
                                      <w:bCs w:val="0"/>
                                      <w:i w:val="0"/>
                                      <w:iCs w:val="0"/>
                                      <w:smallCaps w:val="0"/>
                                      <w:strike w:val="0"/>
                                      <w:lang w:val="en-US" w:eastAsia="en-US" w:bidi="en-US"/>
                                    </w:rPr>
                                    <w:t>29.</w:t>
                                  </w:r>
                                  <w:r>
                                    <w:rPr>
                                      <w:rStyle w:val="19"/>
                                      <w:b w:val="0"/>
                                      <w:bCs w:val="0"/>
                                      <w:i w:val="0"/>
                                      <w:iCs w:val="0"/>
                                      <w:smallCaps w:val="0"/>
                                      <w:strike w:val="0"/>
                                    </w:rPr>
                                    <w:t>限制部分髙消 费行为。</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9"/>
                                      <w:b w:val="0"/>
                                      <w:bCs w:val="0"/>
                                      <w:i w:val="0"/>
                                      <w:iCs w:val="0"/>
                                      <w:smallCaps w:val="0"/>
                                      <w:strike w:val="0"/>
                                    </w:rPr>
                                    <w:t>《最髙人民法院关于限制被执行人高消费及有关消费的若干规定》</w:t>
                                  </w:r>
                                </w:p>
                                <w:p>
                                  <w:pPr>
                                    <w:pStyle w:val="4"/>
                                    <w:keepNext w:val="0"/>
                                    <w:keepLines w:val="0"/>
                                    <w:widowControl w:val="0"/>
                                    <w:shd w:val="clear" w:color="auto" w:fill="auto"/>
                                    <w:bidi w:val="0"/>
                                    <w:spacing w:before="0" w:after="0"/>
                                    <w:ind w:left="0" w:right="0" w:firstLine="560"/>
                                    <w:jc w:val="left"/>
                                  </w:pPr>
                                  <w:r>
                                    <w:rPr>
                                      <w:rStyle w:val="19"/>
                                      <w:b w:val="0"/>
                                      <w:bCs w:val="0"/>
                                      <w:i w:val="0"/>
                                      <w:iCs w:val="0"/>
                                      <w:smallCaps w:val="0"/>
                                      <w:strike w:val="0"/>
                                    </w:rPr>
                                    <w:t>第三条被执行人为自然人的，被采取限制消费措施后，不得有以下高消费及非生活和 工作必需的消费行为：</w:t>
                                  </w:r>
                                </w:p>
                                <w:p>
                                  <w:pPr>
                                    <w:pStyle w:val="4"/>
                                    <w:keepNext w:val="0"/>
                                    <w:keepLines w:val="0"/>
                                    <w:widowControl w:val="0"/>
                                    <w:shd w:val="clear" w:color="auto" w:fill="auto"/>
                                    <w:tabs>
                                      <w:tab w:val="left" w:pos="557"/>
                                    </w:tabs>
                                    <w:bidi w:val="0"/>
                                    <w:spacing w:before="0" w:after="0"/>
                                    <w:ind w:left="0" w:right="0" w:firstLine="0"/>
                                    <w:jc w:val="both"/>
                                  </w:pPr>
                                  <w:r>
                                    <w:rPr>
                                      <w:rStyle w:val="19"/>
                                      <w:b w:val="0"/>
                                      <w:bCs w:val="0"/>
                                      <w:i w:val="0"/>
                                      <w:iCs w:val="0"/>
                                      <w:smallCaps w:val="0"/>
                                      <w:strike w:val="0"/>
                                    </w:rPr>
                                    <w:t>(一）</w:t>
                                  </w:r>
                                  <w:r>
                                    <w:rPr>
                                      <w:rStyle w:val="19"/>
                                      <w:b w:val="0"/>
                                      <w:bCs w:val="0"/>
                                      <w:i w:val="0"/>
                                      <w:iCs w:val="0"/>
                                      <w:smallCaps w:val="0"/>
                                      <w:strike w:val="0"/>
                                    </w:rPr>
                                    <w:tab/>
                                  </w:r>
                                  <w:r>
                                    <w:rPr>
                                      <w:rStyle w:val="19"/>
                                      <w:b w:val="0"/>
                                      <w:bCs w:val="0"/>
                                      <w:i w:val="0"/>
                                      <w:iCs w:val="0"/>
                                      <w:smallCaps w:val="0"/>
                                      <w:strike w:val="0"/>
                                    </w:rPr>
                                    <w:t>乘坐交通工具时，选择飞机、列车软卧、轮船二等以上舱位；</w:t>
                                  </w:r>
                                </w:p>
                                <w:p>
                                  <w:pPr>
                                    <w:pStyle w:val="4"/>
                                    <w:keepNext w:val="0"/>
                                    <w:keepLines w:val="0"/>
                                    <w:widowControl w:val="0"/>
                                    <w:shd w:val="clear" w:color="auto" w:fill="auto"/>
                                    <w:tabs>
                                      <w:tab w:val="left" w:pos="562"/>
                                    </w:tabs>
                                    <w:bidi w:val="0"/>
                                    <w:spacing w:before="0" w:after="0"/>
                                    <w:ind w:left="0" w:right="0" w:firstLine="0"/>
                                    <w:jc w:val="both"/>
                                  </w:pPr>
                                  <w:r>
                                    <w:rPr>
                                      <w:rStyle w:val="19"/>
                                      <w:b w:val="0"/>
                                      <w:bCs w:val="0"/>
                                      <w:i w:val="0"/>
                                      <w:iCs w:val="0"/>
                                      <w:smallCaps w:val="0"/>
                                      <w:strike w:val="0"/>
                                    </w:rPr>
                                    <w:t>(二）</w:t>
                                  </w:r>
                                  <w:r>
                                    <w:rPr>
                                      <w:rStyle w:val="19"/>
                                      <w:b w:val="0"/>
                                      <w:bCs w:val="0"/>
                                      <w:i w:val="0"/>
                                      <w:iCs w:val="0"/>
                                      <w:smallCaps w:val="0"/>
                                      <w:strike w:val="0"/>
                                    </w:rPr>
                                    <w:tab/>
                                  </w:r>
                                  <w:r>
                                    <w:rPr>
                                      <w:rStyle w:val="19"/>
                                      <w:b w:val="0"/>
                                      <w:bCs w:val="0"/>
                                      <w:i w:val="0"/>
                                      <w:iCs w:val="0"/>
                                      <w:smallCaps w:val="0"/>
                                      <w:strike w:val="0"/>
                                    </w:rPr>
                                    <w:t>在星级以上宾馆、酒店、夜总会、高尔夫球场等场所进行高消费；</w:t>
                                  </w:r>
                                </w:p>
                                <w:p>
                                  <w:pPr>
                                    <w:pStyle w:val="4"/>
                                    <w:keepNext w:val="0"/>
                                    <w:keepLines w:val="0"/>
                                    <w:widowControl w:val="0"/>
                                    <w:shd w:val="clear" w:color="auto" w:fill="auto"/>
                                    <w:tabs>
                                      <w:tab w:val="left" w:pos="562"/>
                                    </w:tabs>
                                    <w:bidi w:val="0"/>
                                    <w:spacing w:before="0" w:after="0"/>
                                    <w:ind w:left="0" w:right="0" w:firstLine="0"/>
                                    <w:jc w:val="both"/>
                                  </w:pPr>
                                  <w:r>
                                    <w:rPr>
                                      <w:rStyle w:val="19"/>
                                      <w:b w:val="0"/>
                                      <w:bCs w:val="0"/>
                                      <w:i w:val="0"/>
                                      <w:iCs w:val="0"/>
                                      <w:smallCaps w:val="0"/>
                                      <w:strike w:val="0"/>
                                    </w:rPr>
                                    <w:t>(三）</w:t>
                                  </w:r>
                                  <w:r>
                                    <w:rPr>
                                      <w:rStyle w:val="19"/>
                                      <w:b w:val="0"/>
                                      <w:bCs w:val="0"/>
                                      <w:i w:val="0"/>
                                      <w:iCs w:val="0"/>
                                      <w:smallCaps w:val="0"/>
                                      <w:strike w:val="0"/>
                                    </w:rPr>
                                    <w:tab/>
                                  </w:r>
                                  <w:r>
                                    <w:rPr>
                                      <w:rStyle w:val="19"/>
                                      <w:b w:val="0"/>
                                      <w:bCs w:val="0"/>
                                      <w:i w:val="0"/>
                                      <w:iCs w:val="0"/>
                                      <w:smallCaps w:val="0"/>
                                      <w:strike w:val="0"/>
                                    </w:rPr>
                                    <w:t>购买不动产或者新建、扩建、高档装修房屋；</w:t>
                                  </w:r>
                                </w:p>
                                <w:p>
                                  <w:pPr>
                                    <w:pStyle w:val="4"/>
                                    <w:keepNext w:val="0"/>
                                    <w:keepLines w:val="0"/>
                                    <w:widowControl w:val="0"/>
                                    <w:shd w:val="clear" w:color="auto" w:fill="auto"/>
                                    <w:tabs>
                                      <w:tab w:val="left" w:pos="562"/>
                                    </w:tabs>
                                    <w:bidi w:val="0"/>
                                    <w:spacing w:before="0" w:after="0"/>
                                    <w:ind w:left="0" w:right="0" w:firstLine="0"/>
                                    <w:jc w:val="both"/>
                                  </w:pPr>
                                  <w:r>
                                    <w:rPr>
                                      <w:rStyle w:val="19"/>
                                      <w:b w:val="0"/>
                                      <w:bCs w:val="0"/>
                                      <w:i w:val="0"/>
                                      <w:iCs w:val="0"/>
                                      <w:smallCaps w:val="0"/>
                                      <w:strike w:val="0"/>
                                    </w:rPr>
                                    <w:t>(四）</w:t>
                                  </w:r>
                                  <w:r>
                                    <w:rPr>
                                      <w:rStyle w:val="19"/>
                                      <w:b w:val="0"/>
                                      <w:bCs w:val="0"/>
                                      <w:i w:val="0"/>
                                      <w:iCs w:val="0"/>
                                      <w:smallCaps w:val="0"/>
                                      <w:strike w:val="0"/>
                                    </w:rPr>
                                    <w:tab/>
                                  </w:r>
                                  <w:r>
                                    <w:rPr>
                                      <w:rStyle w:val="19"/>
                                      <w:b w:val="0"/>
                                      <w:bCs w:val="0"/>
                                      <w:i w:val="0"/>
                                      <w:iCs w:val="0"/>
                                      <w:smallCaps w:val="0"/>
                                      <w:strike w:val="0"/>
                                    </w:rPr>
                                    <w:t>租赁高档写字楼、宾馆、公寓等场所办公；</w:t>
                                  </w:r>
                                </w:p>
                                <w:p>
                                  <w:pPr>
                                    <w:pStyle w:val="4"/>
                                    <w:keepNext w:val="0"/>
                                    <w:keepLines w:val="0"/>
                                    <w:widowControl w:val="0"/>
                                    <w:shd w:val="clear" w:color="auto" w:fill="auto"/>
                                    <w:tabs>
                                      <w:tab w:val="left" w:pos="562"/>
                                    </w:tabs>
                                    <w:bidi w:val="0"/>
                                    <w:spacing w:before="0" w:after="0"/>
                                    <w:ind w:left="0" w:right="0" w:firstLine="0"/>
                                    <w:jc w:val="both"/>
                                  </w:pPr>
                                  <w:r>
                                    <w:rPr>
                                      <w:rStyle w:val="19"/>
                                      <w:b w:val="0"/>
                                      <w:bCs w:val="0"/>
                                      <w:i w:val="0"/>
                                      <w:iCs w:val="0"/>
                                      <w:smallCaps w:val="0"/>
                                      <w:strike w:val="0"/>
                                    </w:rPr>
                                    <w:t>(五）</w:t>
                                  </w:r>
                                  <w:r>
                                    <w:rPr>
                                      <w:rStyle w:val="19"/>
                                      <w:b w:val="0"/>
                                      <w:bCs w:val="0"/>
                                      <w:i w:val="0"/>
                                      <w:iCs w:val="0"/>
                                      <w:smallCaps w:val="0"/>
                                      <w:strike w:val="0"/>
                                    </w:rPr>
                                    <w:tab/>
                                  </w:r>
                                  <w:r>
                                    <w:rPr>
                                      <w:rStyle w:val="19"/>
                                      <w:b w:val="0"/>
                                      <w:bCs w:val="0"/>
                                      <w:i w:val="0"/>
                                      <w:iCs w:val="0"/>
                                      <w:smallCaps w:val="0"/>
                                      <w:strike w:val="0"/>
                                    </w:rPr>
                                    <w:t>购买非经营必需车辆；</w:t>
                                  </w:r>
                                </w:p>
                                <w:p>
                                  <w:pPr>
                                    <w:pStyle w:val="4"/>
                                    <w:keepNext w:val="0"/>
                                    <w:keepLines w:val="0"/>
                                    <w:widowControl w:val="0"/>
                                    <w:shd w:val="clear" w:color="auto" w:fill="auto"/>
                                    <w:tabs>
                                      <w:tab w:val="left" w:pos="557"/>
                                    </w:tabs>
                                    <w:bidi w:val="0"/>
                                    <w:spacing w:before="0" w:after="0"/>
                                    <w:ind w:left="0" w:right="0" w:firstLine="0"/>
                                    <w:jc w:val="both"/>
                                  </w:pPr>
                                  <w:r>
                                    <w:rPr>
                                      <w:rStyle w:val="19"/>
                                      <w:b w:val="0"/>
                                      <w:bCs w:val="0"/>
                                      <w:i w:val="0"/>
                                      <w:iCs w:val="0"/>
                                      <w:smallCaps w:val="0"/>
                                      <w:strike w:val="0"/>
                                    </w:rPr>
                                    <w:t>(六）</w:t>
                                  </w:r>
                                  <w:r>
                                    <w:rPr>
                                      <w:rStyle w:val="19"/>
                                      <w:b w:val="0"/>
                                      <w:bCs w:val="0"/>
                                      <w:i w:val="0"/>
                                      <w:iCs w:val="0"/>
                                      <w:smallCaps w:val="0"/>
                                      <w:strike w:val="0"/>
                                    </w:rPr>
                                    <w:tab/>
                                  </w:r>
                                  <w:r>
                                    <w:rPr>
                                      <w:rStyle w:val="19"/>
                                      <w:b w:val="0"/>
                                      <w:bCs w:val="0"/>
                                      <w:i w:val="0"/>
                                      <w:iCs w:val="0"/>
                                      <w:smallCaps w:val="0"/>
                                      <w:strike w:val="0"/>
                                    </w:rPr>
                                    <w:t>旅游、度假；</w:t>
                                  </w:r>
                                </w:p>
                                <w:p>
                                  <w:pPr>
                                    <w:pStyle w:val="4"/>
                                    <w:keepNext w:val="0"/>
                                    <w:keepLines w:val="0"/>
                                    <w:widowControl w:val="0"/>
                                    <w:shd w:val="clear" w:color="auto" w:fill="auto"/>
                                    <w:tabs>
                                      <w:tab w:val="left" w:pos="562"/>
                                    </w:tabs>
                                    <w:bidi w:val="0"/>
                                    <w:spacing w:before="0" w:after="0"/>
                                    <w:ind w:left="0" w:right="0" w:firstLine="0"/>
                                    <w:jc w:val="both"/>
                                  </w:pPr>
                                  <w:r>
                                    <w:rPr>
                                      <w:rStyle w:val="19"/>
                                      <w:b w:val="0"/>
                                      <w:bCs w:val="0"/>
                                      <w:i w:val="0"/>
                                      <w:iCs w:val="0"/>
                                      <w:smallCaps w:val="0"/>
                                      <w:strike w:val="0"/>
                                    </w:rPr>
                                    <w:t>(七）</w:t>
                                  </w:r>
                                  <w:r>
                                    <w:rPr>
                                      <w:rStyle w:val="19"/>
                                      <w:b w:val="0"/>
                                      <w:bCs w:val="0"/>
                                      <w:i w:val="0"/>
                                      <w:iCs w:val="0"/>
                                      <w:smallCaps w:val="0"/>
                                      <w:strike w:val="0"/>
                                    </w:rPr>
                                    <w:tab/>
                                  </w:r>
                                  <w:r>
                                    <w:rPr>
                                      <w:rStyle w:val="19"/>
                                      <w:b w:val="0"/>
                                      <w:bCs w:val="0"/>
                                      <w:i w:val="0"/>
                                      <w:iCs w:val="0"/>
                                      <w:smallCaps w:val="0"/>
                                      <w:strike w:val="0"/>
                                    </w:rPr>
                                    <w:t>子女就读高收费私立学校；</w:t>
                                  </w:r>
                                </w:p>
                                <w:p>
                                  <w:pPr>
                                    <w:pStyle w:val="4"/>
                                    <w:keepNext w:val="0"/>
                                    <w:keepLines w:val="0"/>
                                    <w:widowControl w:val="0"/>
                                    <w:shd w:val="clear" w:color="auto" w:fill="auto"/>
                                    <w:tabs>
                                      <w:tab w:val="left" w:pos="562"/>
                                    </w:tabs>
                                    <w:bidi w:val="0"/>
                                    <w:spacing w:before="0" w:after="0"/>
                                    <w:ind w:left="0" w:right="0" w:firstLine="0"/>
                                    <w:jc w:val="both"/>
                                  </w:pPr>
                                  <w:r>
                                    <w:rPr>
                                      <w:rStyle w:val="19"/>
                                      <w:b w:val="0"/>
                                      <w:bCs w:val="0"/>
                                      <w:i w:val="0"/>
                                      <w:iCs w:val="0"/>
                                      <w:smallCaps w:val="0"/>
                                      <w:strike w:val="0"/>
                                    </w:rPr>
                                    <w:t>(八）</w:t>
                                  </w:r>
                                  <w:r>
                                    <w:rPr>
                                      <w:rStyle w:val="19"/>
                                      <w:b w:val="0"/>
                                      <w:bCs w:val="0"/>
                                      <w:i w:val="0"/>
                                      <w:iCs w:val="0"/>
                                      <w:smallCaps w:val="0"/>
                                      <w:strike w:val="0"/>
                                    </w:rPr>
                                    <w:tab/>
                                  </w:r>
                                  <w:r>
                                    <w:rPr>
                                      <w:rStyle w:val="19"/>
                                      <w:b w:val="0"/>
                                      <w:bCs w:val="0"/>
                                      <w:i w:val="0"/>
                                      <w:iCs w:val="0"/>
                                      <w:smallCaps w:val="0"/>
                                      <w:strike w:val="0"/>
                                    </w:rPr>
                                    <w:t>支付高额保费购买保险理财产品；</w:t>
                                  </w:r>
                                </w:p>
                                <w:p>
                                  <w:pPr>
                                    <w:pStyle w:val="4"/>
                                    <w:keepNext w:val="0"/>
                                    <w:keepLines w:val="0"/>
                                    <w:widowControl w:val="0"/>
                                    <w:shd w:val="clear" w:color="auto" w:fill="auto"/>
                                    <w:tabs>
                                      <w:tab w:val="left" w:pos="1099"/>
                                    </w:tabs>
                                    <w:bidi w:val="0"/>
                                    <w:spacing w:before="0" w:after="0"/>
                                    <w:ind w:left="0" w:right="0" w:firstLine="560"/>
                                    <w:jc w:val="left"/>
                                  </w:pPr>
                                  <w:r>
                                    <w:rPr>
                                      <w:rStyle w:val="19"/>
                                      <w:b w:val="0"/>
                                      <w:bCs w:val="0"/>
                                      <w:i w:val="0"/>
                                      <w:iCs w:val="0"/>
                                      <w:smallCaps w:val="0"/>
                                      <w:strike w:val="0"/>
                                    </w:rPr>
                                    <w:t>(九）</w:t>
                                  </w:r>
                                  <w:r>
                                    <w:rPr>
                                      <w:rStyle w:val="19"/>
                                      <w:b w:val="0"/>
                                      <w:bCs w:val="0"/>
                                      <w:i w:val="0"/>
                                      <w:iCs w:val="0"/>
                                      <w:smallCaps w:val="0"/>
                                      <w:strike w:val="0"/>
                                    </w:rPr>
                                    <w:tab/>
                                  </w:r>
                                  <w:r>
                                    <w:rPr>
                                      <w:rStyle w:val="19"/>
                                      <w:b w:val="0"/>
                                      <w:bCs w:val="0"/>
                                      <w:i w:val="0"/>
                                      <w:iCs w:val="0"/>
                                      <w:smallCaps w:val="0"/>
                                      <w:strike w:val="0"/>
                                    </w:rPr>
                                    <w:t>乘坐</w:t>
                                  </w:r>
                                  <w:r>
                                    <w:rPr>
                                      <w:rStyle w:val="7"/>
                                      <w:b w:val="0"/>
                                      <w:bCs w:val="0"/>
                                      <w:i w:val="0"/>
                                      <w:iCs w:val="0"/>
                                      <w:smallCaps w:val="0"/>
                                      <w:strike w:val="0"/>
                                      <w:lang w:val="en-US" w:eastAsia="en-US" w:bidi="en-US"/>
                                    </w:rPr>
                                    <w:t>G</w:t>
                                  </w:r>
                                  <w:r>
                                    <w:rPr>
                                      <w:rStyle w:val="19"/>
                                      <w:b w:val="0"/>
                                      <w:bCs w:val="0"/>
                                      <w:i w:val="0"/>
                                      <w:iCs w:val="0"/>
                                      <w:smallCaps w:val="0"/>
                                      <w:strike w:val="0"/>
                                    </w:rPr>
                                    <w:t>字头动车组列车全部座位、其他动车组列车一等以上座位等其他非生活和 工作必需的消费行为。</w:t>
                                  </w:r>
                                </w:p>
                                <w:p>
                                  <w:pPr>
                                    <w:pStyle w:val="4"/>
                                    <w:keepNext w:val="0"/>
                                    <w:keepLines w:val="0"/>
                                    <w:widowControl w:val="0"/>
                                    <w:shd w:val="clear" w:color="auto" w:fill="auto"/>
                                    <w:bidi w:val="0"/>
                                    <w:spacing w:before="0" w:after="0"/>
                                    <w:ind w:left="0" w:right="0" w:firstLine="560"/>
                                    <w:jc w:val="left"/>
                                  </w:pPr>
                                  <w:r>
                                    <w:rPr>
                                      <w:rStyle w:val="19"/>
                                      <w:b w:val="0"/>
                                      <w:bCs w:val="0"/>
                                      <w:i w:val="0"/>
                                      <w:iCs w:val="0"/>
                                      <w:smallCaps w:val="0"/>
                                      <w:strike w:val="0"/>
                                    </w:rPr>
                                    <w:t>被执行人为单位的，被采取限制消费措施后，被执行人及其法定代表人、主要负责人、 影响债务履行的直接责任人员、实际控制人不得实施前款规定的行为。因私消费以个人财产 实施前款规定行为的，可以向执行法院提出申请。执行法院审查属实的，应予准许。</w:t>
                                  </w:r>
                                </w:p>
                                <w:p>
                                  <w:pPr>
                                    <w:pStyle w:val="4"/>
                                    <w:keepNext w:val="0"/>
                                    <w:keepLines w:val="0"/>
                                    <w:widowControl w:val="0"/>
                                    <w:shd w:val="clear" w:color="auto" w:fill="auto"/>
                                    <w:bidi w:val="0"/>
                                    <w:spacing w:before="0" w:after="0"/>
                                    <w:ind w:left="0" w:right="0" w:firstLine="560"/>
                                    <w:jc w:val="left"/>
                                  </w:pPr>
                                  <w:r>
                                    <w:rPr>
                                      <w:rStyle w:val="19"/>
                                      <w:b w:val="0"/>
                                      <w:bCs w:val="0"/>
                                      <w:i w:val="0"/>
                                      <w:iCs w:val="0"/>
                                      <w:smallCaps w:val="0"/>
                                      <w:strike w:val="0"/>
                                    </w:rPr>
                                    <w:t>第六条人民法院决定采取限制消费措施的，可以根据案件需要和被执行人的情况向有 义务协助调查、执行的单位送达协助执行通知书，也可以在相关媒体上进行公告。</w:t>
                                  </w:r>
                                </w:p>
                                <w:p>
                                  <w:pPr>
                                    <w:pStyle w:val="4"/>
                                    <w:keepNext w:val="0"/>
                                    <w:keepLines w:val="0"/>
                                    <w:widowControl w:val="0"/>
                                    <w:shd w:val="clear" w:color="auto" w:fill="auto"/>
                                    <w:bidi w:val="0"/>
                                    <w:spacing w:before="0" w:after="0"/>
                                    <w:ind w:left="560" w:right="0" w:firstLine="0"/>
                                    <w:jc w:val="left"/>
                                  </w:pPr>
                                  <w:r>
                                    <w:rPr>
                                      <w:rStyle w:val="19"/>
                                      <w:b w:val="0"/>
                                      <w:bCs w:val="0"/>
                                      <w:i w:val="0"/>
                                      <w:iCs w:val="0"/>
                                      <w:smallCaps w:val="0"/>
                                      <w:strike w:val="0"/>
                                    </w:rPr>
                                    <w:t>《关于加决推进失信被执行人信用监督、警示和</w:t>
                                  </w:r>
                                  <w:r>
                                    <w:rPr>
                                      <w:rStyle w:val="8"/>
                                      <w:b w:val="0"/>
                                      <w:bCs w:val="0"/>
                                      <w:i w:val="0"/>
                                      <w:iCs w:val="0"/>
                                      <w:smallCaps w:val="0"/>
                                      <w:strike w:val="0"/>
                                    </w:rPr>
                                    <w:t>M</w:t>
                                  </w:r>
                                  <w:r>
                                    <w:rPr>
                                      <w:rStyle w:val="19"/>
                                      <w:b w:val="0"/>
                                      <w:bCs w:val="0"/>
                                      <w:i w:val="0"/>
                                      <w:iCs w:val="0"/>
                                      <w:smallCaps w:val="0"/>
                                      <w:strike w:val="0"/>
                                    </w:rPr>
                                    <w:t>机制建设的意见》</w:t>
                                  </w:r>
                                  <w:r>
                                    <w:rPr>
                                      <w:rStyle w:val="19"/>
                                      <w:b w:val="0"/>
                                      <w:bCs w:val="0"/>
                                      <w:i w:val="0"/>
                                      <w:iCs w:val="0"/>
                                      <w:smallCaps w:val="0"/>
                                      <w:strike w:val="0"/>
                                      <w:lang w:val="en-US" w:eastAsia="en-US" w:bidi="en-US"/>
                                    </w:rPr>
                                    <w:t>（</w:t>
                                  </w:r>
                                  <w:r>
                                    <w:rPr>
                                      <w:rStyle w:val="19"/>
                                      <w:b w:val="0"/>
                                      <w:bCs w:val="0"/>
                                      <w:i w:val="0"/>
                                      <w:iCs w:val="0"/>
                                      <w:smallCaps w:val="0"/>
                                      <w:strike w:val="0"/>
                                    </w:rPr>
                                    <w:t>中办发〔2016〕64号） 二、加强联合惩戒 (七）限制高消费及有关消费</w:t>
                                  </w:r>
                                </w:p>
                                <w:p>
                                  <w:pPr>
                                    <w:pStyle w:val="4"/>
                                    <w:keepNext w:val="0"/>
                                    <w:keepLines w:val="0"/>
                                    <w:widowControl w:val="0"/>
                                    <w:shd w:val="clear" w:color="auto" w:fill="auto"/>
                                    <w:bidi w:val="0"/>
                                    <w:spacing w:before="0" w:after="0"/>
                                    <w:ind w:left="0" w:right="0" w:firstLine="0"/>
                                    <w:jc w:val="both"/>
                                  </w:pPr>
                                  <w:r>
                                    <w:rPr>
                                      <w:rStyle w:val="19"/>
                                      <w:b w:val="0"/>
                                      <w:bCs w:val="0"/>
                                      <w:i w:val="0"/>
                                      <w:iCs w:val="0"/>
                                      <w:smallCaps w:val="0"/>
                                      <w:strike w:val="0"/>
                                      <w:lang w:val="en-US" w:eastAsia="en-US" w:bidi="en-US"/>
                                    </w:rPr>
                                    <w:t>1.</w:t>
                                  </w:r>
                                  <w:r>
                                    <w:rPr>
                                      <w:rStyle w:val="19"/>
                                      <w:b w:val="0"/>
                                      <w:bCs w:val="0"/>
                                      <w:i w:val="0"/>
                                      <w:iCs w:val="0"/>
                                      <w:smallCaps w:val="0"/>
                                      <w:strike w:val="0"/>
                                    </w:rPr>
                                    <w:t>乘坐火车、飞机限制。限制失信被执行人及失信被执行人的法定代表人、主要负责人、</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left"/>
                                  </w:pPr>
                                  <w:r>
                                    <w:rPr>
                                      <w:rStyle w:val="19"/>
                                      <w:b w:val="0"/>
                                      <w:bCs w:val="0"/>
                                      <w:i w:val="0"/>
                                      <w:iCs w:val="0"/>
                                      <w:smallCaps w:val="0"/>
                                      <w:strike w:val="0"/>
                                    </w:rPr>
                                    <w:t>最高人民法院、</w:t>
                                  </w:r>
                                </w:p>
                                <w:p>
                                  <w:pPr>
                                    <w:pStyle w:val="4"/>
                                    <w:keepNext w:val="0"/>
                                    <w:keepLines w:val="0"/>
                                    <w:widowControl w:val="0"/>
                                    <w:shd w:val="clear" w:color="auto" w:fill="auto"/>
                                    <w:bidi w:val="0"/>
                                    <w:spacing w:before="0" w:after="0"/>
                                    <w:ind w:left="0" w:right="0" w:firstLine="0"/>
                                    <w:jc w:val="center"/>
                                  </w:pPr>
                                  <w:r>
                                    <w:rPr>
                                      <w:rStyle w:val="19"/>
                                      <w:b w:val="0"/>
                                      <w:bCs w:val="0"/>
                                      <w:i w:val="0"/>
                                      <w:iCs w:val="0"/>
                                      <w:smallCaps w:val="0"/>
                                      <w:strike w:val="0"/>
                                    </w:rPr>
                                    <w:t>文化和旅游部、 交通运输部、民 航局，铁路总公 司</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32.4pt;mso-position-horizontal-relative:margin;z-index:251658240;mso-width-relative:page;mso-height-relative:page;" filled="f" stroked="f" coordsize="21600,21600" o:gfxdata="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Eqi+NAAAAAD&#10;AQAADwAAAAAAAAABACAAAAAiAAAAZHJzL2Rvd25yZXYueG1sUEsBAhQAFAAAAAgAh07iQNG+Wfey&#10;AQAARgMAAA4AAAAAAAAAAQAgAAAAHwEAAGRycy9lMm9Eb2MueG1sUEsFBgAAAAAGAAYAWQEAAEMF&#10;AAAAAA==&#10;">
                <v:path/>
                <v:fill on="f" focussize="0,0"/>
                <v:stroke on="f" joinstyle="miter"/>
                <v:imagedata o:title=""/>
                <o:lock v:ext="edit"/>
                <v:textbox inset="0mm,0mm,0mm,0mm" style="mso-fit-shape-to-text:t;">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19"/>
                                <w:b w:val="0"/>
                                <w:bCs w:val="0"/>
                                <w:i w:val="0"/>
                                <w:iCs w:val="0"/>
                                <w:smallCaps w:val="0"/>
                                <w:strike w:val="0"/>
                                <w:lang w:val="en-US" w:eastAsia="en-US" w:bidi="en-US"/>
                              </w:rPr>
                              <w:t>29.</w:t>
                            </w:r>
                            <w:r>
                              <w:rPr>
                                <w:rStyle w:val="19"/>
                                <w:b w:val="0"/>
                                <w:bCs w:val="0"/>
                                <w:i w:val="0"/>
                                <w:iCs w:val="0"/>
                                <w:smallCaps w:val="0"/>
                                <w:strike w:val="0"/>
                              </w:rPr>
                              <w:t>限制部分髙消 费行为。</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9"/>
                                <w:b w:val="0"/>
                                <w:bCs w:val="0"/>
                                <w:i w:val="0"/>
                                <w:iCs w:val="0"/>
                                <w:smallCaps w:val="0"/>
                                <w:strike w:val="0"/>
                              </w:rPr>
                              <w:t>《最髙人民法院关于限制被执行人高消费及有关消费的若干规定》</w:t>
                            </w:r>
                          </w:p>
                          <w:p>
                            <w:pPr>
                              <w:pStyle w:val="4"/>
                              <w:keepNext w:val="0"/>
                              <w:keepLines w:val="0"/>
                              <w:widowControl w:val="0"/>
                              <w:shd w:val="clear" w:color="auto" w:fill="auto"/>
                              <w:bidi w:val="0"/>
                              <w:spacing w:before="0" w:after="0"/>
                              <w:ind w:left="0" w:right="0" w:firstLine="560"/>
                              <w:jc w:val="left"/>
                            </w:pPr>
                            <w:r>
                              <w:rPr>
                                <w:rStyle w:val="19"/>
                                <w:b w:val="0"/>
                                <w:bCs w:val="0"/>
                                <w:i w:val="0"/>
                                <w:iCs w:val="0"/>
                                <w:smallCaps w:val="0"/>
                                <w:strike w:val="0"/>
                              </w:rPr>
                              <w:t>第三条被执行人为自然人的，被采取限制消费措施后，不得有以下高消费及非生活和 工作必需的消费行为：</w:t>
                            </w:r>
                          </w:p>
                          <w:p>
                            <w:pPr>
                              <w:pStyle w:val="4"/>
                              <w:keepNext w:val="0"/>
                              <w:keepLines w:val="0"/>
                              <w:widowControl w:val="0"/>
                              <w:shd w:val="clear" w:color="auto" w:fill="auto"/>
                              <w:tabs>
                                <w:tab w:val="left" w:pos="557"/>
                              </w:tabs>
                              <w:bidi w:val="0"/>
                              <w:spacing w:before="0" w:after="0"/>
                              <w:ind w:left="0" w:right="0" w:firstLine="0"/>
                              <w:jc w:val="both"/>
                            </w:pPr>
                            <w:r>
                              <w:rPr>
                                <w:rStyle w:val="19"/>
                                <w:b w:val="0"/>
                                <w:bCs w:val="0"/>
                                <w:i w:val="0"/>
                                <w:iCs w:val="0"/>
                                <w:smallCaps w:val="0"/>
                                <w:strike w:val="0"/>
                              </w:rPr>
                              <w:t>(一）</w:t>
                            </w:r>
                            <w:r>
                              <w:rPr>
                                <w:rStyle w:val="19"/>
                                <w:b w:val="0"/>
                                <w:bCs w:val="0"/>
                                <w:i w:val="0"/>
                                <w:iCs w:val="0"/>
                                <w:smallCaps w:val="0"/>
                                <w:strike w:val="0"/>
                              </w:rPr>
                              <w:tab/>
                            </w:r>
                            <w:r>
                              <w:rPr>
                                <w:rStyle w:val="19"/>
                                <w:b w:val="0"/>
                                <w:bCs w:val="0"/>
                                <w:i w:val="0"/>
                                <w:iCs w:val="0"/>
                                <w:smallCaps w:val="0"/>
                                <w:strike w:val="0"/>
                              </w:rPr>
                              <w:t>乘坐交通工具时，选择飞机、列车软卧、轮船二等以上舱位；</w:t>
                            </w:r>
                          </w:p>
                          <w:p>
                            <w:pPr>
                              <w:pStyle w:val="4"/>
                              <w:keepNext w:val="0"/>
                              <w:keepLines w:val="0"/>
                              <w:widowControl w:val="0"/>
                              <w:shd w:val="clear" w:color="auto" w:fill="auto"/>
                              <w:tabs>
                                <w:tab w:val="left" w:pos="562"/>
                              </w:tabs>
                              <w:bidi w:val="0"/>
                              <w:spacing w:before="0" w:after="0"/>
                              <w:ind w:left="0" w:right="0" w:firstLine="0"/>
                              <w:jc w:val="both"/>
                            </w:pPr>
                            <w:r>
                              <w:rPr>
                                <w:rStyle w:val="19"/>
                                <w:b w:val="0"/>
                                <w:bCs w:val="0"/>
                                <w:i w:val="0"/>
                                <w:iCs w:val="0"/>
                                <w:smallCaps w:val="0"/>
                                <w:strike w:val="0"/>
                              </w:rPr>
                              <w:t>(二）</w:t>
                            </w:r>
                            <w:r>
                              <w:rPr>
                                <w:rStyle w:val="19"/>
                                <w:b w:val="0"/>
                                <w:bCs w:val="0"/>
                                <w:i w:val="0"/>
                                <w:iCs w:val="0"/>
                                <w:smallCaps w:val="0"/>
                                <w:strike w:val="0"/>
                              </w:rPr>
                              <w:tab/>
                            </w:r>
                            <w:r>
                              <w:rPr>
                                <w:rStyle w:val="19"/>
                                <w:b w:val="0"/>
                                <w:bCs w:val="0"/>
                                <w:i w:val="0"/>
                                <w:iCs w:val="0"/>
                                <w:smallCaps w:val="0"/>
                                <w:strike w:val="0"/>
                              </w:rPr>
                              <w:t>在星级以上宾馆、酒店、夜总会、高尔夫球场等场所进行高消费；</w:t>
                            </w:r>
                          </w:p>
                          <w:p>
                            <w:pPr>
                              <w:pStyle w:val="4"/>
                              <w:keepNext w:val="0"/>
                              <w:keepLines w:val="0"/>
                              <w:widowControl w:val="0"/>
                              <w:shd w:val="clear" w:color="auto" w:fill="auto"/>
                              <w:tabs>
                                <w:tab w:val="left" w:pos="562"/>
                              </w:tabs>
                              <w:bidi w:val="0"/>
                              <w:spacing w:before="0" w:after="0"/>
                              <w:ind w:left="0" w:right="0" w:firstLine="0"/>
                              <w:jc w:val="both"/>
                            </w:pPr>
                            <w:r>
                              <w:rPr>
                                <w:rStyle w:val="19"/>
                                <w:b w:val="0"/>
                                <w:bCs w:val="0"/>
                                <w:i w:val="0"/>
                                <w:iCs w:val="0"/>
                                <w:smallCaps w:val="0"/>
                                <w:strike w:val="0"/>
                              </w:rPr>
                              <w:t>(三）</w:t>
                            </w:r>
                            <w:r>
                              <w:rPr>
                                <w:rStyle w:val="19"/>
                                <w:b w:val="0"/>
                                <w:bCs w:val="0"/>
                                <w:i w:val="0"/>
                                <w:iCs w:val="0"/>
                                <w:smallCaps w:val="0"/>
                                <w:strike w:val="0"/>
                              </w:rPr>
                              <w:tab/>
                            </w:r>
                            <w:r>
                              <w:rPr>
                                <w:rStyle w:val="19"/>
                                <w:b w:val="0"/>
                                <w:bCs w:val="0"/>
                                <w:i w:val="0"/>
                                <w:iCs w:val="0"/>
                                <w:smallCaps w:val="0"/>
                                <w:strike w:val="0"/>
                              </w:rPr>
                              <w:t>购买不动产或者新建、扩建、高档装修房屋；</w:t>
                            </w:r>
                          </w:p>
                          <w:p>
                            <w:pPr>
                              <w:pStyle w:val="4"/>
                              <w:keepNext w:val="0"/>
                              <w:keepLines w:val="0"/>
                              <w:widowControl w:val="0"/>
                              <w:shd w:val="clear" w:color="auto" w:fill="auto"/>
                              <w:tabs>
                                <w:tab w:val="left" w:pos="562"/>
                              </w:tabs>
                              <w:bidi w:val="0"/>
                              <w:spacing w:before="0" w:after="0"/>
                              <w:ind w:left="0" w:right="0" w:firstLine="0"/>
                              <w:jc w:val="both"/>
                            </w:pPr>
                            <w:r>
                              <w:rPr>
                                <w:rStyle w:val="19"/>
                                <w:b w:val="0"/>
                                <w:bCs w:val="0"/>
                                <w:i w:val="0"/>
                                <w:iCs w:val="0"/>
                                <w:smallCaps w:val="0"/>
                                <w:strike w:val="0"/>
                              </w:rPr>
                              <w:t>(四）</w:t>
                            </w:r>
                            <w:r>
                              <w:rPr>
                                <w:rStyle w:val="19"/>
                                <w:b w:val="0"/>
                                <w:bCs w:val="0"/>
                                <w:i w:val="0"/>
                                <w:iCs w:val="0"/>
                                <w:smallCaps w:val="0"/>
                                <w:strike w:val="0"/>
                              </w:rPr>
                              <w:tab/>
                            </w:r>
                            <w:r>
                              <w:rPr>
                                <w:rStyle w:val="19"/>
                                <w:b w:val="0"/>
                                <w:bCs w:val="0"/>
                                <w:i w:val="0"/>
                                <w:iCs w:val="0"/>
                                <w:smallCaps w:val="0"/>
                                <w:strike w:val="0"/>
                              </w:rPr>
                              <w:t>租赁高档写字楼、宾馆、公寓等场所办公；</w:t>
                            </w:r>
                          </w:p>
                          <w:p>
                            <w:pPr>
                              <w:pStyle w:val="4"/>
                              <w:keepNext w:val="0"/>
                              <w:keepLines w:val="0"/>
                              <w:widowControl w:val="0"/>
                              <w:shd w:val="clear" w:color="auto" w:fill="auto"/>
                              <w:tabs>
                                <w:tab w:val="left" w:pos="562"/>
                              </w:tabs>
                              <w:bidi w:val="0"/>
                              <w:spacing w:before="0" w:after="0"/>
                              <w:ind w:left="0" w:right="0" w:firstLine="0"/>
                              <w:jc w:val="both"/>
                            </w:pPr>
                            <w:r>
                              <w:rPr>
                                <w:rStyle w:val="19"/>
                                <w:b w:val="0"/>
                                <w:bCs w:val="0"/>
                                <w:i w:val="0"/>
                                <w:iCs w:val="0"/>
                                <w:smallCaps w:val="0"/>
                                <w:strike w:val="0"/>
                              </w:rPr>
                              <w:t>(五）</w:t>
                            </w:r>
                            <w:r>
                              <w:rPr>
                                <w:rStyle w:val="19"/>
                                <w:b w:val="0"/>
                                <w:bCs w:val="0"/>
                                <w:i w:val="0"/>
                                <w:iCs w:val="0"/>
                                <w:smallCaps w:val="0"/>
                                <w:strike w:val="0"/>
                              </w:rPr>
                              <w:tab/>
                            </w:r>
                            <w:r>
                              <w:rPr>
                                <w:rStyle w:val="19"/>
                                <w:b w:val="0"/>
                                <w:bCs w:val="0"/>
                                <w:i w:val="0"/>
                                <w:iCs w:val="0"/>
                                <w:smallCaps w:val="0"/>
                                <w:strike w:val="0"/>
                              </w:rPr>
                              <w:t>购买非经营必需车辆；</w:t>
                            </w:r>
                          </w:p>
                          <w:p>
                            <w:pPr>
                              <w:pStyle w:val="4"/>
                              <w:keepNext w:val="0"/>
                              <w:keepLines w:val="0"/>
                              <w:widowControl w:val="0"/>
                              <w:shd w:val="clear" w:color="auto" w:fill="auto"/>
                              <w:tabs>
                                <w:tab w:val="left" w:pos="557"/>
                              </w:tabs>
                              <w:bidi w:val="0"/>
                              <w:spacing w:before="0" w:after="0"/>
                              <w:ind w:left="0" w:right="0" w:firstLine="0"/>
                              <w:jc w:val="both"/>
                            </w:pPr>
                            <w:r>
                              <w:rPr>
                                <w:rStyle w:val="19"/>
                                <w:b w:val="0"/>
                                <w:bCs w:val="0"/>
                                <w:i w:val="0"/>
                                <w:iCs w:val="0"/>
                                <w:smallCaps w:val="0"/>
                                <w:strike w:val="0"/>
                              </w:rPr>
                              <w:t>(六）</w:t>
                            </w:r>
                            <w:r>
                              <w:rPr>
                                <w:rStyle w:val="19"/>
                                <w:b w:val="0"/>
                                <w:bCs w:val="0"/>
                                <w:i w:val="0"/>
                                <w:iCs w:val="0"/>
                                <w:smallCaps w:val="0"/>
                                <w:strike w:val="0"/>
                              </w:rPr>
                              <w:tab/>
                            </w:r>
                            <w:r>
                              <w:rPr>
                                <w:rStyle w:val="19"/>
                                <w:b w:val="0"/>
                                <w:bCs w:val="0"/>
                                <w:i w:val="0"/>
                                <w:iCs w:val="0"/>
                                <w:smallCaps w:val="0"/>
                                <w:strike w:val="0"/>
                              </w:rPr>
                              <w:t>旅游、度假；</w:t>
                            </w:r>
                          </w:p>
                          <w:p>
                            <w:pPr>
                              <w:pStyle w:val="4"/>
                              <w:keepNext w:val="0"/>
                              <w:keepLines w:val="0"/>
                              <w:widowControl w:val="0"/>
                              <w:shd w:val="clear" w:color="auto" w:fill="auto"/>
                              <w:tabs>
                                <w:tab w:val="left" w:pos="562"/>
                              </w:tabs>
                              <w:bidi w:val="0"/>
                              <w:spacing w:before="0" w:after="0"/>
                              <w:ind w:left="0" w:right="0" w:firstLine="0"/>
                              <w:jc w:val="both"/>
                            </w:pPr>
                            <w:r>
                              <w:rPr>
                                <w:rStyle w:val="19"/>
                                <w:b w:val="0"/>
                                <w:bCs w:val="0"/>
                                <w:i w:val="0"/>
                                <w:iCs w:val="0"/>
                                <w:smallCaps w:val="0"/>
                                <w:strike w:val="0"/>
                              </w:rPr>
                              <w:t>(七）</w:t>
                            </w:r>
                            <w:r>
                              <w:rPr>
                                <w:rStyle w:val="19"/>
                                <w:b w:val="0"/>
                                <w:bCs w:val="0"/>
                                <w:i w:val="0"/>
                                <w:iCs w:val="0"/>
                                <w:smallCaps w:val="0"/>
                                <w:strike w:val="0"/>
                              </w:rPr>
                              <w:tab/>
                            </w:r>
                            <w:r>
                              <w:rPr>
                                <w:rStyle w:val="19"/>
                                <w:b w:val="0"/>
                                <w:bCs w:val="0"/>
                                <w:i w:val="0"/>
                                <w:iCs w:val="0"/>
                                <w:smallCaps w:val="0"/>
                                <w:strike w:val="0"/>
                              </w:rPr>
                              <w:t>子女就读高收费私立学校；</w:t>
                            </w:r>
                          </w:p>
                          <w:p>
                            <w:pPr>
                              <w:pStyle w:val="4"/>
                              <w:keepNext w:val="0"/>
                              <w:keepLines w:val="0"/>
                              <w:widowControl w:val="0"/>
                              <w:shd w:val="clear" w:color="auto" w:fill="auto"/>
                              <w:tabs>
                                <w:tab w:val="left" w:pos="562"/>
                              </w:tabs>
                              <w:bidi w:val="0"/>
                              <w:spacing w:before="0" w:after="0"/>
                              <w:ind w:left="0" w:right="0" w:firstLine="0"/>
                              <w:jc w:val="both"/>
                            </w:pPr>
                            <w:r>
                              <w:rPr>
                                <w:rStyle w:val="19"/>
                                <w:b w:val="0"/>
                                <w:bCs w:val="0"/>
                                <w:i w:val="0"/>
                                <w:iCs w:val="0"/>
                                <w:smallCaps w:val="0"/>
                                <w:strike w:val="0"/>
                              </w:rPr>
                              <w:t>(八）</w:t>
                            </w:r>
                            <w:r>
                              <w:rPr>
                                <w:rStyle w:val="19"/>
                                <w:b w:val="0"/>
                                <w:bCs w:val="0"/>
                                <w:i w:val="0"/>
                                <w:iCs w:val="0"/>
                                <w:smallCaps w:val="0"/>
                                <w:strike w:val="0"/>
                              </w:rPr>
                              <w:tab/>
                            </w:r>
                            <w:r>
                              <w:rPr>
                                <w:rStyle w:val="19"/>
                                <w:b w:val="0"/>
                                <w:bCs w:val="0"/>
                                <w:i w:val="0"/>
                                <w:iCs w:val="0"/>
                                <w:smallCaps w:val="0"/>
                                <w:strike w:val="0"/>
                              </w:rPr>
                              <w:t>支付高额保费购买保险理财产品；</w:t>
                            </w:r>
                          </w:p>
                          <w:p>
                            <w:pPr>
                              <w:pStyle w:val="4"/>
                              <w:keepNext w:val="0"/>
                              <w:keepLines w:val="0"/>
                              <w:widowControl w:val="0"/>
                              <w:shd w:val="clear" w:color="auto" w:fill="auto"/>
                              <w:tabs>
                                <w:tab w:val="left" w:pos="1099"/>
                              </w:tabs>
                              <w:bidi w:val="0"/>
                              <w:spacing w:before="0" w:after="0"/>
                              <w:ind w:left="0" w:right="0" w:firstLine="560"/>
                              <w:jc w:val="left"/>
                            </w:pPr>
                            <w:r>
                              <w:rPr>
                                <w:rStyle w:val="19"/>
                                <w:b w:val="0"/>
                                <w:bCs w:val="0"/>
                                <w:i w:val="0"/>
                                <w:iCs w:val="0"/>
                                <w:smallCaps w:val="0"/>
                                <w:strike w:val="0"/>
                              </w:rPr>
                              <w:t>(九）</w:t>
                            </w:r>
                            <w:r>
                              <w:rPr>
                                <w:rStyle w:val="19"/>
                                <w:b w:val="0"/>
                                <w:bCs w:val="0"/>
                                <w:i w:val="0"/>
                                <w:iCs w:val="0"/>
                                <w:smallCaps w:val="0"/>
                                <w:strike w:val="0"/>
                              </w:rPr>
                              <w:tab/>
                            </w:r>
                            <w:r>
                              <w:rPr>
                                <w:rStyle w:val="19"/>
                                <w:b w:val="0"/>
                                <w:bCs w:val="0"/>
                                <w:i w:val="0"/>
                                <w:iCs w:val="0"/>
                                <w:smallCaps w:val="0"/>
                                <w:strike w:val="0"/>
                              </w:rPr>
                              <w:t>乘坐</w:t>
                            </w:r>
                            <w:r>
                              <w:rPr>
                                <w:rStyle w:val="7"/>
                                <w:b w:val="0"/>
                                <w:bCs w:val="0"/>
                                <w:i w:val="0"/>
                                <w:iCs w:val="0"/>
                                <w:smallCaps w:val="0"/>
                                <w:strike w:val="0"/>
                                <w:lang w:val="en-US" w:eastAsia="en-US" w:bidi="en-US"/>
                              </w:rPr>
                              <w:t>G</w:t>
                            </w:r>
                            <w:r>
                              <w:rPr>
                                <w:rStyle w:val="19"/>
                                <w:b w:val="0"/>
                                <w:bCs w:val="0"/>
                                <w:i w:val="0"/>
                                <w:iCs w:val="0"/>
                                <w:smallCaps w:val="0"/>
                                <w:strike w:val="0"/>
                              </w:rPr>
                              <w:t>字头动车组列车全部座位、其他动车组列车一等以上座位等其他非生活和 工作必需的消费行为。</w:t>
                            </w:r>
                          </w:p>
                          <w:p>
                            <w:pPr>
                              <w:pStyle w:val="4"/>
                              <w:keepNext w:val="0"/>
                              <w:keepLines w:val="0"/>
                              <w:widowControl w:val="0"/>
                              <w:shd w:val="clear" w:color="auto" w:fill="auto"/>
                              <w:bidi w:val="0"/>
                              <w:spacing w:before="0" w:after="0"/>
                              <w:ind w:left="0" w:right="0" w:firstLine="560"/>
                              <w:jc w:val="left"/>
                            </w:pPr>
                            <w:r>
                              <w:rPr>
                                <w:rStyle w:val="19"/>
                                <w:b w:val="0"/>
                                <w:bCs w:val="0"/>
                                <w:i w:val="0"/>
                                <w:iCs w:val="0"/>
                                <w:smallCaps w:val="0"/>
                                <w:strike w:val="0"/>
                              </w:rPr>
                              <w:t>被执行人为单位的，被采取限制消费措施后，被执行人及其法定代表人、主要负责人、 影响债务履行的直接责任人员、实际控制人不得实施前款规定的行为。因私消费以个人财产 实施前款规定行为的，可以向执行法院提出申请。执行法院审查属实的，应予准许。</w:t>
                            </w:r>
                          </w:p>
                          <w:p>
                            <w:pPr>
                              <w:pStyle w:val="4"/>
                              <w:keepNext w:val="0"/>
                              <w:keepLines w:val="0"/>
                              <w:widowControl w:val="0"/>
                              <w:shd w:val="clear" w:color="auto" w:fill="auto"/>
                              <w:bidi w:val="0"/>
                              <w:spacing w:before="0" w:after="0"/>
                              <w:ind w:left="0" w:right="0" w:firstLine="560"/>
                              <w:jc w:val="left"/>
                            </w:pPr>
                            <w:r>
                              <w:rPr>
                                <w:rStyle w:val="19"/>
                                <w:b w:val="0"/>
                                <w:bCs w:val="0"/>
                                <w:i w:val="0"/>
                                <w:iCs w:val="0"/>
                                <w:smallCaps w:val="0"/>
                                <w:strike w:val="0"/>
                              </w:rPr>
                              <w:t>第六条人民法院决定采取限制消费措施的，可以根据案件需要和被执行人的情况向有 义务协助调查、执行的单位送达协助执行通知书，也可以在相关媒体上进行公告。</w:t>
                            </w:r>
                          </w:p>
                          <w:p>
                            <w:pPr>
                              <w:pStyle w:val="4"/>
                              <w:keepNext w:val="0"/>
                              <w:keepLines w:val="0"/>
                              <w:widowControl w:val="0"/>
                              <w:shd w:val="clear" w:color="auto" w:fill="auto"/>
                              <w:bidi w:val="0"/>
                              <w:spacing w:before="0" w:after="0"/>
                              <w:ind w:left="560" w:right="0" w:firstLine="0"/>
                              <w:jc w:val="left"/>
                            </w:pPr>
                            <w:r>
                              <w:rPr>
                                <w:rStyle w:val="19"/>
                                <w:b w:val="0"/>
                                <w:bCs w:val="0"/>
                                <w:i w:val="0"/>
                                <w:iCs w:val="0"/>
                                <w:smallCaps w:val="0"/>
                                <w:strike w:val="0"/>
                              </w:rPr>
                              <w:t>《关于加决推进失信被执行人信用监督、警示和</w:t>
                            </w:r>
                            <w:r>
                              <w:rPr>
                                <w:rStyle w:val="8"/>
                                <w:b w:val="0"/>
                                <w:bCs w:val="0"/>
                                <w:i w:val="0"/>
                                <w:iCs w:val="0"/>
                                <w:smallCaps w:val="0"/>
                                <w:strike w:val="0"/>
                              </w:rPr>
                              <w:t>M</w:t>
                            </w:r>
                            <w:r>
                              <w:rPr>
                                <w:rStyle w:val="19"/>
                                <w:b w:val="0"/>
                                <w:bCs w:val="0"/>
                                <w:i w:val="0"/>
                                <w:iCs w:val="0"/>
                                <w:smallCaps w:val="0"/>
                                <w:strike w:val="0"/>
                              </w:rPr>
                              <w:t>机制建设的意见》</w:t>
                            </w:r>
                            <w:r>
                              <w:rPr>
                                <w:rStyle w:val="19"/>
                                <w:b w:val="0"/>
                                <w:bCs w:val="0"/>
                                <w:i w:val="0"/>
                                <w:iCs w:val="0"/>
                                <w:smallCaps w:val="0"/>
                                <w:strike w:val="0"/>
                                <w:lang w:val="en-US" w:eastAsia="en-US" w:bidi="en-US"/>
                              </w:rPr>
                              <w:t>（</w:t>
                            </w:r>
                            <w:r>
                              <w:rPr>
                                <w:rStyle w:val="19"/>
                                <w:b w:val="0"/>
                                <w:bCs w:val="0"/>
                                <w:i w:val="0"/>
                                <w:iCs w:val="0"/>
                                <w:smallCaps w:val="0"/>
                                <w:strike w:val="0"/>
                              </w:rPr>
                              <w:t>中办发〔2016〕64号） 二、加强联合惩戒 (七）限制高消费及有关消费</w:t>
                            </w:r>
                          </w:p>
                          <w:p>
                            <w:pPr>
                              <w:pStyle w:val="4"/>
                              <w:keepNext w:val="0"/>
                              <w:keepLines w:val="0"/>
                              <w:widowControl w:val="0"/>
                              <w:shd w:val="clear" w:color="auto" w:fill="auto"/>
                              <w:bidi w:val="0"/>
                              <w:spacing w:before="0" w:after="0"/>
                              <w:ind w:left="0" w:right="0" w:firstLine="0"/>
                              <w:jc w:val="both"/>
                            </w:pPr>
                            <w:r>
                              <w:rPr>
                                <w:rStyle w:val="19"/>
                                <w:b w:val="0"/>
                                <w:bCs w:val="0"/>
                                <w:i w:val="0"/>
                                <w:iCs w:val="0"/>
                                <w:smallCaps w:val="0"/>
                                <w:strike w:val="0"/>
                                <w:lang w:val="en-US" w:eastAsia="en-US" w:bidi="en-US"/>
                              </w:rPr>
                              <w:t>1.</w:t>
                            </w:r>
                            <w:r>
                              <w:rPr>
                                <w:rStyle w:val="19"/>
                                <w:b w:val="0"/>
                                <w:bCs w:val="0"/>
                                <w:i w:val="0"/>
                                <w:iCs w:val="0"/>
                                <w:smallCaps w:val="0"/>
                                <w:strike w:val="0"/>
                              </w:rPr>
                              <w:t>乘坐火车、飞机限制。限制失信被执行人及失信被执行人的法定代表人、主要负责人、</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left"/>
                            </w:pPr>
                            <w:r>
                              <w:rPr>
                                <w:rStyle w:val="19"/>
                                <w:b w:val="0"/>
                                <w:bCs w:val="0"/>
                                <w:i w:val="0"/>
                                <w:iCs w:val="0"/>
                                <w:smallCaps w:val="0"/>
                                <w:strike w:val="0"/>
                              </w:rPr>
                              <w:t>最高人民法院、</w:t>
                            </w:r>
                          </w:p>
                          <w:p>
                            <w:pPr>
                              <w:pStyle w:val="4"/>
                              <w:keepNext w:val="0"/>
                              <w:keepLines w:val="0"/>
                              <w:widowControl w:val="0"/>
                              <w:shd w:val="clear" w:color="auto" w:fill="auto"/>
                              <w:bidi w:val="0"/>
                              <w:spacing w:before="0" w:after="0"/>
                              <w:ind w:left="0" w:right="0" w:firstLine="0"/>
                              <w:jc w:val="center"/>
                            </w:pPr>
                            <w:r>
                              <w:rPr>
                                <w:rStyle w:val="19"/>
                                <w:b w:val="0"/>
                                <w:bCs w:val="0"/>
                                <w:i w:val="0"/>
                                <w:iCs w:val="0"/>
                                <w:smallCaps w:val="0"/>
                                <w:strike w:val="0"/>
                              </w:rPr>
                              <w:t>文化和旅游部、 交通运输部、民 航局，铁路总公 司</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2"/>
                              <w:keepNext/>
                              <w:keepLines/>
                              <w:widowControl w:val="0"/>
                              <w:shd w:val="clear" w:color="auto" w:fill="auto"/>
                              <w:bidi w:val="0"/>
                              <w:spacing w:before="0" w:after="0" w:line="240" w:lineRule="auto"/>
                              <w:ind w:left="0" w:right="0" w:firstLine="0"/>
                              <w:jc w:val="left"/>
                            </w:pPr>
                            <w:bookmarkStart w:id="13" w:name="bookmark63"/>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13"/>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G&#10;MipUrwEAAD0DAAAOAAAAAAAAAAEAIAAAACYBAABkcnMvZTJvRG9jLnhtbFBLBQYAAAAABgAGAFkB&#10;AABHBQAAAAA=&#10;">
                <v:path/>
                <v:fill on="f" focussize="0,0"/>
                <v:stroke on="f" joinstyle="miter"/>
                <v:imagedata o:title=""/>
                <o:lock v:ext="edit"/>
                <v:textbox inset="0mm,0mm,0mm,0mm" style="layout-flow:vertical-ideographic;">
                  <w:txbxContent>
                    <w:p>
                      <w:pPr>
                        <w:pStyle w:val="32"/>
                        <w:keepNext/>
                        <w:keepLines/>
                        <w:widowControl w:val="0"/>
                        <w:shd w:val="clear" w:color="auto" w:fill="auto"/>
                        <w:bidi w:val="0"/>
                        <w:spacing w:before="0" w:after="0" w:line="240" w:lineRule="auto"/>
                        <w:ind w:left="0" w:right="0" w:firstLine="0"/>
                        <w:jc w:val="left"/>
                      </w:pPr>
                      <w:bookmarkStart w:id="13" w:name="bookmark63"/>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13"/>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649" w:type="dxa"/>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66" w:hRule="exact"/>
        </w:trPr>
        <w:tc>
          <w:tcPr>
            <w:tcW w:w="1930"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370" w:lineRule="exact"/>
              <w:ind w:left="0" w:right="0" w:firstLine="0"/>
              <w:jc w:val="both"/>
            </w:pPr>
            <w:r>
              <w:rPr>
                <w:rStyle w:val="19"/>
                <w:b w:val="0"/>
                <w:bCs w:val="0"/>
                <w:i w:val="0"/>
                <w:iCs w:val="0"/>
                <w:smallCaps w:val="0"/>
                <w:strike w:val="0"/>
                <w:lang w:val="en-US" w:eastAsia="en-US" w:bidi="en-US"/>
              </w:rPr>
              <w:t>29.</w:t>
            </w:r>
            <w:r>
              <w:rPr>
                <w:rStyle w:val="19"/>
                <w:b w:val="0"/>
                <w:bCs w:val="0"/>
                <w:i w:val="0"/>
                <w:iCs w:val="0"/>
                <w:smallCaps w:val="0"/>
                <w:strike w:val="0"/>
              </w:rPr>
              <w:t>限制部分髙消 费行为。</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0"/>
              <w:jc w:val="both"/>
            </w:pPr>
            <w:r>
              <w:rPr>
                <w:rStyle w:val="19"/>
                <w:b w:val="0"/>
                <w:bCs w:val="0"/>
                <w:i w:val="0"/>
                <w:iCs w:val="0"/>
                <w:smallCaps w:val="0"/>
                <w:strike w:val="0"/>
              </w:rPr>
              <w:t>实际控制人、影响债务履行的直接责任人员乘坐列车软卧、</w:t>
            </w:r>
            <w:r>
              <w:rPr>
                <w:rStyle w:val="7"/>
                <w:b w:val="0"/>
                <w:bCs w:val="0"/>
                <w:i w:val="0"/>
                <w:iCs w:val="0"/>
                <w:smallCaps w:val="0"/>
                <w:strike w:val="0"/>
                <w:lang w:val="en-US" w:eastAsia="en-US" w:bidi="en-US"/>
              </w:rPr>
              <w:t>G</w:t>
            </w:r>
            <w:r>
              <w:rPr>
                <w:rStyle w:val="19"/>
                <w:b w:val="0"/>
                <w:bCs w:val="0"/>
                <w:i w:val="0"/>
                <w:iCs w:val="0"/>
                <w:smallCaps w:val="0"/>
                <w:strike w:val="0"/>
              </w:rPr>
              <w:t>字头动车组列车全部座位、其 他动车组列车一等以上座位、民航飞机等非生活和工作必需的消费行为。</w:t>
            </w:r>
          </w:p>
          <w:p>
            <w:pPr>
              <w:pStyle w:val="4"/>
              <w:keepNext w:val="0"/>
              <w:keepLines w:val="0"/>
              <w:framePr w:w="12648" w:h="8678" w:hSpace="317" w:wrap="notBeside" w:vAnchor="text" w:hAnchor="text" w:x="318" w:y="1"/>
              <w:widowControl w:val="0"/>
              <w:numPr>
                <w:ilvl w:val="0"/>
                <w:numId w:val="2"/>
              </w:numPr>
              <w:shd w:val="clear" w:color="auto" w:fill="auto"/>
              <w:tabs>
                <w:tab w:val="left" w:pos="758"/>
              </w:tabs>
              <w:bidi w:val="0"/>
              <w:spacing w:before="0" w:after="0"/>
              <w:ind w:left="0" w:right="0" w:firstLine="520"/>
              <w:jc w:val="left"/>
            </w:pPr>
            <w:r>
              <w:rPr>
                <w:rStyle w:val="19"/>
                <w:b w:val="0"/>
                <w:bCs w:val="0"/>
                <w:i w:val="0"/>
                <w:iCs w:val="0"/>
                <w:smallCaps w:val="0"/>
                <w:strike w:val="0"/>
              </w:rPr>
              <w:t>住宿宾馆饭店限制。限制失信被执行人及失信被执行人的法定代表人、主要负责人、 实际控制人、影响债务履行的直接责任人员住宿星级以上宾馆饭店、国家一级以上酒店及其 他高消费住宿场所；限制其在夜总会、高尔夫球场等高消费场所消费。</w:t>
            </w:r>
          </w:p>
          <w:p>
            <w:pPr>
              <w:pStyle w:val="4"/>
              <w:keepNext w:val="0"/>
              <w:keepLines w:val="0"/>
              <w:framePr w:w="12648" w:h="8678" w:hSpace="317" w:wrap="notBeside" w:vAnchor="text" w:hAnchor="text" w:x="318" w:y="1"/>
              <w:widowControl w:val="0"/>
              <w:numPr>
                <w:ilvl w:val="0"/>
                <w:numId w:val="2"/>
              </w:numPr>
              <w:shd w:val="clear" w:color="auto" w:fill="auto"/>
              <w:tabs>
                <w:tab w:val="left" w:pos="782"/>
              </w:tabs>
              <w:bidi w:val="0"/>
              <w:spacing w:before="0" w:after="0"/>
              <w:ind w:left="0" w:right="0" w:firstLine="520"/>
              <w:jc w:val="left"/>
            </w:pPr>
            <w:r>
              <w:rPr>
                <w:rStyle w:val="19"/>
                <w:b w:val="0"/>
                <w:bCs w:val="0"/>
                <w:i w:val="0"/>
                <w:iCs w:val="0"/>
                <w:smallCaps w:val="0"/>
                <w:strike w:val="0"/>
              </w:rPr>
              <w:t>髙消费旅游限制。限制失信被执行人及失信被执行人的法定代表人、主要负责人、 实际控制人、影响债务履行的直接责任人员参加旅行社组织的团队出境旅游，以及享受旅行 社提供的与出境旅游相关的其他服务；</w:t>
            </w:r>
            <w:r>
              <w:rPr>
                <w:rStyle w:val="7"/>
                <w:b w:val="0"/>
                <w:bCs w:val="0"/>
                <w:i w:val="0"/>
                <w:iCs w:val="0"/>
                <w:smallCaps w:val="0"/>
                <w:strike w:val="0"/>
              </w:rPr>
              <w:t>X</w:t>
            </w:r>
            <w:r>
              <w:rPr>
                <w:rStyle w:val="19"/>
                <w:b w:val="0"/>
                <w:bCs w:val="0"/>
                <w:i w:val="0"/>
                <w:iCs w:val="0"/>
                <w:smallCaps w:val="0"/>
                <w:strike w:val="0"/>
              </w:rPr>
              <w:t>寸失信被执行人在获得旅游等级评定的度假区内或旅 游企业内消费实行限额控制。</w:t>
            </w:r>
          </w:p>
          <w:p>
            <w:pPr>
              <w:pStyle w:val="4"/>
              <w:keepNext w:val="0"/>
              <w:keepLines w:val="0"/>
              <w:framePr w:w="12648" w:h="8678" w:hSpace="317" w:wrap="notBeside" w:vAnchor="text" w:hAnchor="text" w:x="318" w:y="1"/>
              <w:widowControl w:val="0"/>
              <w:numPr>
                <w:ilvl w:val="0"/>
                <w:numId w:val="2"/>
              </w:numPr>
              <w:shd w:val="clear" w:color="auto" w:fill="auto"/>
              <w:tabs>
                <w:tab w:val="left" w:pos="763"/>
              </w:tabs>
              <w:bidi w:val="0"/>
              <w:spacing w:before="0" w:after="0"/>
              <w:ind w:left="0" w:right="0" w:firstLine="520"/>
              <w:jc w:val="left"/>
            </w:pPr>
            <w:r>
              <w:rPr>
                <w:rStyle w:val="19"/>
                <w:b w:val="0"/>
                <w:bCs w:val="0"/>
                <w:i w:val="0"/>
                <w:iCs w:val="0"/>
                <w:smallCaps w:val="0"/>
                <w:strike w:val="0"/>
              </w:rPr>
              <w:t>子女就读高收费学校限制。限制失信被执行人及失信被执行人的法定代表人、主要负 责人、实际控制人、影响债务履行的直接责任人员以其财产支付子女入学就读高收费私立学校。</w:t>
            </w:r>
          </w:p>
          <w:p>
            <w:pPr>
              <w:pStyle w:val="4"/>
              <w:keepNext w:val="0"/>
              <w:keepLines w:val="0"/>
              <w:framePr w:w="12648" w:h="8678" w:hSpace="317" w:wrap="notBeside" w:vAnchor="text" w:hAnchor="text" w:x="318" w:y="1"/>
              <w:widowControl w:val="0"/>
              <w:numPr>
                <w:ilvl w:val="0"/>
                <w:numId w:val="2"/>
              </w:numPr>
              <w:shd w:val="clear" w:color="auto" w:fill="auto"/>
              <w:tabs>
                <w:tab w:val="left" w:pos="754"/>
              </w:tabs>
              <w:bidi w:val="0"/>
              <w:spacing w:before="0" w:after="0"/>
              <w:ind w:left="0" w:right="0" w:firstLine="520"/>
              <w:jc w:val="left"/>
            </w:pPr>
            <w:r>
              <w:rPr>
                <w:rStyle w:val="19"/>
                <w:b w:val="0"/>
                <w:bCs w:val="0"/>
                <w:i w:val="0"/>
                <w:iCs w:val="0"/>
                <w:smallCaps w:val="0"/>
                <w:strike w:val="0"/>
              </w:rPr>
              <w:t>购买具有现金价值保险限制。限制失信被执行人及失信被执行人的法定代表人、主要负 责人、实际控制人、影响债务履行的直接责任人员支付高额保费购买具有现金价值的保险产品。</w:t>
            </w:r>
          </w:p>
          <w:p>
            <w:pPr>
              <w:pStyle w:val="4"/>
              <w:keepNext w:val="0"/>
              <w:keepLines w:val="0"/>
              <w:framePr w:w="12648" w:h="8678" w:hSpace="317" w:wrap="notBeside" w:vAnchor="text" w:hAnchor="text" w:x="318" w:y="1"/>
              <w:widowControl w:val="0"/>
              <w:numPr>
                <w:ilvl w:val="0"/>
                <w:numId w:val="2"/>
              </w:numPr>
              <w:shd w:val="clear" w:color="auto" w:fill="auto"/>
              <w:tabs>
                <w:tab w:val="left" w:pos="730"/>
              </w:tabs>
              <w:bidi w:val="0"/>
              <w:spacing w:before="0" w:after="0"/>
              <w:ind w:left="0" w:right="0" w:firstLine="520"/>
              <w:jc w:val="both"/>
            </w:pPr>
            <w:r>
              <w:rPr>
                <w:rStyle w:val="19"/>
                <w:b w:val="0"/>
                <w:bCs w:val="0"/>
                <w:i w:val="0"/>
                <w:iCs w:val="0"/>
                <w:smallCaps w:val="0"/>
                <w:strike w:val="0"/>
              </w:rPr>
              <w:t>新建、扩建、髙档装修房屋等限制。限制失信被执行人及失信被执行人的法定代表人、 主要负责人、实际控制人、影响债务履行的直接责任人员新建、扩建、高档装修房屋，购买 非经营必需车辆等非生活和工作必需的消费行为。</w:t>
            </w:r>
          </w:p>
          <w:p>
            <w:pPr>
              <w:pStyle w:val="4"/>
              <w:keepNext w:val="0"/>
              <w:keepLines w:val="0"/>
              <w:framePr w:w="12648" w:h="8678" w:hSpace="317" w:wrap="notBeside" w:vAnchor="text" w:hAnchor="text" w:x="318" w:y="1"/>
              <w:widowControl w:val="0"/>
              <w:shd w:val="clear" w:color="auto" w:fill="auto"/>
              <w:bidi w:val="0"/>
              <w:spacing w:before="0" w:after="0"/>
              <w:ind w:left="520" w:right="0" w:firstLine="0"/>
              <w:jc w:val="left"/>
            </w:pPr>
            <w:r>
              <w:rPr>
                <w:rStyle w:val="19"/>
                <w:b w:val="0"/>
                <w:bCs w:val="0"/>
                <w:i w:val="0"/>
                <w:iCs w:val="0"/>
                <w:smallCaps w:val="0"/>
                <w:strike w:val="0"/>
              </w:rPr>
              <w:t>三、加强信息公开与共享 (三）信用信息共享</w:t>
            </w:r>
          </w:p>
          <w:p>
            <w:pPr>
              <w:pStyle w:val="4"/>
              <w:keepNext w:val="0"/>
              <w:keepLines w:val="0"/>
              <w:framePr w:w="12648" w:h="8678" w:hSpace="317" w:wrap="notBeside" w:vAnchor="text" w:hAnchor="text" w:x="318" w:y="1"/>
              <w:widowControl w:val="0"/>
              <w:shd w:val="clear" w:color="auto" w:fill="auto"/>
              <w:bidi w:val="0"/>
              <w:spacing w:before="0" w:after="0"/>
              <w:ind w:left="0" w:right="0" w:firstLine="520"/>
              <w:jc w:val="both"/>
            </w:pPr>
            <w:r>
              <w:rPr>
                <w:rStyle w:val="19"/>
                <w:b w:val="0"/>
                <w:bCs w:val="0"/>
                <w:i w:val="0"/>
                <w:iCs w:val="0"/>
                <w:smallCaps w:val="0"/>
                <w:strike w:val="0"/>
              </w:rPr>
              <w:t>各地区各部门之间要进一步打破信息壁垒，实现信息共享，通过全国信用信息共享平台， 加快推进失信被执行人信息与公安、民政、人力资源社会保障、国土资源、住房城乡建设、财政、 金融、税务、工商、安全监管、证券、科技等部门信用信息资源共享，推进失信被执行人信 息与有关人民团体、社会组织、企事业单位信用信息资源共享。</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355" w:lineRule="exact"/>
              <w:ind w:left="0" w:right="0" w:firstLine="0"/>
              <w:jc w:val="left"/>
            </w:pPr>
            <w:r>
              <w:rPr>
                <w:rStyle w:val="19"/>
                <w:b w:val="0"/>
                <w:bCs w:val="0"/>
                <w:i w:val="0"/>
                <w:iCs w:val="0"/>
                <w:smallCaps w:val="0"/>
                <w:strike w:val="0"/>
              </w:rPr>
              <w:t>最高人民法院、</w:t>
            </w:r>
          </w:p>
          <w:p>
            <w:pPr>
              <w:pStyle w:val="4"/>
              <w:keepNext w:val="0"/>
              <w:keepLines w:val="0"/>
              <w:framePr w:w="12648" w:h="8678" w:hSpace="317" w:wrap="notBeside" w:vAnchor="text" w:hAnchor="text" w:x="318" w:y="1"/>
              <w:widowControl w:val="0"/>
              <w:shd w:val="clear" w:color="auto" w:fill="auto"/>
              <w:bidi w:val="0"/>
              <w:spacing w:before="0" w:after="0" w:line="355" w:lineRule="exact"/>
              <w:ind w:left="0" w:right="0" w:firstLine="0"/>
              <w:jc w:val="center"/>
            </w:pPr>
            <w:r>
              <w:rPr>
                <w:rStyle w:val="19"/>
                <w:b w:val="0"/>
                <w:bCs w:val="0"/>
                <w:i w:val="0"/>
                <w:iCs w:val="0"/>
                <w:smallCaps w:val="0"/>
                <w:strike w:val="0"/>
              </w:rPr>
              <w:t>文化和旅游部、 交通运输部、民 航局.铁路总公 司</w:t>
            </w:r>
          </w:p>
        </w:tc>
      </w:tr>
    </w:tbl>
    <w:p>
      <w:pPr>
        <w:pStyle w:val="9"/>
        <w:keepNext w:val="0"/>
        <w:keepLines w:val="0"/>
        <w:framePr w:w="235" w:h="4325" w:hRule="exact" w:hSpace="317" w:wrap="notBeside" w:vAnchor="text" w:hAnchor="text" w:x="13364"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44" w:vert="1"/>
        </w:rPr>
        <w:t xml:space="preserve"> </w:t>
      </w:r>
      <w:r>
        <w:rPr>
          <w:color w:val="000000"/>
          <w:spacing w:val="0"/>
          <w:w w:val="100"/>
          <w:position w:val="0"/>
          <w:lang w:val="en-US" w:eastAsia="en-US" w:bidi="en-US"/>
          <w:eastAsianLayout w:id="145" w:vert="1"/>
        </w:rPr>
        <w:t>®</w:t>
      </w:r>
      <w:r>
        <w:rPr>
          <w:rStyle w:val="10"/>
          <w:b w:val="0"/>
          <w:bCs w:val="0"/>
          <w:i w:val="0"/>
          <w:iCs w:val="0"/>
          <w:smallCaps w:val="0"/>
          <w:strike w:val="0"/>
          <w:eastAsianLayout w:id="146" w:vert="1"/>
        </w:rPr>
        <w:t>4</w:t>
      </w:r>
      <w:r>
        <w:rPr>
          <w:rStyle w:val="12"/>
          <w:b w:val="0"/>
          <w:bCs w:val="0"/>
          <w:i w:val="0"/>
          <w:iCs w:val="0"/>
          <w:smallCaps w:val="0"/>
          <w:strike w:val="0"/>
          <w:eastAsianLayout w:id="147" w:vert="1"/>
        </w:rPr>
        <w:t>in&gt;</w:t>
      </w:r>
      <w:r>
        <w:rPr>
          <w:color w:val="000000"/>
          <w:spacing w:val="0"/>
          <w:w w:val="100"/>
          <w:position w:val="0"/>
          <w:lang w:val="en-US" w:eastAsia="en-US" w:bidi="en-US"/>
          <w:eastAsianLayout w:id="148" w:vert="1"/>
        </w:rPr>
        <w:t>—</w:t>
      </w:r>
      <w:r>
        <w:rPr>
          <w:color w:val="000000"/>
          <w:spacing w:val="0"/>
          <w:w w:val="100"/>
          <w:position w:val="0"/>
          <w:lang w:val="zh-CN" w:eastAsia="zh-CN" w:bidi="zh-CN"/>
        </w:rPr>
        <w:t>罟</w:t>
      </w:r>
      <w:r>
        <w:rPr>
          <w:rStyle w:val="13"/>
          <w:b w:val="0"/>
          <w:bCs w:val="0"/>
          <w:i w:val="0"/>
          <w:iCs w:val="0"/>
          <w:smallCaps w:val="0"/>
          <w:strike w:val="0"/>
          <w:eastAsianLayout w:id="149" w:vert="1"/>
        </w:rPr>
        <w:t>&gt;fr</w:t>
      </w:r>
      <w:r>
        <w:rPr>
          <w:rStyle w:val="14"/>
          <w:b w:val="0"/>
          <w:bCs w:val="0"/>
          <w:i w:val="0"/>
          <w:iCs w:val="0"/>
          <w:smallCaps w:val="0"/>
          <w:strike w:val="0"/>
          <w:eastAsianLayout w:id="150" w:vert="1"/>
        </w:rPr>
        <w:t>aiF</w:t>
      </w:r>
      <w:r>
        <w:rPr>
          <w:rStyle w:val="12"/>
          <w:b w:val="0"/>
          <w:bCs w:val="0"/>
          <w:i w:val="0"/>
          <w:iCs w:val="0"/>
          <w:smallCaps w:val="0"/>
          <w:strike w:val="0"/>
          <w:eastAsianLayout w:id="151"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152" w:vert="1"/>
        </w:rPr>
        <w:t>11&gt;</w:t>
      </w:r>
      <w:r>
        <w:rPr>
          <w:color w:val="000000"/>
          <w:spacing w:val="0"/>
          <w:w w:val="100"/>
          <w:position w:val="0"/>
          <w:lang w:val="zh-CN" w:eastAsia="zh-CN" w:bidi="zh-CN"/>
        </w:rPr>
        <w:t>夺</w:t>
      </w:r>
      <w:r>
        <w:rPr>
          <w:color w:val="000000"/>
          <w:spacing w:val="0"/>
          <w:w w:val="100"/>
          <w:position w:val="0"/>
          <w:lang w:val="zh-CN" w:eastAsia="zh-CN" w:bidi="zh-CN"/>
          <w:eastAsianLayout w:id="153" w:vert="1"/>
        </w:rPr>
        <w:t>#</w:t>
      </w:r>
      <w:r>
        <w:rPr>
          <w:color w:val="000000"/>
          <w:spacing w:val="0"/>
          <w:w w:val="100"/>
          <w:position w:val="0"/>
          <w:lang w:val="zh-CN" w:eastAsia="zh-CN" w:bidi="zh-CN"/>
        </w:rPr>
        <w:t>钳知</w:t>
      </w:r>
      <w:r>
        <w:rPr>
          <w:rStyle w:val="14"/>
          <w:b w:val="0"/>
          <w:bCs w:val="0"/>
          <w:i w:val="0"/>
          <w:iCs w:val="0"/>
          <w:smallCaps w:val="0"/>
          <w:strike w:val="0"/>
          <w:eastAsianLayout w:id="154"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8031480" cy="635"/>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8031480" cy="635"/>
                        </a:xfrm>
                        <a:prstGeom prst="rect">
                          <a:avLst/>
                        </a:prstGeom>
                        <a:noFill/>
                        <a:ln w="9525">
                          <a:noFill/>
                        </a:ln>
                      </wps:spPr>
                      <wps:txbx>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3360"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19"/>
                                      <w:b w:val="0"/>
                                      <w:bCs w:val="0"/>
                                      <w:i w:val="0"/>
                                      <w:iCs w:val="0"/>
                                      <w:smallCaps w:val="0"/>
                                      <w:strike w:val="0"/>
                                      <w:lang w:val="en-US" w:eastAsia="en-US" w:bidi="en-US"/>
                                    </w:rPr>
                                    <w:t>29.</w:t>
                                  </w:r>
                                  <w:r>
                                    <w:rPr>
                                      <w:rStyle w:val="19"/>
                                      <w:b w:val="0"/>
                                      <w:bCs w:val="0"/>
                                      <w:i w:val="0"/>
                                      <w:iCs w:val="0"/>
                                      <w:smallCaps w:val="0"/>
                                      <w:strike w:val="0"/>
                                    </w:rPr>
                                    <w:t>限制部分高消 费行为。</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both"/>
                                  </w:pPr>
                                  <w:r>
                                    <w:rPr>
                                      <w:rStyle w:val="19"/>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80"/>
                                    <w:jc w:val="both"/>
                                  </w:pPr>
                                  <w:r>
                                    <w:rPr>
                                      <w:rStyle w:val="19"/>
                                      <w:b w:val="0"/>
                                      <w:bCs w:val="0"/>
                                      <w:i w:val="0"/>
                                      <w:iCs w:val="0"/>
                                      <w:smallCaps w:val="0"/>
                                      <w:strike w:val="0"/>
                                    </w:rPr>
                                    <w:t>(十一</w:t>
                                  </w:r>
                                  <w:r>
                                    <w:rPr>
                                      <w:rStyle w:val="19"/>
                                      <w:b w:val="0"/>
                                      <w:bCs w:val="0"/>
                                      <w:i w:val="0"/>
                                      <w:iCs w:val="0"/>
                                      <w:smallCaps w:val="0"/>
                                      <w:strike w:val="0"/>
                                      <w:lang w:val="en-US" w:eastAsia="en-US" w:bidi="en-US"/>
                                    </w:rPr>
                                    <w:t>）</w:t>
                                  </w:r>
                                  <w:r>
                                    <w:rPr>
                                      <w:rStyle w:val="19"/>
                                      <w:b w:val="0"/>
                                      <w:bCs w:val="0"/>
                                      <w:i w:val="0"/>
                                      <w:iCs w:val="0"/>
                                      <w:smallCaps w:val="0"/>
                                      <w:strike w:val="0"/>
                                    </w:rPr>
                                    <w:t>加强对失信行为的市场性约束和惩戒。对严重失信主体，有关部门和机构应以 统一社会信用代码为索引，及时公开披露相关信息，便于市场识别失信行为，防范信用风险。 督促有关企业和个人履行法定义务，对有履行能力但拒不履行的严重失信主体实施限制出境 和限制购买不动产、乘坐飞机、乘坐高等级列车和席次、旅游度假、人住星级以上宾馆及其 他高消费行为等措施。支持征信机构采集严重失信行为信息，纳人信用记录和信用报告。引 导商业银行、证券期货经营机构、保险公司等金融机构按照风险定价原则，严重失信主体 提高贷款利率和财产保险费率，或者限制向其提供贷款、保荐、承销、保险等服务。</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left"/>
                                  </w:pPr>
                                  <w:r>
                                    <w:rPr>
                                      <w:rStyle w:val="19"/>
                                      <w:b w:val="0"/>
                                      <w:bCs w:val="0"/>
                                      <w:i w:val="0"/>
                                      <w:iCs w:val="0"/>
                                      <w:smallCaps w:val="0"/>
                                      <w:strike w:val="0"/>
                                    </w:rPr>
                                    <w:t>最高人民法院、</w:t>
                                  </w:r>
                                </w:p>
                                <w:p>
                                  <w:pPr>
                                    <w:pStyle w:val="4"/>
                                    <w:keepNext w:val="0"/>
                                    <w:keepLines w:val="0"/>
                                    <w:widowControl w:val="0"/>
                                    <w:shd w:val="clear" w:color="auto" w:fill="auto"/>
                                    <w:bidi w:val="0"/>
                                    <w:spacing w:before="0" w:after="0"/>
                                    <w:ind w:left="0" w:right="0" w:firstLine="0"/>
                                    <w:jc w:val="center"/>
                                  </w:pPr>
                                  <w:r>
                                    <w:rPr>
                                      <w:rStyle w:val="19"/>
                                      <w:b w:val="0"/>
                                      <w:bCs w:val="0"/>
                                      <w:i w:val="0"/>
                                      <w:iCs w:val="0"/>
                                      <w:smallCaps w:val="0"/>
                                      <w:strike w:val="0"/>
                                    </w:rPr>
                                    <w:t>文化和旅游部、 交通运输部、民 航局，铁路总公 司</w:t>
                                  </w:r>
                                </w:p>
                              </w:tc>
                            </w:tr>
                            <w:tr>
                              <w:tblPrEx>
                                <w:tblLayout w:type="fixed"/>
                                <w:tblCellMar>
                                  <w:top w:w="0" w:type="dxa"/>
                                  <w:left w:w="10" w:type="dxa"/>
                                  <w:bottom w:w="0" w:type="dxa"/>
                                  <w:right w:w="10" w:type="dxa"/>
                                </w:tblCellMar>
                              </w:tblPrEx>
                              <w:trPr>
                                <w:trHeight w:val="4747"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9"/>
                                      <w:b w:val="0"/>
                                      <w:bCs w:val="0"/>
                                      <w:i w:val="0"/>
                                      <w:iCs w:val="0"/>
                                      <w:smallCaps w:val="0"/>
                                      <w:strike w:val="0"/>
                                      <w:lang w:val="en-US" w:eastAsia="en-US" w:bidi="en-US"/>
                                    </w:rPr>
                                    <w:t>30.</w:t>
                                  </w:r>
                                  <w:r>
                                    <w:rPr>
                                      <w:rStyle w:val="19"/>
                                      <w:b w:val="0"/>
                                      <w:bCs w:val="0"/>
                                      <w:i w:val="0"/>
                                      <w:iCs w:val="0"/>
                                      <w:smallCaps w:val="0"/>
                                      <w:strike w:val="0"/>
                                    </w:rPr>
                                    <w:t>依法限制、暂 停或取消政策性资 金、政府补贴性资 金和社会保障资金 支持。</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80"/>
                                    <w:jc w:val="left"/>
                                  </w:pPr>
                                  <w:r>
                                    <w:rPr>
                                      <w:rStyle w:val="19"/>
                                      <w:b w:val="0"/>
                                      <w:bCs w:val="0"/>
                                      <w:i w:val="0"/>
                                      <w:iCs w:val="0"/>
                                      <w:smallCaps w:val="0"/>
                                      <w:strike w:val="0"/>
                                    </w:rPr>
                                    <w:t>《国务院关于印发社会信用体系建设规划纲要</w:t>
                                  </w:r>
                                  <w:r>
                                    <w:rPr>
                                      <w:rStyle w:val="19"/>
                                      <w:b w:val="0"/>
                                      <w:bCs w:val="0"/>
                                      <w:i w:val="0"/>
                                      <w:iCs w:val="0"/>
                                      <w:smallCaps w:val="0"/>
                                      <w:strike w:val="0"/>
                                      <w:lang w:val="en-US" w:eastAsia="en-US" w:bidi="en-US"/>
                                    </w:rPr>
                                    <w:t>（2014-2020</w:t>
                                  </w:r>
                                  <w:r>
                                    <w:rPr>
                                      <w:rStyle w:val="19"/>
                                      <w:b w:val="0"/>
                                      <w:bCs w:val="0"/>
                                      <w:i w:val="0"/>
                                      <w:iCs w:val="0"/>
                                      <w:smallCaps w:val="0"/>
                                      <w:strike w:val="0"/>
                                    </w:rPr>
                                    <w:t>年）的通知》（国发〔2014〕21号） 发挥政府诚信建设示范作用。各级人民政府首先要加强自身诚信建设，以政府的诚信施 政，带动全社会诚信意识的树立和诚信水平的提高。在行政许可、政府采购、招标投标、劳 动就业、社会保障、科研管理、干部选拔任用和管理监督、申请政府资金支持等领域，率先 使用信用信息和信用产品，培育信用服务市场发展。</w:t>
                                  </w:r>
                                </w:p>
                                <w:p>
                                  <w:pPr>
                                    <w:pStyle w:val="4"/>
                                    <w:keepNext w:val="0"/>
                                    <w:keepLines w:val="0"/>
                                    <w:widowControl w:val="0"/>
                                    <w:shd w:val="clear" w:color="auto" w:fill="auto"/>
                                    <w:bidi w:val="0"/>
                                    <w:spacing w:before="0" w:after="0"/>
                                    <w:ind w:left="0" w:right="0" w:firstLine="580"/>
                                    <w:jc w:val="left"/>
                                  </w:pPr>
                                  <w:r>
                                    <w:rPr>
                                      <w:rStyle w:val="19"/>
                                      <w:b w:val="0"/>
                                      <w:bCs w:val="0"/>
                                      <w:i w:val="0"/>
                                      <w:iCs w:val="0"/>
                                      <w:smallCaps w:val="0"/>
                                      <w:strike w:val="0"/>
                                    </w:rPr>
                                    <w:t>《国务院关于促进市场公平竞争维护市场正常秩序的若干意见》（国发〔2014〕20号） (十五</w:t>
                                  </w:r>
                                  <w:r>
                                    <w:rPr>
                                      <w:rStyle w:val="19"/>
                                      <w:b w:val="0"/>
                                      <w:bCs w:val="0"/>
                                      <w:i w:val="0"/>
                                      <w:iCs w:val="0"/>
                                      <w:smallCaps w:val="0"/>
                                      <w:strike w:val="0"/>
                                      <w:lang w:val="en-US" w:eastAsia="en-US" w:bidi="en-US"/>
                                    </w:rPr>
                                    <w:t>）</w:t>
                                  </w:r>
                                  <w:r>
                                    <w:rPr>
                                      <w:rStyle w:val="19"/>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对违背市场竞争原则和侵犯消费者、劳动者合法权益的市场主体建立“黑名单”制度。（国 家市场监督管理总局牵头负责）对守信主体予以支持和激励，对失信主体在经营、投融资、 取得政府供应土地、进出口、出人境、注册新公司、工程招投标、政府采购、获得荣誉、安 全许可、生产许可、从业任职资格、资质审核等方面依法予以限制或禁止，对严重违法失信 主体实行市场禁入制度。（各相关市场监管部门按职责分工分别负责）</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19"/>
                                      <w:b w:val="0"/>
                                      <w:bCs w:val="0"/>
                                      <w:i w:val="0"/>
                                      <w:iCs w:val="0"/>
                                      <w:smallCaps w:val="0"/>
                                      <w:strike w:val="0"/>
                                    </w:rPr>
                                    <w:t>国家发展改革 委、人力资源社 会保障部、财政 部、国资委等有 关部门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32.4pt;mso-position-horizontal-relative:margin;z-index:251658240;mso-width-relative:page;mso-height-relative:page;" filled="f" stroked="f" coordsize="21600,21600" o:gfxdata="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hKovjQAAAA&#10;AwEAAA8AAAAAAAAAAQAgAAAAIgAAAGRycy9kb3ducmV2LnhtbFBLAQIUABQAAAAIAIdO4kCGawRC&#10;swEAAEYDAAAOAAAAAAAAAAEAIAAAAB8BAABkcnMvZTJvRG9jLnhtbFBLBQYAAAAABgAGAFkBAABE&#10;BQAAAAA=&#10;">
                <v:path/>
                <v:fill on="f" focussize="0,0"/>
                <v:stroke on="f" joinstyle="miter"/>
                <v:imagedata o:title=""/>
                <o:lock v:ext="edit"/>
                <v:textbox inset="0mm,0mm,0mm,0mm" style="mso-fit-shape-to-text:t;">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3360"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19"/>
                                <w:b w:val="0"/>
                                <w:bCs w:val="0"/>
                                <w:i w:val="0"/>
                                <w:iCs w:val="0"/>
                                <w:smallCaps w:val="0"/>
                                <w:strike w:val="0"/>
                                <w:lang w:val="en-US" w:eastAsia="en-US" w:bidi="en-US"/>
                              </w:rPr>
                              <w:t>29.</w:t>
                            </w:r>
                            <w:r>
                              <w:rPr>
                                <w:rStyle w:val="19"/>
                                <w:b w:val="0"/>
                                <w:bCs w:val="0"/>
                                <w:i w:val="0"/>
                                <w:iCs w:val="0"/>
                                <w:smallCaps w:val="0"/>
                                <w:strike w:val="0"/>
                              </w:rPr>
                              <w:t>限制部分高消 费行为。</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both"/>
                            </w:pPr>
                            <w:r>
                              <w:rPr>
                                <w:rStyle w:val="19"/>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80"/>
                              <w:jc w:val="both"/>
                            </w:pPr>
                            <w:r>
                              <w:rPr>
                                <w:rStyle w:val="19"/>
                                <w:b w:val="0"/>
                                <w:bCs w:val="0"/>
                                <w:i w:val="0"/>
                                <w:iCs w:val="0"/>
                                <w:smallCaps w:val="0"/>
                                <w:strike w:val="0"/>
                              </w:rPr>
                              <w:t>(十一</w:t>
                            </w:r>
                            <w:r>
                              <w:rPr>
                                <w:rStyle w:val="19"/>
                                <w:b w:val="0"/>
                                <w:bCs w:val="0"/>
                                <w:i w:val="0"/>
                                <w:iCs w:val="0"/>
                                <w:smallCaps w:val="0"/>
                                <w:strike w:val="0"/>
                                <w:lang w:val="en-US" w:eastAsia="en-US" w:bidi="en-US"/>
                              </w:rPr>
                              <w:t>）</w:t>
                            </w:r>
                            <w:r>
                              <w:rPr>
                                <w:rStyle w:val="19"/>
                                <w:b w:val="0"/>
                                <w:bCs w:val="0"/>
                                <w:i w:val="0"/>
                                <w:iCs w:val="0"/>
                                <w:smallCaps w:val="0"/>
                                <w:strike w:val="0"/>
                              </w:rPr>
                              <w:t>加强对失信行为的市场性约束和惩戒。对严重失信主体，有关部门和机构应以 统一社会信用代码为索引，及时公开披露相关信息，便于市场识别失信行为，防范信用风险。 督促有关企业和个人履行法定义务，对有履行能力但拒不履行的严重失信主体实施限制出境 和限制购买不动产、乘坐飞机、乘坐高等级列车和席次、旅游度假、人住星级以上宾馆及其 他高消费行为等措施。支持征信机构采集严重失信行为信息，纳人信用记录和信用报告。引 导商业银行、证券期货经营机构、保险公司等金融机构按照风险定价原则，严重失信主体 提高贷款利率和财产保险费率，或者限制向其提供贷款、保荐、承销、保险等服务。</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left"/>
                            </w:pPr>
                            <w:r>
                              <w:rPr>
                                <w:rStyle w:val="19"/>
                                <w:b w:val="0"/>
                                <w:bCs w:val="0"/>
                                <w:i w:val="0"/>
                                <w:iCs w:val="0"/>
                                <w:smallCaps w:val="0"/>
                                <w:strike w:val="0"/>
                              </w:rPr>
                              <w:t>最高人民法院、</w:t>
                            </w:r>
                          </w:p>
                          <w:p>
                            <w:pPr>
                              <w:pStyle w:val="4"/>
                              <w:keepNext w:val="0"/>
                              <w:keepLines w:val="0"/>
                              <w:widowControl w:val="0"/>
                              <w:shd w:val="clear" w:color="auto" w:fill="auto"/>
                              <w:bidi w:val="0"/>
                              <w:spacing w:before="0" w:after="0"/>
                              <w:ind w:left="0" w:right="0" w:firstLine="0"/>
                              <w:jc w:val="center"/>
                            </w:pPr>
                            <w:r>
                              <w:rPr>
                                <w:rStyle w:val="19"/>
                                <w:b w:val="0"/>
                                <w:bCs w:val="0"/>
                                <w:i w:val="0"/>
                                <w:iCs w:val="0"/>
                                <w:smallCaps w:val="0"/>
                                <w:strike w:val="0"/>
                              </w:rPr>
                              <w:t>文化和旅游部、 交通运输部、民 航局，铁路总公 司</w:t>
                            </w:r>
                          </w:p>
                        </w:tc>
                      </w:tr>
                      <w:tr>
                        <w:tblPrEx>
                          <w:tblLayout w:type="fixed"/>
                          <w:tblCellMar>
                            <w:top w:w="0" w:type="dxa"/>
                            <w:left w:w="10" w:type="dxa"/>
                            <w:bottom w:w="0" w:type="dxa"/>
                            <w:right w:w="10" w:type="dxa"/>
                          </w:tblCellMar>
                        </w:tblPrEx>
                        <w:trPr>
                          <w:trHeight w:val="4747"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9"/>
                                <w:b w:val="0"/>
                                <w:bCs w:val="0"/>
                                <w:i w:val="0"/>
                                <w:iCs w:val="0"/>
                                <w:smallCaps w:val="0"/>
                                <w:strike w:val="0"/>
                                <w:lang w:val="en-US" w:eastAsia="en-US" w:bidi="en-US"/>
                              </w:rPr>
                              <w:t>30.</w:t>
                            </w:r>
                            <w:r>
                              <w:rPr>
                                <w:rStyle w:val="19"/>
                                <w:b w:val="0"/>
                                <w:bCs w:val="0"/>
                                <w:i w:val="0"/>
                                <w:iCs w:val="0"/>
                                <w:smallCaps w:val="0"/>
                                <w:strike w:val="0"/>
                              </w:rPr>
                              <w:t>依法限制、暂 停或取消政策性资 金、政府补贴性资 金和社会保障资金 支持。</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80"/>
                              <w:jc w:val="left"/>
                            </w:pPr>
                            <w:r>
                              <w:rPr>
                                <w:rStyle w:val="19"/>
                                <w:b w:val="0"/>
                                <w:bCs w:val="0"/>
                                <w:i w:val="0"/>
                                <w:iCs w:val="0"/>
                                <w:smallCaps w:val="0"/>
                                <w:strike w:val="0"/>
                              </w:rPr>
                              <w:t>《国务院关于印发社会信用体系建设规划纲要</w:t>
                            </w:r>
                            <w:r>
                              <w:rPr>
                                <w:rStyle w:val="19"/>
                                <w:b w:val="0"/>
                                <w:bCs w:val="0"/>
                                <w:i w:val="0"/>
                                <w:iCs w:val="0"/>
                                <w:smallCaps w:val="0"/>
                                <w:strike w:val="0"/>
                                <w:lang w:val="en-US" w:eastAsia="en-US" w:bidi="en-US"/>
                              </w:rPr>
                              <w:t>（2014-2020</w:t>
                            </w:r>
                            <w:r>
                              <w:rPr>
                                <w:rStyle w:val="19"/>
                                <w:b w:val="0"/>
                                <w:bCs w:val="0"/>
                                <w:i w:val="0"/>
                                <w:iCs w:val="0"/>
                                <w:smallCaps w:val="0"/>
                                <w:strike w:val="0"/>
                              </w:rPr>
                              <w:t>年）的通知》（国发〔2014〕21号） 发挥政府诚信建设示范作用。各级人民政府首先要加强自身诚信建设，以政府的诚信施 政，带动全社会诚信意识的树立和诚信水平的提高。在行政许可、政府采购、招标投标、劳 动就业、社会保障、科研管理、干部选拔任用和管理监督、申请政府资金支持等领域，率先 使用信用信息和信用产品，培育信用服务市场发展。</w:t>
                            </w:r>
                          </w:p>
                          <w:p>
                            <w:pPr>
                              <w:pStyle w:val="4"/>
                              <w:keepNext w:val="0"/>
                              <w:keepLines w:val="0"/>
                              <w:widowControl w:val="0"/>
                              <w:shd w:val="clear" w:color="auto" w:fill="auto"/>
                              <w:bidi w:val="0"/>
                              <w:spacing w:before="0" w:after="0"/>
                              <w:ind w:left="0" w:right="0" w:firstLine="580"/>
                              <w:jc w:val="left"/>
                            </w:pPr>
                            <w:r>
                              <w:rPr>
                                <w:rStyle w:val="19"/>
                                <w:b w:val="0"/>
                                <w:bCs w:val="0"/>
                                <w:i w:val="0"/>
                                <w:iCs w:val="0"/>
                                <w:smallCaps w:val="0"/>
                                <w:strike w:val="0"/>
                              </w:rPr>
                              <w:t>《国务院关于促进市场公平竞争维护市场正常秩序的若干意见》（国发〔2014〕20号） (十五</w:t>
                            </w:r>
                            <w:r>
                              <w:rPr>
                                <w:rStyle w:val="19"/>
                                <w:b w:val="0"/>
                                <w:bCs w:val="0"/>
                                <w:i w:val="0"/>
                                <w:iCs w:val="0"/>
                                <w:smallCaps w:val="0"/>
                                <w:strike w:val="0"/>
                                <w:lang w:val="en-US" w:eastAsia="en-US" w:bidi="en-US"/>
                              </w:rPr>
                              <w:t>）</w:t>
                            </w:r>
                            <w:r>
                              <w:rPr>
                                <w:rStyle w:val="19"/>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对违背市场竞争原则和侵犯消费者、劳动者合法权益的市场主体建立“黑名单”制度。（国 家市场监督管理总局牵头负责）对守信主体予以支持和激励，对失信主体在经营、投融资、 取得政府供应土地、进出口、出人境、注册新公司、工程招投标、政府采购、获得荣誉、安 全许可、生产许可、从业任职资格、资质审核等方面依法予以限制或禁止，对严重违法失信 主体实行市场禁入制度。（各相关市场监管部门按职责分工分别负责）</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19"/>
                                <w:b w:val="0"/>
                                <w:bCs w:val="0"/>
                                <w:i w:val="0"/>
                                <w:iCs w:val="0"/>
                                <w:smallCaps w:val="0"/>
                                <w:strike w:val="0"/>
                              </w:rPr>
                              <w:t>国家发展改革 委、人力资源社 会保障部、财政 部、国资委等有 关部门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2"/>
                              <w:keepNext/>
                              <w:keepLines/>
                              <w:widowControl w:val="0"/>
                              <w:shd w:val="clear" w:color="auto" w:fill="auto"/>
                              <w:bidi w:val="0"/>
                              <w:spacing w:before="0" w:after="0" w:line="240" w:lineRule="auto"/>
                              <w:ind w:left="0" w:right="0" w:firstLine="0"/>
                              <w:jc w:val="left"/>
                            </w:pPr>
                            <w:bookmarkStart w:id="14" w:name="bookmark64"/>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14"/>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a&#10;37serwEAAD0DAAAOAAAAAAAAAAEAIAAAACYBAABkcnMvZTJvRG9jLnhtbFBLBQYAAAAABgAGAFkB&#10;AABHBQAAAAA=&#10;">
                <v:path/>
                <v:fill on="f" focussize="0,0"/>
                <v:stroke on="f" joinstyle="miter"/>
                <v:imagedata o:title=""/>
                <o:lock v:ext="edit"/>
                <v:textbox inset="0mm,0mm,0mm,0mm" style="layout-flow:vertical-ideographic;">
                  <w:txbxContent>
                    <w:p>
                      <w:pPr>
                        <w:pStyle w:val="32"/>
                        <w:keepNext/>
                        <w:keepLines/>
                        <w:widowControl w:val="0"/>
                        <w:shd w:val="clear" w:color="auto" w:fill="auto"/>
                        <w:bidi w:val="0"/>
                        <w:spacing w:before="0" w:after="0" w:line="240" w:lineRule="auto"/>
                        <w:ind w:left="0" w:right="0" w:firstLine="0"/>
                        <w:jc w:val="left"/>
                      </w:pPr>
                      <w:bookmarkStart w:id="14" w:name="bookmark64"/>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14"/>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649" w:type="dxa"/>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66" w:hRule="exact"/>
        </w:trPr>
        <w:tc>
          <w:tcPr>
            <w:tcW w:w="1930"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4114" w:hRule="exact"/>
        </w:trPr>
        <w:tc>
          <w:tcPr>
            <w:tcW w:w="1930"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0"/>
              <w:jc w:val="both"/>
            </w:pPr>
            <w:r>
              <w:rPr>
                <w:rStyle w:val="19"/>
                <w:b w:val="0"/>
                <w:bCs w:val="0"/>
                <w:i w:val="0"/>
                <w:iCs w:val="0"/>
                <w:smallCaps w:val="0"/>
                <w:strike w:val="0"/>
                <w:lang w:val="en-US" w:eastAsia="en-US" w:bidi="en-US"/>
              </w:rPr>
              <w:t>30.</w:t>
            </w:r>
            <w:r>
              <w:rPr>
                <w:rStyle w:val="19"/>
                <w:b w:val="0"/>
                <w:bCs w:val="0"/>
                <w:i w:val="0"/>
                <w:iCs w:val="0"/>
                <w:smallCaps w:val="0"/>
                <w:strike w:val="0"/>
              </w:rPr>
              <w:t>依法限制、暂 停或取消政策性资 金、政府补贴性资 金和社会保障资金 支持。</w:t>
            </w:r>
          </w:p>
        </w:tc>
        <w:tc>
          <w:tcPr>
            <w:tcW w:w="8986"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540"/>
              <w:jc w:val="left"/>
            </w:pPr>
            <w:r>
              <w:rPr>
                <w:rStyle w:val="19"/>
                <w:b w:val="0"/>
                <w:bCs w:val="0"/>
                <w:i w:val="0"/>
                <w:iCs w:val="0"/>
                <w:smallCaps w:val="0"/>
                <w:strike w:val="0"/>
              </w:rPr>
              <w:t>《国务院关于建立完善守信联合激励和失信联合惩戒制度加快推进社会诚信建设的指导意 见》（国发〔2016〕33号）</w:t>
            </w:r>
          </w:p>
          <w:p>
            <w:pPr>
              <w:pStyle w:val="4"/>
              <w:keepNext w:val="0"/>
              <w:keepLines w:val="0"/>
              <w:framePr w:w="12648" w:h="8678" w:hSpace="317" w:wrap="notBeside" w:vAnchor="text" w:hAnchor="text" w:x="318" w:y="1"/>
              <w:widowControl w:val="0"/>
              <w:shd w:val="clear" w:color="auto" w:fill="auto"/>
              <w:bidi w:val="0"/>
              <w:spacing w:before="0" w:after="0"/>
              <w:ind w:left="0" w:right="0" w:firstLine="540"/>
              <w:jc w:val="left"/>
            </w:pPr>
            <w:r>
              <w:rPr>
                <w:rStyle w:val="19"/>
                <w:b w:val="0"/>
                <w:bCs w:val="0"/>
                <w:i w:val="0"/>
                <w:iCs w:val="0"/>
                <w:smallCaps w:val="0"/>
                <w:strike w:val="0"/>
              </w:rPr>
              <w:t>(十）依法依规加强对失信行为的行政性约束和惩戒。</w:t>
            </w:r>
            <w:r>
              <w:rPr>
                <w:rStyle w:val="7"/>
                <w:b w:val="0"/>
                <w:bCs w:val="0"/>
                <w:i w:val="0"/>
                <w:iCs w:val="0"/>
                <w:smallCaps w:val="0"/>
                <w:strike w:val="0"/>
              </w:rPr>
              <w:t>X</w:t>
            </w:r>
            <w:r>
              <w:rPr>
                <w:rStyle w:val="19"/>
                <w:b w:val="0"/>
                <w:bCs w:val="0"/>
                <w:i w:val="0"/>
                <w:iCs w:val="0"/>
                <w:smallCaps w:val="0"/>
                <w:strike w:val="0"/>
              </w:rPr>
              <w:t>才严重失信主体，各地区、各有关 部门应将其列为重点监管雜，依法依规采取行政性约束和惩戒措施。从严审核行政许可审批 项目，从严控制生产许可证发放，限制新增项目审批、核准，限制股票发行上市融资或发行债 券，限制在全国股份转让系统挂牌、融资，限制发起设立或参股金融机构以及小额贷款公司、 融资担保公司、创业投资公司、互联网融资平台等机构，限制从事互联网信息服务等。严格限 制申请财政性资金项目，限制参与有关公共资源交易活动，限制参与基础设施和公用事业特许 经营。对严重失信企业及其法定代表人、主要负责人和对失信行为负有直接责任的注册执业人 员等实施市场和行业禁入措施。及时撤销严重失信企业及其法定代表人、负责人、高级管理人 员和对失信行为负有直接责任的董事、股东等人员的荣誉称号，取消参加评先评优资格。</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0"/>
              <w:jc w:val="center"/>
            </w:pPr>
            <w:r>
              <w:rPr>
                <w:rStyle w:val="19"/>
                <w:b w:val="0"/>
                <w:bCs w:val="0"/>
                <w:i w:val="0"/>
                <w:iCs w:val="0"/>
                <w:smallCaps w:val="0"/>
                <w:strike w:val="0"/>
              </w:rPr>
              <w:t>国家发展改革 委、人力资源社 会保障部、财政 部、国资委等有 关部门</w:t>
            </w:r>
          </w:p>
        </w:tc>
      </w:tr>
      <w:tr>
        <w:tblPrEx>
          <w:tblLayout w:type="fixed"/>
          <w:tblCellMar>
            <w:top w:w="0" w:type="dxa"/>
            <w:left w:w="10" w:type="dxa"/>
            <w:bottom w:w="0" w:type="dxa"/>
            <w:right w:w="10" w:type="dxa"/>
          </w:tblCellMar>
        </w:tblPrEx>
        <w:trPr>
          <w:trHeight w:val="912" w:hRule="exact"/>
        </w:trPr>
        <w:tc>
          <w:tcPr>
            <w:tcW w:w="1930" w:type="dxa"/>
            <w:tcBorders>
              <w:top w:val="single" w:color="auto" w:sz="4" w:space="0"/>
              <w:left w:val="single" w:color="auto" w:sz="4" w:space="0"/>
            </w:tcBorders>
            <w:shd w:val="clear" w:color="auto" w:fill="FFFFFF"/>
            <w:vAlign w:val="top"/>
          </w:tcPr>
          <w:p>
            <w:pPr>
              <w:framePr w:w="12648" w:h="8678" w:hSpace="317" w:wrap="notBeside" w:vAnchor="text" w:hAnchor="text" w:x="318" w:y="1"/>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framePr w:w="12648" w:h="8678" w:hSpace="317" w:wrap="notBeside" w:vAnchor="text" w:hAnchor="text" w:x="318" w:y="1"/>
              <w:widowControl w:val="0"/>
              <w:shd w:val="clear" w:color="auto" w:fill="auto"/>
              <w:bidi w:val="0"/>
              <w:spacing w:before="0" w:after="0" w:line="355" w:lineRule="exact"/>
              <w:ind w:left="0" w:right="0" w:firstLine="540"/>
              <w:jc w:val="left"/>
            </w:pPr>
            <w:r>
              <w:rPr>
                <w:rStyle w:val="19"/>
                <w:b w:val="0"/>
                <w:bCs w:val="0"/>
                <w:i w:val="0"/>
                <w:iCs w:val="0"/>
                <w:smallCaps w:val="0"/>
                <w:strike w:val="0"/>
              </w:rPr>
              <w:t>《国务院关于印发社会信用体系建设规划纲要</w:t>
            </w:r>
            <w:r>
              <w:rPr>
                <w:rStyle w:val="19"/>
                <w:b w:val="0"/>
                <w:bCs w:val="0"/>
                <w:i w:val="0"/>
                <w:iCs w:val="0"/>
                <w:smallCaps w:val="0"/>
                <w:strike w:val="0"/>
                <w:lang w:val="en-US" w:eastAsia="en-US" w:bidi="en-US"/>
              </w:rPr>
              <w:t>（2014-2020</w:t>
            </w:r>
            <w:r>
              <w:rPr>
                <w:rStyle w:val="19"/>
                <w:b w:val="0"/>
                <w:bCs w:val="0"/>
                <w:i w:val="0"/>
                <w:iCs w:val="0"/>
                <w:smallCaps w:val="0"/>
                <w:strike w:val="0"/>
              </w:rPr>
              <w:t>年）的通知》（国发〔2014〕 21号）</w:t>
            </w:r>
          </w:p>
          <w:p>
            <w:pPr>
              <w:pStyle w:val="4"/>
              <w:keepNext w:val="0"/>
              <w:keepLines w:val="0"/>
              <w:framePr w:w="12648" w:h="8678" w:hSpace="317" w:wrap="notBeside" w:vAnchor="text" w:hAnchor="text" w:x="318" w:y="1"/>
              <w:widowControl w:val="0"/>
              <w:shd w:val="clear" w:color="auto" w:fill="auto"/>
              <w:bidi w:val="0"/>
              <w:spacing w:before="0" w:after="0" w:line="180" w:lineRule="exact"/>
              <w:ind w:left="0" w:right="0" w:firstLine="540"/>
              <w:jc w:val="left"/>
            </w:pPr>
            <w:r>
              <w:rPr>
                <w:rStyle w:val="20"/>
                <w:b w:val="0"/>
                <w:bCs w:val="0"/>
                <w:i w:val="0"/>
                <w:iCs w:val="0"/>
                <w:smallCaps w:val="0"/>
                <w:strike w:val="0"/>
              </w:rPr>
              <w:t>一麻说希占疏储祕户涂</w:t>
            </w:r>
            <w:r>
              <w:rPr>
                <w:rStyle w:val="17"/>
                <w:b w:val="0"/>
                <w:bCs w:val="0"/>
                <w:i w:val="0"/>
                <w:iCs w:val="0"/>
                <w:smallCaps w:val="0"/>
                <w:strike w:val="0"/>
              </w:rPr>
              <w:t>W</w:t>
            </w:r>
          </w:p>
        </w:tc>
        <w:tc>
          <w:tcPr>
            <w:tcW w:w="1733" w:type="dxa"/>
            <w:tcBorders>
              <w:top w:val="single" w:color="auto" w:sz="4" w:space="0"/>
              <w:left w:val="single" w:color="auto" w:sz="4" w:space="0"/>
              <w:right w:val="single" w:color="auto" w:sz="4" w:space="0"/>
            </w:tcBorders>
            <w:shd w:val="clear" w:color="auto" w:fill="FFFFFF"/>
            <w:vAlign w:val="top"/>
          </w:tcPr>
          <w:p>
            <w:pPr>
              <w:framePr w:w="12648" w:h="8678" w:hSpace="317" w:wrap="notBeside" w:vAnchor="text" w:hAnchor="text" w:x="318" w:y="1"/>
              <w:widowControl w:val="0"/>
              <w:rPr>
                <w:sz w:val="10"/>
                <w:szCs w:val="10"/>
              </w:rPr>
            </w:pPr>
          </w:p>
        </w:tc>
      </w:tr>
      <w:tr>
        <w:tblPrEx>
          <w:tblLayout w:type="fixed"/>
          <w:tblCellMar>
            <w:top w:w="0" w:type="dxa"/>
            <w:left w:w="10" w:type="dxa"/>
            <w:bottom w:w="0" w:type="dxa"/>
            <w:right w:w="10" w:type="dxa"/>
          </w:tblCellMar>
        </w:tblPrEx>
        <w:trPr>
          <w:trHeight w:val="3086" w:hRule="exact"/>
        </w:trPr>
        <w:tc>
          <w:tcPr>
            <w:tcW w:w="1930" w:type="dxa"/>
            <w:tcBorders>
              <w:left w:val="single" w:color="auto" w:sz="4" w:space="0"/>
              <w:bottom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365" w:lineRule="exact"/>
              <w:ind w:left="0" w:right="0" w:firstLine="0"/>
              <w:jc w:val="both"/>
            </w:pPr>
            <w:r>
              <w:rPr>
                <w:rStyle w:val="19"/>
                <w:b w:val="0"/>
                <w:bCs w:val="0"/>
                <w:i w:val="0"/>
                <w:iCs w:val="0"/>
                <w:smallCaps w:val="0"/>
                <w:strike w:val="0"/>
                <w:lang w:val="en-US" w:eastAsia="en-US" w:bidi="en-US"/>
              </w:rPr>
              <w:t>31.</w:t>
            </w:r>
            <w:r>
              <w:rPr>
                <w:rStyle w:val="19"/>
                <w:b w:val="0"/>
                <w:bCs w:val="0"/>
                <w:i w:val="0"/>
                <w:iCs w:val="0"/>
                <w:smallCaps w:val="0"/>
                <w:strike w:val="0"/>
              </w:rPr>
              <w:t>限制失信当事 人享受优惠性政策 的审慎性参考。</w:t>
            </w:r>
          </w:p>
        </w:tc>
        <w:tc>
          <w:tcPr>
            <w:tcW w:w="8986" w:type="dxa"/>
            <w:tcBorders>
              <w:left w:val="single" w:color="auto" w:sz="4" w:space="0"/>
              <w:bottom w:val="single" w:color="auto" w:sz="4" w:space="0"/>
            </w:tcBorders>
            <w:shd w:val="clear" w:color="auto" w:fill="FFFFFF"/>
            <w:vAlign w:val="top"/>
          </w:tcPr>
          <w:p>
            <w:pPr>
              <w:pStyle w:val="4"/>
              <w:keepNext w:val="0"/>
              <w:keepLines w:val="0"/>
              <w:framePr w:w="12648" w:h="8678" w:hSpace="317" w:wrap="notBeside" w:vAnchor="text" w:hAnchor="text" w:x="318" w:y="1"/>
              <w:widowControl w:val="0"/>
              <w:shd w:val="clear" w:color="auto" w:fill="auto"/>
              <w:bidi w:val="0"/>
              <w:spacing w:before="0" w:after="100" w:line="240" w:lineRule="exact"/>
              <w:ind w:left="0" w:right="0" w:firstLine="540"/>
              <w:jc w:val="left"/>
            </w:pPr>
            <w:r>
              <w:rPr>
                <w:rStyle w:val="21"/>
                <w:b w:val="0"/>
                <w:bCs w:val="0"/>
                <w:i w:val="0"/>
                <w:iCs w:val="0"/>
                <w:smallCaps w:val="0"/>
                <w:strike w:val="0"/>
              </w:rPr>
              <w:t>一、</w:t>
            </w:r>
            <w:r>
              <w:rPr>
                <w:rStyle w:val="17"/>
                <w:b w:val="0"/>
                <w:bCs w:val="0"/>
                <w:i w:val="0"/>
                <w:iCs w:val="0"/>
                <w:smallCaps w:val="0"/>
                <w:strike w:val="0"/>
              </w:rPr>
              <w:t>m</w:t>
            </w:r>
            <w:r>
              <w:rPr>
                <w:rStyle w:val="20"/>
                <w:b w:val="0"/>
                <w:bCs w:val="0"/>
                <w:i w:val="0"/>
                <w:iCs w:val="0"/>
                <w:smallCaps w:val="0"/>
                <w:strike w:val="0"/>
              </w:rPr>
              <w:t>进里峨诚</w:t>
            </w:r>
            <w:r>
              <w:rPr>
                <w:rStyle w:val="19"/>
                <w:b w:val="0"/>
                <w:bCs w:val="0"/>
                <w:i w:val="0"/>
                <w:iCs w:val="0"/>
                <w:smallCaps w:val="0"/>
                <w:strike w:val="0"/>
                <w:lang w:val="en-US" w:eastAsia="en-US" w:bidi="en-US"/>
              </w:rPr>
              <w:t>1</w:t>
            </w:r>
            <w:r>
              <w:rPr>
                <w:rStyle w:val="7"/>
                <w:b w:val="0"/>
                <w:bCs w:val="0"/>
                <w:i w:val="0"/>
                <w:iCs w:val="0"/>
                <w:smallCaps w:val="0"/>
                <w:strike w:val="0"/>
                <w:lang w:val="en-US" w:eastAsia="en-US" w:bidi="en-US"/>
              </w:rPr>
              <w:t>f=r</w:t>
            </w:r>
            <w:r>
              <w:rPr>
                <w:rStyle w:val="20"/>
                <w:b w:val="0"/>
                <w:bCs w:val="0"/>
                <w:i w:val="0"/>
                <w:iCs w:val="0"/>
                <w:smallCaps w:val="0"/>
                <w:strike w:val="0"/>
              </w:rPr>
              <w:t>厘议</w:t>
            </w:r>
          </w:p>
          <w:p>
            <w:pPr>
              <w:pStyle w:val="4"/>
              <w:keepNext w:val="0"/>
              <w:keepLines w:val="0"/>
              <w:framePr w:w="12648" w:h="8678" w:hSpace="317" w:wrap="notBeside" w:vAnchor="text" w:hAnchor="text" w:x="318" w:y="1"/>
              <w:widowControl w:val="0"/>
              <w:shd w:val="clear" w:color="auto" w:fill="auto"/>
              <w:bidi w:val="0"/>
              <w:spacing w:before="100" w:after="0"/>
              <w:ind w:left="0" w:right="0" w:firstLine="540"/>
              <w:jc w:val="left"/>
            </w:pPr>
            <w:r>
              <w:rPr>
                <w:rStyle w:val="19"/>
                <w:b w:val="0"/>
                <w:bCs w:val="0"/>
                <w:i w:val="0"/>
                <w:iCs w:val="0"/>
                <w:smallCaps w:val="0"/>
                <w:strike w:val="0"/>
              </w:rPr>
              <w:t>(一）加快推进政务诚信建设。</w:t>
            </w:r>
          </w:p>
          <w:p>
            <w:pPr>
              <w:pStyle w:val="4"/>
              <w:keepNext w:val="0"/>
              <w:keepLines w:val="0"/>
              <w:framePr w:w="12648" w:h="8678" w:hSpace="317" w:wrap="notBeside" w:vAnchor="text" w:hAnchor="text" w:x="318" w:y="1"/>
              <w:widowControl w:val="0"/>
              <w:shd w:val="clear" w:color="auto" w:fill="auto"/>
              <w:bidi w:val="0"/>
              <w:spacing w:before="0" w:after="0"/>
              <w:ind w:left="0" w:right="0" w:firstLine="540"/>
              <w:jc w:val="both"/>
            </w:pPr>
            <w:r>
              <w:rPr>
                <w:rStyle w:val="19"/>
                <w:b w:val="0"/>
                <w:bCs w:val="0"/>
                <w:i w:val="0"/>
                <w:iCs w:val="0"/>
                <w:smallCaps w:val="0"/>
                <w:strike w:val="0"/>
              </w:rPr>
              <w:t>发挥政府诚信建设示范作用。各级人民政府首先要加强自身诚信建设，以政府的诚信施 政，带动全社会诚信意识的树立和诚信水平的提高。在行政许可、政府采购、招标投标、劳 动就业、社会保障、科研管理、干部选拔任用和管理监督、申请政府资金支持等领域，率先 使用信用信息和信用产品，培育信用服务市场发展。</w:t>
            </w:r>
          </w:p>
          <w:p>
            <w:pPr>
              <w:pStyle w:val="4"/>
              <w:keepNext w:val="0"/>
              <w:keepLines w:val="0"/>
              <w:framePr w:w="12648" w:h="8678" w:hSpace="317" w:wrap="notBeside" w:vAnchor="text" w:hAnchor="text" w:x="318" w:y="1"/>
              <w:widowControl w:val="0"/>
              <w:shd w:val="clear" w:color="auto" w:fill="auto"/>
              <w:bidi w:val="0"/>
              <w:spacing w:before="0" w:after="0"/>
              <w:ind w:left="0" w:right="0" w:firstLine="540"/>
              <w:jc w:val="left"/>
            </w:pPr>
            <w:r>
              <w:rPr>
                <w:rStyle w:val="19"/>
                <w:b w:val="0"/>
                <w:bCs w:val="0"/>
                <w:i w:val="0"/>
                <w:iCs w:val="0"/>
                <w:smallCaps w:val="0"/>
                <w:strike w:val="0"/>
              </w:rPr>
              <w:t>五、完善以奖惩制度为重点的社会信用体系运行机制</w:t>
            </w:r>
          </w:p>
          <w:p>
            <w:pPr>
              <w:pStyle w:val="4"/>
              <w:keepNext w:val="0"/>
              <w:keepLines w:val="0"/>
              <w:framePr w:w="12648" w:h="8678" w:hSpace="317" w:wrap="notBeside" w:vAnchor="text" w:hAnchor="text" w:x="318" w:y="1"/>
              <w:widowControl w:val="0"/>
              <w:shd w:val="clear" w:color="auto" w:fill="auto"/>
              <w:bidi w:val="0"/>
              <w:spacing w:before="0" w:after="0"/>
              <w:ind w:left="0" w:right="0" w:firstLine="540"/>
              <w:jc w:val="left"/>
            </w:pPr>
            <w:r>
              <w:rPr>
                <w:rStyle w:val="19"/>
                <w:b w:val="0"/>
                <w:bCs w:val="0"/>
                <w:i w:val="0"/>
                <w:iCs w:val="0"/>
                <w:smallCaps w:val="0"/>
                <w:strike w:val="0"/>
              </w:rPr>
              <w:t>运行机制是保障社会信用体系各系统协调运行的制度基础。其中，守信激励和失信惩戒 机制直接作用于各个社会主体信用行为，是社会信用体系运行的核心机制。</w:t>
            </w:r>
          </w:p>
        </w:tc>
        <w:tc>
          <w:tcPr>
            <w:tcW w:w="1733" w:type="dxa"/>
            <w:tcBorders>
              <w:left w:val="single" w:color="auto" w:sz="4" w:space="0"/>
              <w:bottom w:val="single" w:color="auto" w:sz="4" w:space="0"/>
              <w:right w:val="single" w:color="auto" w:sz="4" w:space="0"/>
            </w:tcBorders>
            <w:shd w:val="clear" w:color="auto" w:fill="FFFFFF"/>
            <w:vAlign w:val="top"/>
          </w:tcPr>
          <w:p>
            <w:pPr>
              <w:pStyle w:val="4"/>
              <w:keepNext w:val="0"/>
              <w:keepLines w:val="0"/>
              <w:framePr w:w="12648" w:h="8678" w:hSpace="317" w:wrap="notBeside" w:vAnchor="text" w:hAnchor="text" w:x="318" w:y="1"/>
              <w:widowControl w:val="0"/>
              <w:shd w:val="clear" w:color="auto" w:fill="auto"/>
              <w:bidi w:val="0"/>
              <w:spacing w:before="0" w:after="0"/>
              <w:ind w:left="0" w:right="0" w:firstLine="0"/>
              <w:jc w:val="center"/>
            </w:pPr>
            <w:r>
              <w:rPr>
                <w:rStyle w:val="19"/>
                <w:b w:val="0"/>
                <w:bCs w:val="0"/>
                <w:i w:val="0"/>
                <w:iCs w:val="0"/>
                <w:smallCaps w:val="0"/>
                <w:strike w:val="0"/>
              </w:rPr>
              <w:t>国家发展改革 委、商务部、文 化和旅游部等有 关部门</w:t>
            </w:r>
          </w:p>
        </w:tc>
      </w:tr>
    </w:tbl>
    <w:p>
      <w:pPr>
        <w:pStyle w:val="9"/>
        <w:keepNext w:val="0"/>
        <w:keepLines w:val="0"/>
        <w:framePr w:w="235" w:h="4325" w:hRule="exact" w:hSpace="317" w:wrap="notBeside" w:vAnchor="text" w:hAnchor="text" w:x="13364"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55" w:vert="1"/>
        </w:rPr>
        <w:t xml:space="preserve"> </w:t>
      </w:r>
      <w:r>
        <w:rPr>
          <w:color w:val="000000"/>
          <w:spacing w:val="0"/>
          <w:w w:val="100"/>
          <w:position w:val="0"/>
          <w:lang w:val="en-US" w:eastAsia="en-US" w:bidi="en-US"/>
          <w:eastAsianLayout w:id="156" w:vert="1"/>
        </w:rPr>
        <w:t>®</w:t>
      </w:r>
      <w:r>
        <w:rPr>
          <w:rStyle w:val="10"/>
          <w:b w:val="0"/>
          <w:bCs w:val="0"/>
          <w:i w:val="0"/>
          <w:iCs w:val="0"/>
          <w:smallCaps w:val="0"/>
          <w:strike w:val="0"/>
          <w:eastAsianLayout w:id="157" w:vert="1"/>
        </w:rPr>
        <w:t>4</w:t>
      </w:r>
      <w:r>
        <w:rPr>
          <w:rStyle w:val="12"/>
          <w:b w:val="0"/>
          <w:bCs w:val="0"/>
          <w:i w:val="0"/>
          <w:iCs w:val="0"/>
          <w:smallCaps w:val="0"/>
          <w:strike w:val="0"/>
          <w:eastAsianLayout w:id="158" w:vert="1"/>
        </w:rPr>
        <w:t>in&gt;</w:t>
      </w:r>
      <w:r>
        <w:rPr>
          <w:color w:val="000000"/>
          <w:spacing w:val="0"/>
          <w:w w:val="100"/>
          <w:position w:val="0"/>
          <w:lang w:val="en-US" w:eastAsia="en-US" w:bidi="en-US"/>
          <w:eastAsianLayout w:id="159" w:vert="1"/>
        </w:rPr>
        <w:t>—</w:t>
      </w:r>
      <w:r>
        <w:rPr>
          <w:color w:val="000000"/>
          <w:spacing w:val="0"/>
          <w:w w:val="100"/>
          <w:position w:val="0"/>
          <w:lang w:val="zh-CN" w:eastAsia="zh-CN" w:bidi="zh-CN"/>
        </w:rPr>
        <w:t>罟</w:t>
      </w:r>
      <w:r>
        <w:rPr>
          <w:rStyle w:val="13"/>
          <w:b w:val="0"/>
          <w:bCs w:val="0"/>
          <w:i w:val="0"/>
          <w:iCs w:val="0"/>
          <w:smallCaps w:val="0"/>
          <w:strike w:val="0"/>
          <w:eastAsianLayout w:id="160" w:vert="1"/>
        </w:rPr>
        <w:t>&gt;fr</w:t>
      </w:r>
      <w:r>
        <w:rPr>
          <w:rStyle w:val="14"/>
          <w:b w:val="0"/>
          <w:bCs w:val="0"/>
          <w:i w:val="0"/>
          <w:iCs w:val="0"/>
          <w:smallCaps w:val="0"/>
          <w:strike w:val="0"/>
          <w:eastAsianLayout w:id="161" w:vert="1"/>
        </w:rPr>
        <w:t>aiF</w:t>
      </w:r>
      <w:r>
        <w:rPr>
          <w:rStyle w:val="12"/>
          <w:b w:val="0"/>
          <w:bCs w:val="0"/>
          <w:i w:val="0"/>
          <w:iCs w:val="0"/>
          <w:smallCaps w:val="0"/>
          <w:strike w:val="0"/>
          <w:eastAsianLayout w:id="162"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163" w:vert="1"/>
        </w:rPr>
        <w:t>11&gt;</w:t>
      </w:r>
      <w:r>
        <w:rPr>
          <w:color w:val="000000"/>
          <w:spacing w:val="0"/>
          <w:w w:val="100"/>
          <w:position w:val="0"/>
          <w:lang w:val="zh-CN" w:eastAsia="zh-CN" w:bidi="zh-CN"/>
        </w:rPr>
        <w:t>夺</w:t>
      </w:r>
      <w:r>
        <w:rPr>
          <w:color w:val="000000"/>
          <w:spacing w:val="0"/>
          <w:w w:val="100"/>
          <w:position w:val="0"/>
          <w:lang w:val="zh-CN" w:eastAsia="zh-CN" w:bidi="zh-CN"/>
          <w:eastAsianLayout w:id="164" w:vert="1"/>
        </w:rPr>
        <w:t>#</w:t>
      </w:r>
      <w:r>
        <w:rPr>
          <w:color w:val="000000"/>
          <w:spacing w:val="0"/>
          <w:w w:val="100"/>
          <w:position w:val="0"/>
          <w:lang w:val="zh-CN" w:eastAsia="zh-CN" w:bidi="zh-CN"/>
        </w:rPr>
        <w:t>钳知</w:t>
      </w:r>
      <w:r>
        <w:rPr>
          <w:rStyle w:val="14"/>
          <w:b w:val="0"/>
          <w:bCs w:val="0"/>
          <w:i w:val="0"/>
          <w:iCs w:val="0"/>
          <w:smallCaps w:val="0"/>
          <w:strike w:val="0"/>
          <w:eastAsianLayout w:id="165"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8031480" cy="635"/>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8031480" cy="635"/>
                        </a:xfrm>
                        <a:prstGeom prst="rect">
                          <a:avLst/>
                        </a:prstGeom>
                        <a:noFill/>
                        <a:ln w="9525">
                          <a:noFill/>
                        </a:ln>
                      </wps:spPr>
                      <wps:txbx>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442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9"/>
                                      <w:b w:val="0"/>
                                      <w:bCs w:val="0"/>
                                      <w:i w:val="0"/>
                                      <w:iCs w:val="0"/>
                                      <w:smallCaps w:val="0"/>
                                      <w:strike w:val="0"/>
                                      <w:lang w:val="en-US" w:eastAsia="en-US" w:bidi="en-US"/>
                                    </w:rPr>
                                    <w:t>32.</w:t>
                                  </w:r>
                                  <w:r>
                                    <w:rPr>
                                      <w:rStyle w:val="19"/>
                                      <w:b w:val="0"/>
                                      <w:bCs w:val="0"/>
                                      <w:i w:val="0"/>
                                      <w:iCs w:val="0"/>
                                      <w:smallCaps w:val="0"/>
                                      <w:strike w:val="0"/>
                                    </w:rPr>
                                    <w:t>供纳税信用管 理时的审慎性参 考。</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540"/>
                                    <w:jc w:val="left"/>
                                  </w:pPr>
                                  <w:r>
                                    <w:rPr>
                                      <w:rStyle w:val="19"/>
                                      <w:b w:val="0"/>
                                      <w:bCs w:val="0"/>
                                      <w:i w:val="0"/>
                                      <w:iCs w:val="0"/>
                                      <w:smallCaps w:val="0"/>
                                      <w:strike w:val="0"/>
                                    </w:rPr>
                                    <w:t>《纳税信用管理办法（贿</w:t>
                                  </w:r>
                                  <w:r>
                                    <w:rPr>
                                      <w:rStyle w:val="19"/>
                                      <w:b w:val="0"/>
                                      <w:bCs w:val="0"/>
                                      <w:i w:val="0"/>
                                      <w:iCs w:val="0"/>
                                      <w:smallCaps w:val="0"/>
                                      <w:strike w:val="0"/>
                                      <w:lang w:val="en-US" w:eastAsia="en-US" w:bidi="en-US"/>
                                    </w:rPr>
                                    <w:t>）</w:t>
                                  </w:r>
                                  <w:r>
                                    <w:rPr>
                                      <w:rStyle w:val="19"/>
                                      <w:b w:val="0"/>
                                      <w:bCs w:val="0"/>
                                      <w:i w:val="0"/>
                                      <w:iCs w:val="0"/>
                                      <w:smallCaps w:val="0"/>
                                      <w:strike w:val="0"/>
                                    </w:rPr>
                                    <w:t>》</w:t>
                                  </w:r>
                                </w:p>
                                <w:p>
                                  <w:pPr>
                                    <w:pStyle w:val="4"/>
                                    <w:keepNext w:val="0"/>
                                    <w:keepLines w:val="0"/>
                                    <w:widowControl w:val="0"/>
                                    <w:shd w:val="clear" w:color="auto" w:fill="auto"/>
                                    <w:bidi w:val="0"/>
                                    <w:spacing w:before="0" w:after="0"/>
                                    <w:ind w:left="0" w:right="0" w:firstLine="540"/>
                                    <w:jc w:val="left"/>
                                  </w:pPr>
                                  <w:r>
                                    <w:rPr>
                                      <w:rStyle w:val="19"/>
                                      <w:b w:val="0"/>
                                      <w:bCs w:val="0"/>
                                      <w:i w:val="0"/>
                                      <w:iCs w:val="0"/>
                                      <w:smallCaps w:val="0"/>
                                      <w:strike w:val="0"/>
                                    </w:rPr>
                                    <w:t>第十条纳税信用信息包括纳税人信用历史信息、税务内部信息、外部信息。</w:t>
                                  </w:r>
                                </w:p>
                                <w:p>
                                  <w:pPr>
                                    <w:pStyle w:val="4"/>
                                    <w:keepNext w:val="0"/>
                                    <w:keepLines w:val="0"/>
                                    <w:widowControl w:val="0"/>
                                    <w:shd w:val="clear" w:color="auto" w:fill="auto"/>
                                    <w:bidi w:val="0"/>
                                    <w:spacing w:before="0" w:after="0"/>
                                    <w:ind w:left="0" w:right="0" w:firstLine="540"/>
                                    <w:jc w:val="left"/>
                                  </w:pPr>
                                  <w:r>
                                    <w:rPr>
                                      <w:rStyle w:val="19"/>
                                      <w:b w:val="0"/>
                                      <w:bCs w:val="0"/>
                                      <w:i w:val="0"/>
                                      <w:iCs w:val="0"/>
                                      <w:smallCaps w:val="0"/>
                                      <w:strike w:val="0"/>
                                    </w:rPr>
                                    <w:t>纳税人信用历史信息包括基本信息和评价年度之前的纳税信用记录，以及相关部门评定的 优良信用记录和不良信用记录。</w:t>
                                  </w:r>
                                </w:p>
                                <w:p>
                                  <w:pPr>
                                    <w:pStyle w:val="4"/>
                                    <w:keepNext w:val="0"/>
                                    <w:keepLines w:val="0"/>
                                    <w:widowControl w:val="0"/>
                                    <w:shd w:val="clear" w:color="auto" w:fill="auto"/>
                                    <w:bidi w:val="0"/>
                                    <w:spacing w:before="0" w:after="0"/>
                                    <w:ind w:left="0" w:right="0" w:firstLine="540"/>
                                    <w:jc w:val="left"/>
                                  </w:pPr>
                                  <w:r>
                                    <w:rPr>
                                      <w:rStyle w:val="19"/>
                                      <w:b w:val="0"/>
                                      <w:bCs w:val="0"/>
                                      <w:i w:val="0"/>
                                      <w:iCs w:val="0"/>
                                      <w:smallCaps w:val="0"/>
                                      <w:strike w:val="0"/>
                                    </w:rPr>
                                    <w:t>税务内編窗、包撤输_示信息和非经常性指标信息。经常性指标信息鍋雜申报信息、 税（费）款缴纳信息、发票与税控器具信息、登记与账簿信息等纳税人在评价年度内经常产生的 指标信息；非经常倾标信息是指税务倾言息等纳税人在浦年度内不经常产生的指标信息。</w:t>
                                  </w:r>
                                </w:p>
                                <w:p>
                                  <w:pPr>
                                    <w:pStyle w:val="4"/>
                                    <w:keepNext w:val="0"/>
                                    <w:keepLines w:val="0"/>
                                    <w:widowControl w:val="0"/>
                                    <w:shd w:val="clear" w:color="auto" w:fill="auto"/>
                                    <w:bidi w:val="0"/>
                                    <w:spacing w:before="0" w:after="0"/>
                                    <w:ind w:left="0" w:right="0" w:firstLine="540"/>
                                    <w:jc w:val="both"/>
                                  </w:pPr>
                                  <w:r>
                                    <w:rPr>
                                      <w:rStyle w:val="19"/>
                                      <w:b w:val="0"/>
                                      <w:bCs w:val="0"/>
                                      <w:i w:val="0"/>
                                      <w:iCs w:val="0"/>
                                      <w:smallCaps w:val="0"/>
                                      <w:strike w:val="0"/>
                                    </w:rPr>
                                    <w:t>外部信息包括外部参考信息和外部评价信息。外部参考信息包括评价年度相关部门评定的 优良信用记录和不良信用记录；外部评价信息是指从相关部门取得的影响纳税人纳税信用评价 的指标信息。</w:t>
                                  </w:r>
                                </w:p>
                                <w:p>
                                  <w:pPr>
                                    <w:pStyle w:val="4"/>
                                    <w:keepNext w:val="0"/>
                                    <w:keepLines w:val="0"/>
                                    <w:widowControl w:val="0"/>
                                    <w:shd w:val="clear" w:color="auto" w:fill="auto"/>
                                    <w:tabs>
                                      <w:tab w:val="left" w:pos="5976"/>
                                    </w:tabs>
                                    <w:bidi w:val="0"/>
                                    <w:spacing w:before="0" w:after="0"/>
                                    <w:ind w:left="0" w:right="0" w:firstLine="540"/>
                                    <w:jc w:val="left"/>
                                  </w:pPr>
                                  <w:r>
                                    <w:rPr>
                                      <w:rStyle w:val="19"/>
                                      <w:b w:val="0"/>
                                      <w:bCs w:val="0"/>
                                      <w:i w:val="0"/>
                                      <w:iCs w:val="0"/>
                                      <w:smallCaps w:val="0"/>
                                      <w:strike w:val="0"/>
                                    </w:rPr>
                                    <w:t>第十四条本办&amp;第十条第四款外部信息主要通过税务管理</w:t>
                                  </w:r>
                                  <w:r>
                                    <w:rPr>
                                      <w:rStyle w:val="7"/>
                                      <w:b w:val="0"/>
                                      <w:bCs w:val="0"/>
                                      <w:i w:val="0"/>
                                      <w:iCs w:val="0"/>
                                      <w:smallCaps w:val="0"/>
                                      <w:strike w:val="0"/>
                                      <w:lang w:val="en-US" w:eastAsia="en-US" w:bidi="en-US"/>
                                    </w:rPr>
                                    <w:t>m</w:t>
                                  </w:r>
                                  <w:r>
                                    <w:rPr>
                                      <w:rStyle w:val="19"/>
                                      <w:b w:val="0"/>
                                      <w:bCs w:val="0"/>
                                      <w:i w:val="0"/>
                                      <w:iCs w:val="0"/>
                                      <w:smallCaps w:val="0"/>
                                      <w:strike w:val="0"/>
                                    </w:rPr>
                                    <w:t>国錄一^用信息平台、相 关部门官方网站、新闻者齡</w:t>
                                  </w:r>
                                  <w:r>
                                    <w:rPr>
                                      <w:rStyle w:val="7"/>
                                      <w:b w:val="0"/>
                                      <w:bCs w:val="0"/>
                                      <w:i w:val="0"/>
                                      <w:iCs w:val="0"/>
                                      <w:smallCaps w:val="0"/>
                                      <w:strike w:val="0"/>
                                    </w:rPr>
                                    <w:t>#</w:t>
                                  </w:r>
                                  <w:r>
                                    <w:rPr>
                                      <w:rStyle w:val="7"/>
                                      <w:b w:val="0"/>
                                      <w:bCs w:val="0"/>
                                      <w:i w:val="0"/>
                                      <w:iCs w:val="0"/>
                                      <w:smallCaps w:val="0"/>
                                      <w:strike w:val="0"/>
                                      <w:lang w:val="en-US" w:eastAsia="en-US" w:bidi="en-US"/>
                                    </w:rPr>
                                    <w:t>wm</w:t>
                                  </w:r>
                                  <w:r>
                                    <w:rPr>
                                      <w:rStyle w:val="19"/>
                                      <w:b w:val="0"/>
                                      <w:bCs w:val="0"/>
                                      <w:i w:val="0"/>
                                      <w:iCs w:val="0"/>
                                      <w:smallCaps w:val="0"/>
                                      <w:strike w:val="0"/>
                                      <w:lang w:val="en-US" w:eastAsia="en-US" w:bidi="en-US"/>
                                    </w:rPr>
                                    <w:tab/>
                                  </w:r>
                                  <w:r>
                                    <w:rPr>
                                      <w:rStyle w:val="19"/>
                                      <w:b w:val="0"/>
                                      <w:bCs w:val="0"/>
                                      <w:i w:val="0"/>
                                      <w:iCs w:val="0"/>
                                      <w:smallCaps w:val="0"/>
                                      <w:strike w:val="0"/>
                                    </w:rPr>
                                    <w:t>媒介采集的信肩施实后麵。</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170" w:lineRule="exact"/>
                                    <w:ind w:left="420" w:right="0" w:firstLine="0"/>
                                    <w:jc w:val="left"/>
                                  </w:pPr>
                                  <w:r>
                                    <w:rPr>
                                      <w:rStyle w:val="19"/>
                                      <w:b w:val="0"/>
                                      <w:bCs w:val="0"/>
                                      <w:i w:val="0"/>
                                      <w:iCs w:val="0"/>
                                      <w:smallCaps w:val="0"/>
                                      <w:strike w:val="0"/>
                                    </w:rPr>
                                    <w:t>税务总局</w:t>
                                  </w:r>
                                </w:p>
                              </w:tc>
                            </w:tr>
                            <w:tr>
                              <w:tblPrEx>
                                <w:tblLayout w:type="fixed"/>
                                <w:tblCellMar>
                                  <w:top w:w="0" w:type="dxa"/>
                                  <w:left w:w="10" w:type="dxa"/>
                                  <w:bottom w:w="0" w:type="dxa"/>
                                  <w:right w:w="10" w:type="dxa"/>
                                </w:tblCellMar>
                              </w:tblPrEx>
                              <w:trPr>
                                <w:trHeight w:val="3677" w:hRule="exact"/>
                                <w:jc w:val="center"/>
                              </w:trPr>
                              <w:tc>
                                <w:tcPr>
                                  <w:tcW w:w="1930"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19"/>
                                      <w:b w:val="0"/>
                                      <w:bCs w:val="0"/>
                                      <w:i w:val="0"/>
                                      <w:iCs w:val="0"/>
                                      <w:smallCaps w:val="0"/>
                                      <w:strike w:val="0"/>
                                      <w:lang w:val="en-US" w:eastAsia="en-US" w:bidi="en-US"/>
                                    </w:rPr>
                                    <w:t>33.</w:t>
                                  </w:r>
                                  <w:r>
                                    <w:rPr>
                                      <w:rStyle w:val="19"/>
                                      <w:b w:val="0"/>
                                      <w:bCs w:val="0"/>
                                      <w:i w:val="0"/>
                                      <w:iCs w:val="0"/>
                                      <w:smallCaps w:val="0"/>
                                      <w:strike w:val="0"/>
                                    </w:rPr>
                                    <w:t>按程序及时撤 销相关荣誉，取消 惩戒对象参加评先 评优资格，不得 向惩戒对象授予 “文明单位”“道 德模范”“劳动模 范”“五一劳动 奖，，“工人先锋号” 等荣誉。</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40"/>
                                    <w:jc w:val="left"/>
                                  </w:pPr>
                                  <w:r>
                                    <w:rPr>
                                      <w:rStyle w:val="19"/>
                                      <w:b w:val="0"/>
                                      <w:bCs w:val="0"/>
                                      <w:i w:val="0"/>
                                      <w:iCs w:val="0"/>
                                      <w:smallCaps w:val="0"/>
                                      <w:strike w:val="0"/>
                                    </w:rPr>
                                    <w:t>《关于印发 &lt; 全国道德模范荣誉称号管理暂行办法 &gt; 的通知》</w:t>
                                  </w:r>
                                  <w:r>
                                    <w:rPr>
                                      <w:rStyle w:val="19"/>
                                      <w:b w:val="0"/>
                                      <w:bCs w:val="0"/>
                                      <w:i w:val="0"/>
                                      <w:iCs w:val="0"/>
                                      <w:smallCaps w:val="0"/>
                                      <w:strike w:val="0"/>
                                      <w:lang w:val="en-US" w:eastAsia="en-US" w:bidi="en-US"/>
                                    </w:rPr>
                                    <w:t>（</w:t>
                                  </w:r>
                                  <w:r>
                                    <w:rPr>
                                      <w:rStyle w:val="19"/>
                                      <w:b w:val="0"/>
                                      <w:bCs w:val="0"/>
                                      <w:i w:val="0"/>
                                      <w:iCs w:val="0"/>
                                      <w:smallCaps w:val="0"/>
                                      <w:strike w:val="0"/>
                                    </w:rPr>
                                    <w:t>文明委〔2015〕6号）</w:t>
                                  </w:r>
                                </w:p>
                                <w:p>
                                  <w:pPr>
                                    <w:pStyle w:val="4"/>
                                    <w:keepNext w:val="0"/>
                                    <w:keepLines w:val="0"/>
                                    <w:widowControl w:val="0"/>
                                    <w:shd w:val="clear" w:color="auto" w:fill="auto"/>
                                    <w:bidi w:val="0"/>
                                    <w:spacing w:before="0" w:after="0"/>
                                    <w:ind w:left="0" w:right="0" w:firstLine="540"/>
                                    <w:jc w:val="left"/>
                                  </w:pPr>
                                  <w:r>
                                    <w:rPr>
                                      <w:rStyle w:val="19"/>
                                      <w:b w:val="0"/>
                                      <w:bCs w:val="0"/>
                                      <w:i w:val="0"/>
                                      <w:iCs w:val="0"/>
                                      <w:smallCaps w:val="0"/>
                                      <w:strike w:val="0"/>
                                    </w:rPr>
                                    <w:t>第七条全国道德模范及提名奖获得者产生道德滑坡，有下列情形之一的，所在属地管 理责任部门向中央文明办提交调查报告，经中央文明办批准后撤销荣誉称号，收回奖章和证书。</w:t>
                                  </w:r>
                                </w:p>
                                <w:p>
                                  <w:pPr>
                                    <w:pStyle w:val="4"/>
                                    <w:keepNext w:val="0"/>
                                    <w:keepLines w:val="0"/>
                                    <w:widowControl w:val="0"/>
                                    <w:shd w:val="clear" w:color="auto" w:fill="auto"/>
                                    <w:tabs>
                                      <w:tab w:val="left" w:pos="1102"/>
                                    </w:tabs>
                                    <w:bidi w:val="0"/>
                                    <w:spacing w:before="0" w:after="0"/>
                                    <w:ind w:left="0" w:right="0" w:firstLine="540"/>
                                    <w:jc w:val="both"/>
                                  </w:pPr>
                                  <w:r>
                                    <w:rPr>
                                      <w:rStyle w:val="19"/>
                                      <w:b w:val="0"/>
                                      <w:bCs w:val="0"/>
                                      <w:i w:val="0"/>
                                      <w:iCs w:val="0"/>
                                      <w:smallCaps w:val="0"/>
                                      <w:strike w:val="0"/>
                                    </w:rPr>
                                    <w:t>(三）</w:t>
                                  </w:r>
                                  <w:r>
                                    <w:rPr>
                                      <w:rStyle w:val="19"/>
                                      <w:b w:val="0"/>
                                      <w:bCs w:val="0"/>
                                      <w:i w:val="0"/>
                                      <w:iCs w:val="0"/>
                                      <w:smallCaps w:val="0"/>
                                      <w:strike w:val="0"/>
                                    </w:rPr>
                                    <w:tab/>
                                  </w:r>
                                  <w:r>
                                    <w:rPr>
                                      <w:rStyle w:val="19"/>
                                      <w:b w:val="0"/>
                                      <w:bCs w:val="0"/>
                                      <w:i w:val="0"/>
                                      <w:iCs w:val="0"/>
                                      <w:smallCaps w:val="0"/>
                                      <w:strike w:val="0"/>
                                    </w:rPr>
                                    <w:t>生产经营活动严重失信的；</w:t>
                                  </w:r>
                                </w:p>
                                <w:p>
                                  <w:pPr>
                                    <w:pStyle w:val="4"/>
                                    <w:keepNext w:val="0"/>
                                    <w:keepLines w:val="0"/>
                                    <w:widowControl w:val="0"/>
                                    <w:shd w:val="clear" w:color="auto" w:fill="auto"/>
                                    <w:tabs>
                                      <w:tab w:val="left" w:pos="1102"/>
                                    </w:tabs>
                                    <w:bidi w:val="0"/>
                                    <w:spacing w:before="0" w:after="0"/>
                                    <w:ind w:left="0" w:right="0" w:firstLine="540"/>
                                    <w:jc w:val="both"/>
                                  </w:pPr>
                                  <w:r>
                                    <w:rPr>
                                      <w:rStyle w:val="19"/>
                                      <w:b w:val="0"/>
                                      <w:bCs w:val="0"/>
                                      <w:i w:val="0"/>
                                      <w:iCs w:val="0"/>
                                      <w:smallCaps w:val="0"/>
                                      <w:strike w:val="0"/>
                                    </w:rPr>
                                    <w:t>(四）</w:t>
                                  </w:r>
                                  <w:r>
                                    <w:rPr>
                                      <w:rStyle w:val="19"/>
                                      <w:b w:val="0"/>
                                      <w:bCs w:val="0"/>
                                      <w:i w:val="0"/>
                                      <w:iCs w:val="0"/>
                                      <w:smallCaps w:val="0"/>
                                      <w:strike w:val="0"/>
                                    </w:rPr>
                                    <w:tab/>
                                  </w:r>
                                  <w:r>
                                    <w:rPr>
                                      <w:rStyle w:val="19"/>
                                      <w:b w:val="0"/>
                                      <w:bCs w:val="0"/>
                                      <w:i w:val="0"/>
                                      <w:iCs w:val="0"/>
                                      <w:smallCaps w:val="0"/>
                                      <w:strike w:val="0"/>
                                    </w:rPr>
                                    <w:t>违反环境保护、计划生育、民族团结和税务、工商、安全生产政策法规的；</w:t>
                                  </w:r>
                                </w:p>
                                <w:p>
                                  <w:pPr>
                                    <w:pStyle w:val="4"/>
                                    <w:keepNext w:val="0"/>
                                    <w:keepLines w:val="0"/>
                                    <w:widowControl w:val="0"/>
                                    <w:shd w:val="clear" w:color="auto" w:fill="auto"/>
                                    <w:bidi w:val="0"/>
                                    <w:spacing w:before="0" w:after="0"/>
                                    <w:ind w:left="0" w:right="0" w:firstLine="540"/>
                                    <w:jc w:val="left"/>
                                  </w:pPr>
                                  <w:r>
                                    <w:rPr>
                                      <w:rStyle w:val="19"/>
                                      <w:b w:val="0"/>
                                      <w:bCs w:val="0"/>
                                      <w:i w:val="0"/>
                                      <w:iCs w:val="0"/>
                                      <w:smallCaps w:val="0"/>
                                      <w:strike w:val="0"/>
                                    </w:rPr>
                                    <w:t>《全国五一劳动奖状全国五一劳动奖章全国工人先锋号评选管理工作暂行办法》（总工 发〔2011〕77 号)</w:t>
                                  </w:r>
                                </w:p>
                                <w:p>
                                  <w:pPr>
                                    <w:pStyle w:val="4"/>
                                    <w:keepNext w:val="0"/>
                                    <w:keepLines w:val="0"/>
                                    <w:widowControl w:val="0"/>
                                    <w:shd w:val="clear" w:color="auto" w:fill="auto"/>
                                    <w:bidi w:val="0"/>
                                    <w:spacing w:before="0" w:after="0"/>
                                    <w:ind w:left="0" w:right="0" w:firstLine="540"/>
                                    <w:jc w:val="left"/>
                                  </w:pPr>
                                  <w:r>
                                    <w:rPr>
                                      <w:rStyle w:val="19"/>
                                      <w:b w:val="0"/>
                                      <w:bCs w:val="0"/>
                                      <w:i w:val="0"/>
                                      <w:iCs w:val="0"/>
                                      <w:smallCaps w:val="0"/>
                                      <w:strike w:val="0"/>
                                    </w:rPr>
                                    <w:t>第七条评选全国五一劳动奖状、全国五一劳动奖章、全国工人先锋号要面向基层、面 向一线职工，坚持公开、公平、公正的原则，严格推荐评选审批程序，接受群众监督。</w:t>
                                  </w:r>
                                </w:p>
                                <w:p>
                                  <w:pPr>
                                    <w:pStyle w:val="4"/>
                                    <w:keepNext w:val="0"/>
                                    <w:keepLines w:val="0"/>
                                    <w:widowControl w:val="0"/>
                                    <w:shd w:val="clear" w:color="auto" w:fill="auto"/>
                                    <w:bidi w:val="0"/>
                                    <w:spacing w:before="0" w:after="0"/>
                                    <w:ind w:left="0" w:right="0" w:firstLine="540"/>
                                    <w:jc w:val="left"/>
                                  </w:pPr>
                                  <w:r>
                                    <w:rPr>
                                      <w:rStyle w:val="19"/>
                                      <w:b w:val="0"/>
                                      <w:bCs w:val="0"/>
                                      <w:i w:val="0"/>
                                      <w:iCs w:val="0"/>
                                      <w:smallCaps w:val="0"/>
                                      <w:strike w:val="0"/>
                                    </w:rPr>
                                    <w:t>(四）有拖欠职工工资，欠缴职工养老、工伤、医疗、失业、生育保险，违反国家计划</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9"/>
                                      <w:b w:val="0"/>
                                      <w:bCs w:val="0"/>
                                      <w:i w:val="0"/>
                                      <w:iCs w:val="0"/>
                                      <w:smallCaps w:val="0"/>
                                      <w:strike w:val="0"/>
                                    </w:rPr>
                                    <w:t>中央文明办、全 国总工会、共青 团中央、全国妇 联等有关部门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32.4pt;mso-position-horizontal-relative:margin;z-index:251658240;mso-width-relative:page;mso-height-relative:page;" filled="f" stroked="f" coordsize="21600,21600" o:gfxdata="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Eqi+NAAAAAD&#10;AQAADwAAAAAAAAABACAAAAAiAAAAZHJzL2Rvd25yZXYueG1sUEsBAhQAFAAAAAgAh07iQN/PTOyy&#10;AQAARgMAAA4AAAAAAAAAAQAgAAAAHwEAAGRycy9lMm9Eb2MueG1sUEsFBgAAAAAGAAYAWQEAAEMF&#10;AAAAAA==&#10;">
                <v:path/>
                <v:fill on="f" focussize="0,0"/>
                <v:stroke on="f" joinstyle="miter"/>
                <v:imagedata o:title=""/>
                <o:lock v:ext="edit"/>
                <v:textbox inset="0mm,0mm,0mm,0mm" style="mso-fit-shape-to-text:t;">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442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9"/>
                                <w:b w:val="0"/>
                                <w:bCs w:val="0"/>
                                <w:i w:val="0"/>
                                <w:iCs w:val="0"/>
                                <w:smallCaps w:val="0"/>
                                <w:strike w:val="0"/>
                                <w:lang w:val="en-US" w:eastAsia="en-US" w:bidi="en-US"/>
                              </w:rPr>
                              <w:t>32.</w:t>
                            </w:r>
                            <w:r>
                              <w:rPr>
                                <w:rStyle w:val="19"/>
                                <w:b w:val="0"/>
                                <w:bCs w:val="0"/>
                                <w:i w:val="0"/>
                                <w:iCs w:val="0"/>
                                <w:smallCaps w:val="0"/>
                                <w:strike w:val="0"/>
                              </w:rPr>
                              <w:t>供纳税信用管 理时的审慎性参 考。</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540"/>
                              <w:jc w:val="left"/>
                            </w:pPr>
                            <w:r>
                              <w:rPr>
                                <w:rStyle w:val="19"/>
                                <w:b w:val="0"/>
                                <w:bCs w:val="0"/>
                                <w:i w:val="0"/>
                                <w:iCs w:val="0"/>
                                <w:smallCaps w:val="0"/>
                                <w:strike w:val="0"/>
                              </w:rPr>
                              <w:t>《纳税信用管理办法（贿</w:t>
                            </w:r>
                            <w:r>
                              <w:rPr>
                                <w:rStyle w:val="19"/>
                                <w:b w:val="0"/>
                                <w:bCs w:val="0"/>
                                <w:i w:val="0"/>
                                <w:iCs w:val="0"/>
                                <w:smallCaps w:val="0"/>
                                <w:strike w:val="0"/>
                                <w:lang w:val="en-US" w:eastAsia="en-US" w:bidi="en-US"/>
                              </w:rPr>
                              <w:t>）</w:t>
                            </w:r>
                            <w:r>
                              <w:rPr>
                                <w:rStyle w:val="19"/>
                                <w:b w:val="0"/>
                                <w:bCs w:val="0"/>
                                <w:i w:val="0"/>
                                <w:iCs w:val="0"/>
                                <w:smallCaps w:val="0"/>
                                <w:strike w:val="0"/>
                              </w:rPr>
                              <w:t>》</w:t>
                            </w:r>
                          </w:p>
                          <w:p>
                            <w:pPr>
                              <w:pStyle w:val="4"/>
                              <w:keepNext w:val="0"/>
                              <w:keepLines w:val="0"/>
                              <w:widowControl w:val="0"/>
                              <w:shd w:val="clear" w:color="auto" w:fill="auto"/>
                              <w:bidi w:val="0"/>
                              <w:spacing w:before="0" w:after="0"/>
                              <w:ind w:left="0" w:right="0" w:firstLine="540"/>
                              <w:jc w:val="left"/>
                            </w:pPr>
                            <w:r>
                              <w:rPr>
                                <w:rStyle w:val="19"/>
                                <w:b w:val="0"/>
                                <w:bCs w:val="0"/>
                                <w:i w:val="0"/>
                                <w:iCs w:val="0"/>
                                <w:smallCaps w:val="0"/>
                                <w:strike w:val="0"/>
                              </w:rPr>
                              <w:t>第十条纳税信用信息包括纳税人信用历史信息、税务内部信息、外部信息。</w:t>
                            </w:r>
                          </w:p>
                          <w:p>
                            <w:pPr>
                              <w:pStyle w:val="4"/>
                              <w:keepNext w:val="0"/>
                              <w:keepLines w:val="0"/>
                              <w:widowControl w:val="0"/>
                              <w:shd w:val="clear" w:color="auto" w:fill="auto"/>
                              <w:bidi w:val="0"/>
                              <w:spacing w:before="0" w:after="0"/>
                              <w:ind w:left="0" w:right="0" w:firstLine="540"/>
                              <w:jc w:val="left"/>
                            </w:pPr>
                            <w:r>
                              <w:rPr>
                                <w:rStyle w:val="19"/>
                                <w:b w:val="0"/>
                                <w:bCs w:val="0"/>
                                <w:i w:val="0"/>
                                <w:iCs w:val="0"/>
                                <w:smallCaps w:val="0"/>
                                <w:strike w:val="0"/>
                              </w:rPr>
                              <w:t>纳税人信用历史信息包括基本信息和评价年度之前的纳税信用记录，以及相关部门评定的 优良信用记录和不良信用记录。</w:t>
                            </w:r>
                          </w:p>
                          <w:p>
                            <w:pPr>
                              <w:pStyle w:val="4"/>
                              <w:keepNext w:val="0"/>
                              <w:keepLines w:val="0"/>
                              <w:widowControl w:val="0"/>
                              <w:shd w:val="clear" w:color="auto" w:fill="auto"/>
                              <w:bidi w:val="0"/>
                              <w:spacing w:before="0" w:after="0"/>
                              <w:ind w:left="0" w:right="0" w:firstLine="540"/>
                              <w:jc w:val="left"/>
                            </w:pPr>
                            <w:r>
                              <w:rPr>
                                <w:rStyle w:val="19"/>
                                <w:b w:val="0"/>
                                <w:bCs w:val="0"/>
                                <w:i w:val="0"/>
                                <w:iCs w:val="0"/>
                                <w:smallCaps w:val="0"/>
                                <w:strike w:val="0"/>
                              </w:rPr>
                              <w:t>税务内編窗、包撤输_示信息和非经常性指标信息。经常性指标信息鍋雜申报信息、 税（费）款缴纳信息、发票与税控器具信息、登记与账簿信息等纳税人在评价年度内经常产生的 指标信息；非经常倾标信息是指税务倾言息等纳税人在浦年度内不经常产生的指标信息。</w:t>
                            </w:r>
                          </w:p>
                          <w:p>
                            <w:pPr>
                              <w:pStyle w:val="4"/>
                              <w:keepNext w:val="0"/>
                              <w:keepLines w:val="0"/>
                              <w:widowControl w:val="0"/>
                              <w:shd w:val="clear" w:color="auto" w:fill="auto"/>
                              <w:bidi w:val="0"/>
                              <w:spacing w:before="0" w:after="0"/>
                              <w:ind w:left="0" w:right="0" w:firstLine="540"/>
                              <w:jc w:val="both"/>
                            </w:pPr>
                            <w:r>
                              <w:rPr>
                                <w:rStyle w:val="19"/>
                                <w:b w:val="0"/>
                                <w:bCs w:val="0"/>
                                <w:i w:val="0"/>
                                <w:iCs w:val="0"/>
                                <w:smallCaps w:val="0"/>
                                <w:strike w:val="0"/>
                              </w:rPr>
                              <w:t>外部信息包括外部参考信息和外部评价信息。外部参考信息包括评价年度相关部门评定的 优良信用记录和不良信用记录；外部评价信息是指从相关部门取得的影响纳税人纳税信用评价 的指标信息。</w:t>
                            </w:r>
                          </w:p>
                          <w:p>
                            <w:pPr>
                              <w:pStyle w:val="4"/>
                              <w:keepNext w:val="0"/>
                              <w:keepLines w:val="0"/>
                              <w:widowControl w:val="0"/>
                              <w:shd w:val="clear" w:color="auto" w:fill="auto"/>
                              <w:tabs>
                                <w:tab w:val="left" w:pos="5976"/>
                              </w:tabs>
                              <w:bidi w:val="0"/>
                              <w:spacing w:before="0" w:after="0"/>
                              <w:ind w:left="0" w:right="0" w:firstLine="540"/>
                              <w:jc w:val="left"/>
                            </w:pPr>
                            <w:r>
                              <w:rPr>
                                <w:rStyle w:val="19"/>
                                <w:b w:val="0"/>
                                <w:bCs w:val="0"/>
                                <w:i w:val="0"/>
                                <w:iCs w:val="0"/>
                                <w:smallCaps w:val="0"/>
                                <w:strike w:val="0"/>
                              </w:rPr>
                              <w:t>第十四条本办&amp;第十条第四款外部信息主要通过税务管理</w:t>
                            </w:r>
                            <w:r>
                              <w:rPr>
                                <w:rStyle w:val="7"/>
                                <w:b w:val="0"/>
                                <w:bCs w:val="0"/>
                                <w:i w:val="0"/>
                                <w:iCs w:val="0"/>
                                <w:smallCaps w:val="0"/>
                                <w:strike w:val="0"/>
                                <w:lang w:val="en-US" w:eastAsia="en-US" w:bidi="en-US"/>
                              </w:rPr>
                              <w:t>m</w:t>
                            </w:r>
                            <w:r>
                              <w:rPr>
                                <w:rStyle w:val="19"/>
                                <w:b w:val="0"/>
                                <w:bCs w:val="0"/>
                                <w:i w:val="0"/>
                                <w:iCs w:val="0"/>
                                <w:smallCaps w:val="0"/>
                                <w:strike w:val="0"/>
                              </w:rPr>
                              <w:t>国錄一^用信息平台、相 关部门官方网站、新闻者齡</w:t>
                            </w:r>
                            <w:r>
                              <w:rPr>
                                <w:rStyle w:val="7"/>
                                <w:b w:val="0"/>
                                <w:bCs w:val="0"/>
                                <w:i w:val="0"/>
                                <w:iCs w:val="0"/>
                                <w:smallCaps w:val="0"/>
                                <w:strike w:val="0"/>
                              </w:rPr>
                              <w:t>#</w:t>
                            </w:r>
                            <w:r>
                              <w:rPr>
                                <w:rStyle w:val="7"/>
                                <w:b w:val="0"/>
                                <w:bCs w:val="0"/>
                                <w:i w:val="0"/>
                                <w:iCs w:val="0"/>
                                <w:smallCaps w:val="0"/>
                                <w:strike w:val="0"/>
                                <w:lang w:val="en-US" w:eastAsia="en-US" w:bidi="en-US"/>
                              </w:rPr>
                              <w:t>wm</w:t>
                            </w:r>
                            <w:r>
                              <w:rPr>
                                <w:rStyle w:val="19"/>
                                <w:b w:val="0"/>
                                <w:bCs w:val="0"/>
                                <w:i w:val="0"/>
                                <w:iCs w:val="0"/>
                                <w:smallCaps w:val="0"/>
                                <w:strike w:val="0"/>
                                <w:lang w:val="en-US" w:eastAsia="en-US" w:bidi="en-US"/>
                              </w:rPr>
                              <w:tab/>
                            </w:r>
                            <w:r>
                              <w:rPr>
                                <w:rStyle w:val="19"/>
                                <w:b w:val="0"/>
                                <w:bCs w:val="0"/>
                                <w:i w:val="0"/>
                                <w:iCs w:val="0"/>
                                <w:smallCaps w:val="0"/>
                                <w:strike w:val="0"/>
                              </w:rPr>
                              <w:t>媒介采集的信肩施实后麵。</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170" w:lineRule="exact"/>
                              <w:ind w:left="420" w:right="0" w:firstLine="0"/>
                              <w:jc w:val="left"/>
                            </w:pPr>
                            <w:r>
                              <w:rPr>
                                <w:rStyle w:val="19"/>
                                <w:b w:val="0"/>
                                <w:bCs w:val="0"/>
                                <w:i w:val="0"/>
                                <w:iCs w:val="0"/>
                                <w:smallCaps w:val="0"/>
                                <w:strike w:val="0"/>
                              </w:rPr>
                              <w:t>税务总局</w:t>
                            </w:r>
                          </w:p>
                        </w:tc>
                      </w:tr>
                      <w:tr>
                        <w:tblPrEx>
                          <w:tblLayout w:type="fixed"/>
                          <w:tblCellMar>
                            <w:top w:w="0" w:type="dxa"/>
                            <w:left w:w="10" w:type="dxa"/>
                            <w:bottom w:w="0" w:type="dxa"/>
                            <w:right w:w="10" w:type="dxa"/>
                          </w:tblCellMar>
                        </w:tblPrEx>
                        <w:trPr>
                          <w:trHeight w:val="3677" w:hRule="exact"/>
                          <w:jc w:val="center"/>
                        </w:trPr>
                        <w:tc>
                          <w:tcPr>
                            <w:tcW w:w="1930"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19"/>
                                <w:b w:val="0"/>
                                <w:bCs w:val="0"/>
                                <w:i w:val="0"/>
                                <w:iCs w:val="0"/>
                                <w:smallCaps w:val="0"/>
                                <w:strike w:val="0"/>
                                <w:lang w:val="en-US" w:eastAsia="en-US" w:bidi="en-US"/>
                              </w:rPr>
                              <w:t>33.</w:t>
                            </w:r>
                            <w:r>
                              <w:rPr>
                                <w:rStyle w:val="19"/>
                                <w:b w:val="0"/>
                                <w:bCs w:val="0"/>
                                <w:i w:val="0"/>
                                <w:iCs w:val="0"/>
                                <w:smallCaps w:val="0"/>
                                <w:strike w:val="0"/>
                              </w:rPr>
                              <w:t>按程序及时撤 销相关荣誉，取消 惩戒对象参加评先 评优资格，不得 向惩戒对象授予 “文明单位”“道 德模范”“劳动模 范”“五一劳动 奖，，“工人先锋号” 等荣誉。</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40"/>
                              <w:jc w:val="left"/>
                            </w:pPr>
                            <w:r>
                              <w:rPr>
                                <w:rStyle w:val="19"/>
                                <w:b w:val="0"/>
                                <w:bCs w:val="0"/>
                                <w:i w:val="0"/>
                                <w:iCs w:val="0"/>
                                <w:smallCaps w:val="0"/>
                                <w:strike w:val="0"/>
                              </w:rPr>
                              <w:t>《关于印发 &lt; 全国道德模范荣誉称号管理暂行办法 &gt; 的通知》</w:t>
                            </w:r>
                            <w:r>
                              <w:rPr>
                                <w:rStyle w:val="19"/>
                                <w:b w:val="0"/>
                                <w:bCs w:val="0"/>
                                <w:i w:val="0"/>
                                <w:iCs w:val="0"/>
                                <w:smallCaps w:val="0"/>
                                <w:strike w:val="0"/>
                                <w:lang w:val="en-US" w:eastAsia="en-US" w:bidi="en-US"/>
                              </w:rPr>
                              <w:t>（</w:t>
                            </w:r>
                            <w:r>
                              <w:rPr>
                                <w:rStyle w:val="19"/>
                                <w:b w:val="0"/>
                                <w:bCs w:val="0"/>
                                <w:i w:val="0"/>
                                <w:iCs w:val="0"/>
                                <w:smallCaps w:val="0"/>
                                <w:strike w:val="0"/>
                              </w:rPr>
                              <w:t>文明委〔2015〕6号）</w:t>
                            </w:r>
                          </w:p>
                          <w:p>
                            <w:pPr>
                              <w:pStyle w:val="4"/>
                              <w:keepNext w:val="0"/>
                              <w:keepLines w:val="0"/>
                              <w:widowControl w:val="0"/>
                              <w:shd w:val="clear" w:color="auto" w:fill="auto"/>
                              <w:bidi w:val="0"/>
                              <w:spacing w:before="0" w:after="0"/>
                              <w:ind w:left="0" w:right="0" w:firstLine="540"/>
                              <w:jc w:val="left"/>
                            </w:pPr>
                            <w:r>
                              <w:rPr>
                                <w:rStyle w:val="19"/>
                                <w:b w:val="0"/>
                                <w:bCs w:val="0"/>
                                <w:i w:val="0"/>
                                <w:iCs w:val="0"/>
                                <w:smallCaps w:val="0"/>
                                <w:strike w:val="0"/>
                              </w:rPr>
                              <w:t>第七条全国道德模范及提名奖获得者产生道德滑坡，有下列情形之一的，所在属地管 理责任部门向中央文明办提交调查报告，经中央文明办批准后撤销荣誉称号，收回奖章和证书。</w:t>
                            </w:r>
                          </w:p>
                          <w:p>
                            <w:pPr>
                              <w:pStyle w:val="4"/>
                              <w:keepNext w:val="0"/>
                              <w:keepLines w:val="0"/>
                              <w:widowControl w:val="0"/>
                              <w:shd w:val="clear" w:color="auto" w:fill="auto"/>
                              <w:tabs>
                                <w:tab w:val="left" w:pos="1102"/>
                              </w:tabs>
                              <w:bidi w:val="0"/>
                              <w:spacing w:before="0" w:after="0"/>
                              <w:ind w:left="0" w:right="0" w:firstLine="540"/>
                              <w:jc w:val="both"/>
                            </w:pPr>
                            <w:r>
                              <w:rPr>
                                <w:rStyle w:val="19"/>
                                <w:b w:val="0"/>
                                <w:bCs w:val="0"/>
                                <w:i w:val="0"/>
                                <w:iCs w:val="0"/>
                                <w:smallCaps w:val="0"/>
                                <w:strike w:val="0"/>
                              </w:rPr>
                              <w:t>(三）</w:t>
                            </w:r>
                            <w:r>
                              <w:rPr>
                                <w:rStyle w:val="19"/>
                                <w:b w:val="0"/>
                                <w:bCs w:val="0"/>
                                <w:i w:val="0"/>
                                <w:iCs w:val="0"/>
                                <w:smallCaps w:val="0"/>
                                <w:strike w:val="0"/>
                              </w:rPr>
                              <w:tab/>
                            </w:r>
                            <w:r>
                              <w:rPr>
                                <w:rStyle w:val="19"/>
                                <w:b w:val="0"/>
                                <w:bCs w:val="0"/>
                                <w:i w:val="0"/>
                                <w:iCs w:val="0"/>
                                <w:smallCaps w:val="0"/>
                                <w:strike w:val="0"/>
                              </w:rPr>
                              <w:t>生产经营活动严重失信的；</w:t>
                            </w:r>
                          </w:p>
                          <w:p>
                            <w:pPr>
                              <w:pStyle w:val="4"/>
                              <w:keepNext w:val="0"/>
                              <w:keepLines w:val="0"/>
                              <w:widowControl w:val="0"/>
                              <w:shd w:val="clear" w:color="auto" w:fill="auto"/>
                              <w:tabs>
                                <w:tab w:val="left" w:pos="1102"/>
                              </w:tabs>
                              <w:bidi w:val="0"/>
                              <w:spacing w:before="0" w:after="0"/>
                              <w:ind w:left="0" w:right="0" w:firstLine="540"/>
                              <w:jc w:val="both"/>
                            </w:pPr>
                            <w:r>
                              <w:rPr>
                                <w:rStyle w:val="19"/>
                                <w:b w:val="0"/>
                                <w:bCs w:val="0"/>
                                <w:i w:val="0"/>
                                <w:iCs w:val="0"/>
                                <w:smallCaps w:val="0"/>
                                <w:strike w:val="0"/>
                              </w:rPr>
                              <w:t>(四）</w:t>
                            </w:r>
                            <w:r>
                              <w:rPr>
                                <w:rStyle w:val="19"/>
                                <w:b w:val="0"/>
                                <w:bCs w:val="0"/>
                                <w:i w:val="0"/>
                                <w:iCs w:val="0"/>
                                <w:smallCaps w:val="0"/>
                                <w:strike w:val="0"/>
                              </w:rPr>
                              <w:tab/>
                            </w:r>
                            <w:r>
                              <w:rPr>
                                <w:rStyle w:val="19"/>
                                <w:b w:val="0"/>
                                <w:bCs w:val="0"/>
                                <w:i w:val="0"/>
                                <w:iCs w:val="0"/>
                                <w:smallCaps w:val="0"/>
                                <w:strike w:val="0"/>
                              </w:rPr>
                              <w:t>违反环境保护、计划生育、民族团结和税务、工商、安全生产政策法规的；</w:t>
                            </w:r>
                          </w:p>
                          <w:p>
                            <w:pPr>
                              <w:pStyle w:val="4"/>
                              <w:keepNext w:val="0"/>
                              <w:keepLines w:val="0"/>
                              <w:widowControl w:val="0"/>
                              <w:shd w:val="clear" w:color="auto" w:fill="auto"/>
                              <w:bidi w:val="0"/>
                              <w:spacing w:before="0" w:after="0"/>
                              <w:ind w:left="0" w:right="0" w:firstLine="540"/>
                              <w:jc w:val="left"/>
                            </w:pPr>
                            <w:r>
                              <w:rPr>
                                <w:rStyle w:val="19"/>
                                <w:b w:val="0"/>
                                <w:bCs w:val="0"/>
                                <w:i w:val="0"/>
                                <w:iCs w:val="0"/>
                                <w:smallCaps w:val="0"/>
                                <w:strike w:val="0"/>
                              </w:rPr>
                              <w:t>《全国五一劳动奖状全国五一劳动奖章全国工人先锋号评选管理工作暂行办法》（总工 发〔2011〕77 号)</w:t>
                            </w:r>
                          </w:p>
                          <w:p>
                            <w:pPr>
                              <w:pStyle w:val="4"/>
                              <w:keepNext w:val="0"/>
                              <w:keepLines w:val="0"/>
                              <w:widowControl w:val="0"/>
                              <w:shd w:val="clear" w:color="auto" w:fill="auto"/>
                              <w:bidi w:val="0"/>
                              <w:spacing w:before="0" w:after="0"/>
                              <w:ind w:left="0" w:right="0" w:firstLine="540"/>
                              <w:jc w:val="left"/>
                            </w:pPr>
                            <w:r>
                              <w:rPr>
                                <w:rStyle w:val="19"/>
                                <w:b w:val="0"/>
                                <w:bCs w:val="0"/>
                                <w:i w:val="0"/>
                                <w:iCs w:val="0"/>
                                <w:smallCaps w:val="0"/>
                                <w:strike w:val="0"/>
                              </w:rPr>
                              <w:t>第七条评选全国五一劳动奖状、全国五一劳动奖章、全国工人先锋号要面向基层、面 向一线职工，坚持公开、公平、公正的原则，严格推荐评选审批程序，接受群众监督。</w:t>
                            </w:r>
                          </w:p>
                          <w:p>
                            <w:pPr>
                              <w:pStyle w:val="4"/>
                              <w:keepNext w:val="0"/>
                              <w:keepLines w:val="0"/>
                              <w:widowControl w:val="0"/>
                              <w:shd w:val="clear" w:color="auto" w:fill="auto"/>
                              <w:bidi w:val="0"/>
                              <w:spacing w:before="0" w:after="0"/>
                              <w:ind w:left="0" w:right="0" w:firstLine="540"/>
                              <w:jc w:val="left"/>
                            </w:pPr>
                            <w:r>
                              <w:rPr>
                                <w:rStyle w:val="19"/>
                                <w:b w:val="0"/>
                                <w:bCs w:val="0"/>
                                <w:i w:val="0"/>
                                <w:iCs w:val="0"/>
                                <w:smallCaps w:val="0"/>
                                <w:strike w:val="0"/>
                              </w:rPr>
                              <w:t>(四）有拖欠职工工资，欠缴职工养老、工伤、医疗、失业、生育保险，违反国家计划</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9"/>
                                <w:b w:val="0"/>
                                <w:bCs w:val="0"/>
                                <w:i w:val="0"/>
                                <w:iCs w:val="0"/>
                                <w:smallCaps w:val="0"/>
                                <w:strike w:val="0"/>
                              </w:rPr>
                              <w:t>中央文明办、全 国总工会、共青 团中央、全国妇 联等有关部门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2"/>
                              <w:keepNext/>
                              <w:keepLines/>
                              <w:widowControl w:val="0"/>
                              <w:shd w:val="clear" w:color="auto" w:fill="auto"/>
                              <w:bidi w:val="0"/>
                              <w:spacing w:before="0" w:after="0" w:line="240" w:lineRule="auto"/>
                              <w:ind w:left="0" w:right="0" w:firstLine="0"/>
                              <w:jc w:val="left"/>
                            </w:pPr>
                            <w:bookmarkStart w:id="15" w:name="bookmark65"/>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15"/>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7UMKJ7ABAAA9AwAADgAAAAAAAAABACAAAAAmAQAAZHJzL2Uyb0RvYy54bWxQSwUGAAAAAAYABgBZ&#10;AQAASAUAAAAA&#10;">
                <v:path/>
                <v:fill on="f" focussize="0,0"/>
                <v:stroke on="f" joinstyle="miter"/>
                <v:imagedata o:title=""/>
                <o:lock v:ext="edit"/>
                <v:textbox inset="0mm,0mm,0mm,0mm" style="layout-flow:vertical-ideographic;">
                  <w:txbxContent>
                    <w:p>
                      <w:pPr>
                        <w:pStyle w:val="32"/>
                        <w:keepNext/>
                        <w:keepLines/>
                        <w:widowControl w:val="0"/>
                        <w:shd w:val="clear" w:color="auto" w:fill="auto"/>
                        <w:bidi w:val="0"/>
                        <w:spacing w:before="0" w:after="0" w:line="240" w:lineRule="auto"/>
                        <w:ind w:left="0" w:right="0" w:firstLine="0"/>
                        <w:jc w:val="left"/>
                      </w:pPr>
                      <w:bookmarkStart w:id="15" w:name="bookmark65"/>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15"/>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649" w:type="dxa"/>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66" w:hRule="exact"/>
        </w:trPr>
        <w:tc>
          <w:tcPr>
            <w:tcW w:w="1930"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4085" w:hRule="exact"/>
        </w:trPr>
        <w:tc>
          <w:tcPr>
            <w:tcW w:w="1930"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0"/>
              <w:jc w:val="both"/>
            </w:pPr>
            <w:r>
              <w:rPr>
                <w:rStyle w:val="16"/>
                <w:b w:val="0"/>
                <w:bCs w:val="0"/>
                <w:i w:val="0"/>
                <w:iCs w:val="0"/>
                <w:smallCaps w:val="0"/>
                <w:strike w:val="0"/>
                <w:lang w:val="en-US" w:eastAsia="en-US" w:bidi="en-US"/>
              </w:rPr>
              <w:t>33.</w:t>
            </w:r>
            <w:r>
              <w:rPr>
                <w:rStyle w:val="16"/>
                <w:b w:val="0"/>
                <w:bCs w:val="0"/>
                <w:i w:val="0"/>
                <w:iCs w:val="0"/>
                <w:smallCaps w:val="0"/>
                <w:strike w:val="0"/>
              </w:rPr>
              <w:t>按程序及时撤 销相关荣誉，取消 惩戒对象参加评先 评优资格，不得 向惩戒对象授予 “文明单位”“道 德模范”“劳动模 范”“五一劳动 奖，，“工人先锋号” 等荣誉</w:t>
            </w:r>
            <w:r>
              <w:rPr>
                <w:rStyle w:val="16"/>
                <w:b w:val="0"/>
                <w:bCs w:val="0"/>
                <w:i w:val="0"/>
                <w:iCs w:val="0"/>
                <w:smallCaps w:val="0"/>
                <w:strike w:val="0"/>
                <w:vertAlign w:val="subscript"/>
              </w:rPr>
              <w:t>。</w:t>
            </w:r>
          </w:p>
        </w:tc>
        <w:tc>
          <w:tcPr>
            <w:tcW w:w="8986"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0"/>
              <w:jc w:val="left"/>
            </w:pPr>
            <w:r>
              <w:rPr>
                <w:rStyle w:val="16"/>
                <w:b w:val="0"/>
                <w:bCs w:val="0"/>
                <w:i w:val="0"/>
                <w:iCs w:val="0"/>
                <w:smallCaps w:val="0"/>
                <w:strike w:val="0"/>
              </w:rPr>
              <w:t>生育政策，未组建工会，未建立职代会和集体合同制度，劳动关系不和</w:t>
            </w:r>
            <w:r>
              <w:rPr>
                <w:rStyle w:val="8"/>
                <w:b w:val="0"/>
                <w:bCs w:val="0"/>
                <w:i w:val="0"/>
                <w:iCs w:val="0"/>
                <w:smallCaps w:val="0"/>
                <w:strike w:val="0"/>
              </w:rPr>
              <w:t>i</w:t>
            </w:r>
            <w:r>
              <w:rPr>
                <w:rStyle w:val="16"/>
                <w:b w:val="0"/>
                <w:bCs w:val="0"/>
                <w:i w:val="0"/>
                <w:iCs w:val="0"/>
                <w:smallCaps w:val="0"/>
                <w:strike w:val="0"/>
              </w:rPr>
              <w:t>皆，能源消耗超标， 环境污染严重等情形之一的企业和企业负责人当年不得申报全国五一劳动奖状、全国五一劳 动奖章。发生安全生产事故、严重职业危害或群体性事件的企业和企业负责人自事发起三年 内不得申报全国五一劳动奖状、全国五一劳动奖章。</w:t>
            </w:r>
          </w:p>
          <w:p>
            <w:pPr>
              <w:pStyle w:val="4"/>
              <w:keepNext w:val="0"/>
              <w:keepLines w:val="0"/>
              <w:framePr w:w="12648" w:h="8678" w:hSpace="317" w:wrap="notBeside" w:vAnchor="text" w:hAnchor="text" w:x="318" w:y="1"/>
              <w:widowControl w:val="0"/>
              <w:shd w:val="clear" w:color="auto" w:fill="auto"/>
              <w:bidi w:val="0"/>
              <w:spacing w:before="0" w:after="0"/>
              <w:ind w:left="0" w:right="0" w:firstLine="580"/>
              <w:jc w:val="both"/>
            </w:pPr>
            <w:r>
              <w:rPr>
                <w:rStyle w:val="16"/>
                <w:b w:val="0"/>
                <w:bCs w:val="0"/>
                <w:i w:val="0"/>
                <w:iCs w:val="0"/>
                <w:smallCaps w:val="0"/>
                <w:strike w:val="0"/>
              </w:rPr>
              <w:t>《国务院关于促进市场公平竞争维护市场正常秩序的若干意见》（国发〔2014〕20号） 建立健全守信激励和失信惩戒机制。将市场主体的信用信息作为实施行政管理的重要参 考。根据市场主体信用状况实行分类分级、动态监管，建立健全经营异常名录制度，对违背 市场竞争原则和侵犯消费者、劳动者合法权益的市场主体建立“黑名单”制度。对守信主体 予以支持和激励，</w:t>
            </w:r>
            <w:r>
              <w:rPr>
                <w:rStyle w:val="8"/>
                <w:b w:val="0"/>
                <w:bCs w:val="0"/>
                <w:i w:val="0"/>
                <w:iCs w:val="0"/>
                <w:smallCaps w:val="0"/>
                <w:strike w:val="0"/>
                <w:lang w:val="zh-CN" w:eastAsia="zh-CN" w:bidi="zh-CN"/>
              </w:rPr>
              <w:t>X</w:t>
            </w:r>
            <w:r>
              <w:rPr>
                <w:rStyle w:val="16"/>
                <w:b w:val="0"/>
                <w:bCs w:val="0"/>
                <w:i w:val="0"/>
                <w:iCs w:val="0"/>
                <w:smallCaps w:val="0"/>
                <w:strike w:val="0"/>
              </w:rPr>
              <w:t>才失信主体在经营、投融资、取得政府供应土地、进出口、出入境、注册 新公司、工程招投标、政府采购、获得荣誉、安全许可、生产许可、从业任职资格、资质审 核等方面依法予以限制或禁止，</w:t>
            </w:r>
            <w:r>
              <w:rPr>
                <w:rStyle w:val="8"/>
                <w:b w:val="0"/>
                <w:bCs w:val="0"/>
                <w:i w:val="0"/>
                <w:iCs w:val="0"/>
                <w:smallCaps w:val="0"/>
                <w:strike w:val="0"/>
                <w:lang w:val="zh-CN" w:eastAsia="zh-CN" w:bidi="zh-CN"/>
              </w:rPr>
              <w:t>X</w:t>
            </w:r>
            <w:r>
              <w:rPr>
                <w:rStyle w:val="16"/>
                <w:b w:val="0"/>
                <w:bCs w:val="0"/>
                <w:i w:val="0"/>
                <w:iCs w:val="0"/>
                <w:smallCaps w:val="0"/>
                <w:strike w:val="0"/>
              </w:rPr>
              <w:t>才严重违法失信主体实行市场禁入制度。</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0"/>
              <w:jc w:val="both"/>
            </w:pPr>
            <w:r>
              <w:rPr>
                <w:rStyle w:val="16"/>
                <w:b w:val="0"/>
                <w:bCs w:val="0"/>
                <w:i w:val="0"/>
                <w:iCs w:val="0"/>
                <w:smallCaps w:val="0"/>
                <w:strike w:val="0"/>
              </w:rPr>
              <w:t>中央文明办、全 国总工会、共青 团中央、全国妇 联等有关部门</w:t>
            </w:r>
          </w:p>
        </w:tc>
      </w:tr>
      <w:tr>
        <w:tblPrEx>
          <w:tblLayout w:type="fixed"/>
          <w:tblCellMar>
            <w:top w:w="0" w:type="dxa"/>
            <w:left w:w="10" w:type="dxa"/>
            <w:bottom w:w="0" w:type="dxa"/>
            <w:right w:w="10" w:type="dxa"/>
          </w:tblCellMar>
        </w:tblPrEx>
        <w:trPr>
          <w:trHeight w:val="4027" w:hRule="exact"/>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0"/>
              <w:jc w:val="both"/>
            </w:pPr>
            <w:r>
              <w:rPr>
                <w:rStyle w:val="16"/>
                <w:b w:val="0"/>
                <w:bCs w:val="0"/>
                <w:i w:val="0"/>
                <w:iCs w:val="0"/>
                <w:smallCaps w:val="0"/>
                <w:strike w:val="0"/>
              </w:rPr>
              <w:t>34•限制招录（聘） 为公务员或事业单 位工作人员。</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648" w:h="8678" w:hSpace="317" w:wrap="notBeside" w:vAnchor="text" w:hAnchor="text" w:x="318" w:y="1"/>
              <w:widowControl w:val="0"/>
              <w:shd w:val="clear" w:color="auto" w:fill="auto"/>
              <w:bidi w:val="0"/>
              <w:spacing w:before="0" w:after="0"/>
              <w:ind w:left="0" w:right="0" w:firstLine="0"/>
              <w:jc w:val="both"/>
            </w:pPr>
            <w:r>
              <w:rPr>
                <w:rStyle w:val="16"/>
                <w:b w:val="0"/>
                <w:bCs w:val="0"/>
                <w:i w:val="0"/>
                <w:iCs w:val="0"/>
                <w:smallCaps w:val="0"/>
                <w:strike w:val="0"/>
              </w:rPr>
              <w:t>《中华人贼和国公务员法》</w:t>
            </w:r>
          </w:p>
          <w:p>
            <w:pPr>
              <w:pStyle w:val="4"/>
              <w:keepNext w:val="0"/>
              <w:keepLines w:val="0"/>
              <w:framePr w:w="12648" w:h="8678" w:hSpace="317" w:wrap="notBeside" w:vAnchor="text" w:hAnchor="text" w:x="318" w:y="1"/>
              <w:widowControl w:val="0"/>
              <w:shd w:val="clear" w:color="auto" w:fill="auto"/>
              <w:bidi w:val="0"/>
              <w:spacing w:before="0" w:after="0"/>
              <w:ind w:left="0" w:right="0" w:firstLine="0"/>
              <w:jc w:val="both"/>
            </w:pPr>
            <w:r>
              <w:rPr>
                <w:rStyle w:val="16"/>
                <w:b w:val="0"/>
                <w:bCs w:val="0"/>
                <w:i w:val="0"/>
                <w:iCs w:val="0"/>
                <w:smallCaps w:val="0"/>
                <w:strike w:val="0"/>
              </w:rPr>
              <w:t>第十4公务员应当胳卿餅：</w:t>
            </w:r>
          </w:p>
          <w:p>
            <w:pPr>
              <w:pStyle w:val="4"/>
              <w:keepNext w:val="0"/>
              <w:keepLines w:val="0"/>
              <w:framePr w:w="12648" w:h="8678" w:hSpace="317" w:wrap="notBeside" w:vAnchor="text" w:hAnchor="text" w:x="318" w:y="1"/>
              <w:widowControl w:val="0"/>
              <w:shd w:val="clear" w:color="auto" w:fill="auto"/>
              <w:tabs>
                <w:tab w:val="left" w:pos="504"/>
              </w:tabs>
              <w:bidi w:val="0"/>
              <w:spacing w:before="0" w:after="0"/>
              <w:ind w:left="0" w:right="0" w:firstLine="0"/>
              <w:jc w:val="both"/>
            </w:pPr>
            <w:r>
              <w:rPr>
                <w:rStyle w:val="16"/>
                <w:b w:val="0"/>
                <w:bCs w:val="0"/>
                <w:i w:val="0"/>
                <w:iCs w:val="0"/>
                <w:smallCaps w:val="0"/>
                <w:strike w:val="0"/>
              </w:rPr>
              <w:t>(一）</w:t>
            </w:r>
            <w:r>
              <w:rPr>
                <w:rStyle w:val="16"/>
                <w:b w:val="0"/>
                <w:bCs w:val="0"/>
                <w:i w:val="0"/>
                <w:iCs w:val="0"/>
                <w:smallCaps w:val="0"/>
                <w:strike w:val="0"/>
              </w:rPr>
              <w:tab/>
            </w:r>
            <w:r>
              <w:rPr>
                <w:rStyle w:val="16"/>
                <w:b w:val="0"/>
                <w:bCs w:val="0"/>
                <w:i w:val="0"/>
                <w:iCs w:val="0"/>
                <w:smallCaps w:val="0"/>
                <w:strike w:val="0"/>
              </w:rPr>
              <w:t>具有中华人賊和国国籍；</w:t>
            </w:r>
          </w:p>
          <w:p>
            <w:pPr>
              <w:pStyle w:val="4"/>
              <w:keepNext w:val="0"/>
              <w:keepLines w:val="0"/>
              <w:framePr w:w="12648" w:h="8678" w:hSpace="317" w:wrap="notBeside" w:vAnchor="text" w:hAnchor="text" w:x="318" w:y="1"/>
              <w:widowControl w:val="0"/>
              <w:shd w:val="clear" w:color="auto" w:fill="auto"/>
              <w:tabs>
                <w:tab w:val="left" w:pos="1522"/>
              </w:tabs>
              <w:bidi w:val="0"/>
              <w:spacing w:before="0" w:after="0"/>
              <w:ind w:left="0" w:right="0" w:firstLine="0"/>
              <w:jc w:val="both"/>
            </w:pPr>
            <w:r>
              <w:rPr>
                <w:rStyle w:val="16"/>
                <w:b w:val="0"/>
                <w:bCs w:val="0"/>
                <w:i w:val="0"/>
                <w:iCs w:val="0"/>
                <w:smallCaps w:val="0"/>
                <w:strike w:val="0"/>
              </w:rPr>
              <w:t>(二）</w:t>
            </w:r>
            <w:r>
              <w:rPr>
                <w:rStyle w:val="16"/>
                <w:b w:val="0"/>
                <w:bCs w:val="0"/>
                <w:i w:val="0"/>
                <w:iCs w:val="0"/>
                <w:smallCaps w:val="0"/>
                <w:strike w:val="0"/>
              </w:rPr>
              <w:tab/>
            </w:r>
            <w:r>
              <w:rPr>
                <w:rStyle w:val="16"/>
                <w:b w:val="0"/>
                <w:bCs w:val="0"/>
                <w:i w:val="0"/>
                <w:iCs w:val="0"/>
                <w:smallCaps w:val="0"/>
                <w:strike w:val="0"/>
              </w:rPr>
              <w:t>岁；</w:t>
            </w:r>
          </w:p>
          <w:p>
            <w:pPr>
              <w:pStyle w:val="4"/>
              <w:keepNext w:val="0"/>
              <w:keepLines w:val="0"/>
              <w:framePr w:w="12648" w:h="8678" w:hSpace="317" w:wrap="notBeside" w:vAnchor="text" w:hAnchor="text" w:x="318" w:y="1"/>
              <w:widowControl w:val="0"/>
              <w:shd w:val="clear" w:color="auto" w:fill="auto"/>
              <w:tabs>
                <w:tab w:val="left" w:pos="504"/>
              </w:tabs>
              <w:bidi w:val="0"/>
              <w:spacing w:before="0" w:after="0"/>
              <w:ind w:left="0" w:right="0" w:firstLine="0"/>
              <w:jc w:val="both"/>
            </w:pPr>
            <w:r>
              <w:rPr>
                <w:rStyle w:val="16"/>
                <w:b w:val="0"/>
                <w:bCs w:val="0"/>
                <w:i w:val="0"/>
                <w:iCs w:val="0"/>
                <w:smallCaps w:val="0"/>
                <w:strike w:val="0"/>
              </w:rPr>
              <w:t>(三）</w:t>
            </w:r>
            <w:r>
              <w:rPr>
                <w:rStyle w:val="16"/>
                <w:b w:val="0"/>
                <w:bCs w:val="0"/>
                <w:i w:val="0"/>
                <w:iCs w:val="0"/>
                <w:smallCaps w:val="0"/>
                <w:strike w:val="0"/>
              </w:rPr>
              <w:tab/>
            </w:r>
            <w:r>
              <w:rPr>
                <w:rStyle w:val="16"/>
                <w:b w:val="0"/>
                <w:bCs w:val="0"/>
                <w:i w:val="0"/>
                <w:iCs w:val="0"/>
                <w:smallCaps w:val="0"/>
                <w:strike w:val="0"/>
              </w:rPr>
              <w:t>拥护中华人賊和国宪法；</w:t>
            </w:r>
          </w:p>
          <w:p>
            <w:pPr>
              <w:pStyle w:val="4"/>
              <w:keepNext w:val="0"/>
              <w:keepLines w:val="0"/>
              <w:framePr w:w="12648" w:h="8678" w:hSpace="317" w:wrap="notBeside" w:vAnchor="text" w:hAnchor="text" w:x="318" w:y="1"/>
              <w:widowControl w:val="0"/>
              <w:shd w:val="clear" w:color="auto" w:fill="auto"/>
              <w:tabs>
                <w:tab w:val="left" w:pos="504"/>
              </w:tabs>
              <w:bidi w:val="0"/>
              <w:spacing w:before="0" w:after="0"/>
              <w:ind w:left="0" w:right="0" w:firstLine="0"/>
              <w:jc w:val="both"/>
            </w:pPr>
            <w:r>
              <w:rPr>
                <w:rStyle w:val="16"/>
                <w:b w:val="0"/>
                <w:bCs w:val="0"/>
                <w:i w:val="0"/>
                <w:iCs w:val="0"/>
                <w:smallCaps w:val="0"/>
                <w:strike w:val="0"/>
              </w:rPr>
              <w:t>(四）</w:t>
            </w:r>
            <w:r>
              <w:rPr>
                <w:rStyle w:val="16"/>
                <w:b w:val="0"/>
                <w:bCs w:val="0"/>
                <w:i w:val="0"/>
                <w:iCs w:val="0"/>
                <w:smallCaps w:val="0"/>
                <w:strike w:val="0"/>
              </w:rPr>
              <w:tab/>
            </w:r>
            <w:r>
              <w:rPr>
                <w:rStyle w:val="16"/>
                <w:b w:val="0"/>
                <w:bCs w:val="0"/>
                <w:i w:val="0"/>
                <w:iCs w:val="0"/>
                <w:smallCaps w:val="0"/>
                <w:strike w:val="0"/>
              </w:rPr>
              <w:t>具有的品行；</w:t>
            </w:r>
          </w:p>
          <w:p>
            <w:pPr>
              <w:pStyle w:val="4"/>
              <w:keepNext w:val="0"/>
              <w:keepLines w:val="0"/>
              <w:framePr w:w="12648" w:h="8678" w:hSpace="317" w:wrap="notBeside" w:vAnchor="text" w:hAnchor="text" w:x="318" w:y="1"/>
              <w:widowControl w:val="0"/>
              <w:shd w:val="clear" w:color="auto" w:fill="auto"/>
              <w:tabs>
                <w:tab w:val="left" w:pos="504"/>
              </w:tabs>
              <w:bidi w:val="0"/>
              <w:spacing w:before="0" w:after="0"/>
              <w:ind w:left="0" w:right="0" w:firstLine="0"/>
              <w:jc w:val="both"/>
            </w:pPr>
            <w:r>
              <w:rPr>
                <w:rStyle w:val="16"/>
                <w:b w:val="0"/>
                <w:bCs w:val="0"/>
                <w:i w:val="0"/>
                <w:iCs w:val="0"/>
                <w:smallCaps w:val="0"/>
                <w:strike w:val="0"/>
              </w:rPr>
              <w:t>(五）</w:t>
            </w:r>
            <w:r>
              <w:rPr>
                <w:rStyle w:val="16"/>
                <w:b w:val="0"/>
                <w:bCs w:val="0"/>
                <w:i w:val="0"/>
                <w:iCs w:val="0"/>
                <w:smallCaps w:val="0"/>
                <w:strike w:val="0"/>
              </w:rPr>
              <w:tab/>
            </w:r>
            <w:r>
              <w:rPr>
                <w:rStyle w:val="16"/>
                <w:b w:val="0"/>
                <w:bCs w:val="0"/>
                <w:i w:val="0"/>
                <w:iCs w:val="0"/>
                <w:smallCaps w:val="0"/>
                <w:strike w:val="0"/>
              </w:rPr>
              <w:t>具有正常履行职责的身体餅；</w:t>
            </w:r>
          </w:p>
          <w:p>
            <w:pPr>
              <w:pStyle w:val="4"/>
              <w:keepNext w:val="0"/>
              <w:keepLines w:val="0"/>
              <w:framePr w:w="12648" w:h="8678" w:hSpace="317" w:wrap="notBeside" w:vAnchor="text" w:hAnchor="text" w:x="318" w:y="1"/>
              <w:widowControl w:val="0"/>
              <w:shd w:val="clear" w:color="auto" w:fill="auto"/>
              <w:tabs>
                <w:tab w:val="left" w:pos="504"/>
              </w:tabs>
              <w:bidi w:val="0"/>
              <w:spacing w:before="0" w:after="0"/>
              <w:ind w:left="0" w:right="0" w:firstLine="0"/>
              <w:jc w:val="both"/>
            </w:pPr>
            <w:r>
              <w:rPr>
                <w:rStyle w:val="16"/>
                <w:b w:val="0"/>
                <w:bCs w:val="0"/>
                <w:i w:val="0"/>
                <w:iCs w:val="0"/>
                <w:smallCaps w:val="0"/>
                <w:strike w:val="0"/>
              </w:rPr>
              <w:t>(六）</w:t>
            </w:r>
            <w:r>
              <w:rPr>
                <w:rStyle w:val="16"/>
                <w:b w:val="0"/>
                <w:bCs w:val="0"/>
                <w:i w:val="0"/>
                <w:iCs w:val="0"/>
                <w:smallCaps w:val="0"/>
                <w:strike w:val="0"/>
              </w:rPr>
              <w:tab/>
            </w:r>
            <w:r>
              <w:rPr>
                <w:rStyle w:val="16"/>
                <w:b w:val="0"/>
                <w:bCs w:val="0"/>
                <w:i w:val="0"/>
                <w:iCs w:val="0"/>
                <w:smallCaps w:val="0"/>
                <w:strike w:val="0"/>
              </w:rPr>
              <w:t>具有符合职(嫂求敝化和工作能力；</w:t>
            </w:r>
          </w:p>
          <w:p>
            <w:pPr>
              <w:pStyle w:val="4"/>
              <w:keepNext w:val="0"/>
              <w:keepLines w:val="0"/>
              <w:framePr w:w="12648" w:h="8678" w:hSpace="317" w:wrap="notBeside" w:vAnchor="text" w:hAnchor="text" w:x="318" w:y="1"/>
              <w:widowControl w:val="0"/>
              <w:shd w:val="clear" w:color="auto" w:fill="auto"/>
              <w:tabs>
                <w:tab w:val="left" w:pos="509"/>
              </w:tabs>
              <w:bidi w:val="0"/>
              <w:spacing w:before="0" w:after="0"/>
              <w:ind w:left="0" w:right="0" w:firstLine="0"/>
              <w:jc w:val="both"/>
            </w:pPr>
            <w:r>
              <w:rPr>
                <w:rStyle w:val="16"/>
                <w:b w:val="0"/>
                <w:bCs w:val="0"/>
                <w:i w:val="0"/>
                <w:iCs w:val="0"/>
                <w:smallCaps w:val="0"/>
                <w:strike w:val="0"/>
              </w:rPr>
              <w:t>(七）</w:t>
            </w:r>
            <w:r>
              <w:rPr>
                <w:rStyle w:val="16"/>
                <w:b w:val="0"/>
                <w:bCs w:val="0"/>
                <w:i w:val="0"/>
                <w:iCs w:val="0"/>
                <w:smallCaps w:val="0"/>
                <w:strike w:val="0"/>
              </w:rPr>
              <w:tab/>
            </w:r>
            <w:r>
              <w:rPr>
                <w:rStyle w:val="16"/>
                <w:b w:val="0"/>
                <w:bCs w:val="0"/>
                <w:i w:val="0"/>
                <w:iCs w:val="0"/>
                <w:smallCaps w:val="0"/>
                <w:strike w:val="0"/>
              </w:rPr>
              <w:t>法律规定的其撕牛。</w:t>
            </w:r>
          </w:p>
          <w:p>
            <w:pPr>
              <w:pStyle w:val="4"/>
              <w:keepNext w:val="0"/>
              <w:keepLines w:val="0"/>
              <w:framePr w:w="12648" w:h="8678" w:hSpace="317" w:wrap="notBeside" w:vAnchor="text" w:hAnchor="text" w:x="318" w:y="1"/>
              <w:widowControl w:val="0"/>
              <w:shd w:val="clear" w:color="auto" w:fill="auto"/>
              <w:bidi w:val="0"/>
              <w:spacing w:before="0" w:after="0"/>
              <w:ind w:left="0" w:right="0" w:firstLine="580"/>
              <w:jc w:val="left"/>
            </w:pPr>
            <w:r>
              <w:rPr>
                <w:rStyle w:val="16"/>
                <w:b w:val="0"/>
                <w:bCs w:val="0"/>
                <w:i w:val="0"/>
                <w:iCs w:val="0"/>
                <w:smallCaps w:val="0"/>
                <w:strike w:val="0"/>
              </w:rPr>
              <w:t>第二十一条录用担任主任科员以下及其他相当职务层次的非领导职务公务员，采取公 开考试、严格考察、平等竞争、择优录取的办法。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0"/>
              <w:jc w:val="both"/>
            </w:pPr>
            <w:r>
              <w:rPr>
                <w:rStyle w:val="16"/>
                <w:b w:val="0"/>
                <w:bCs w:val="0"/>
                <w:i w:val="0"/>
                <w:iCs w:val="0"/>
                <w:smallCaps w:val="0"/>
                <w:strike w:val="0"/>
              </w:rPr>
              <w:t>中央组织部、人 力资源社会保障 部等有关部门</w:t>
            </w:r>
          </w:p>
        </w:tc>
      </w:tr>
    </w:tbl>
    <w:p>
      <w:pPr>
        <w:pStyle w:val="9"/>
        <w:keepNext w:val="0"/>
        <w:keepLines w:val="0"/>
        <w:framePr w:w="235" w:h="4325" w:hRule="exact" w:hSpace="317" w:wrap="notBeside" w:vAnchor="text" w:hAnchor="text" w:x="13364"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66" w:vert="1"/>
        </w:rPr>
        <w:t xml:space="preserve"> </w:t>
      </w:r>
      <w:r>
        <w:rPr>
          <w:color w:val="000000"/>
          <w:spacing w:val="0"/>
          <w:w w:val="100"/>
          <w:position w:val="0"/>
          <w:lang w:val="en-US" w:eastAsia="en-US" w:bidi="en-US"/>
          <w:eastAsianLayout w:id="167" w:vert="1"/>
        </w:rPr>
        <w:t>®</w:t>
      </w:r>
      <w:r>
        <w:rPr>
          <w:rStyle w:val="10"/>
          <w:b w:val="0"/>
          <w:bCs w:val="0"/>
          <w:i w:val="0"/>
          <w:iCs w:val="0"/>
          <w:smallCaps w:val="0"/>
          <w:strike w:val="0"/>
          <w:eastAsianLayout w:id="168" w:vert="1"/>
        </w:rPr>
        <w:t>4</w:t>
      </w:r>
      <w:r>
        <w:rPr>
          <w:rStyle w:val="12"/>
          <w:b w:val="0"/>
          <w:bCs w:val="0"/>
          <w:i w:val="0"/>
          <w:iCs w:val="0"/>
          <w:smallCaps w:val="0"/>
          <w:strike w:val="0"/>
          <w:eastAsianLayout w:id="169" w:vert="1"/>
        </w:rPr>
        <w:t>in&gt;</w:t>
      </w:r>
      <w:r>
        <w:rPr>
          <w:color w:val="000000"/>
          <w:spacing w:val="0"/>
          <w:w w:val="100"/>
          <w:position w:val="0"/>
          <w:lang w:val="en-US" w:eastAsia="en-US" w:bidi="en-US"/>
          <w:eastAsianLayout w:id="170" w:vert="1"/>
        </w:rPr>
        <w:t>—</w:t>
      </w:r>
      <w:r>
        <w:rPr>
          <w:color w:val="000000"/>
          <w:spacing w:val="0"/>
          <w:w w:val="100"/>
          <w:position w:val="0"/>
          <w:lang w:val="zh-CN" w:eastAsia="zh-CN" w:bidi="zh-CN"/>
        </w:rPr>
        <w:t>罟</w:t>
      </w:r>
      <w:r>
        <w:rPr>
          <w:rStyle w:val="13"/>
          <w:b w:val="0"/>
          <w:bCs w:val="0"/>
          <w:i w:val="0"/>
          <w:iCs w:val="0"/>
          <w:smallCaps w:val="0"/>
          <w:strike w:val="0"/>
          <w:eastAsianLayout w:id="171" w:vert="1"/>
        </w:rPr>
        <w:t>&gt;fr</w:t>
      </w:r>
      <w:r>
        <w:rPr>
          <w:rStyle w:val="14"/>
          <w:b w:val="0"/>
          <w:bCs w:val="0"/>
          <w:i w:val="0"/>
          <w:iCs w:val="0"/>
          <w:smallCaps w:val="0"/>
          <w:strike w:val="0"/>
          <w:eastAsianLayout w:id="172" w:vert="1"/>
        </w:rPr>
        <w:t>aiF</w:t>
      </w:r>
      <w:r>
        <w:rPr>
          <w:rStyle w:val="12"/>
          <w:b w:val="0"/>
          <w:bCs w:val="0"/>
          <w:i w:val="0"/>
          <w:iCs w:val="0"/>
          <w:smallCaps w:val="0"/>
          <w:strike w:val="0"/>
          <w:eastAsianLayout w:id="173"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174" w:vert="1"/>
        </w:rPr>
        <w:t>11&gt;</w:t>
      </w:r>
      <w:r>
        <w:rPr>
          <w:color w:val="000000"/>
          <w:spacing w:val="0"/>
          <w:w w:val="100"/>
          <w:position w:val="0"/>
          <w:lang w:val="zh-CN" w:eastAsia="zh-CN" w:bidi="zh-CN"/>
        </w:rPr>
        <w:t>夺</w:t>
      </w:r>
      <w:r>
        <w:rPr>
          <w:color w:val="000000"/>
          <w:spacing w:val="0"/>
          <w:w w:val="100"/>
          <w:position w:val="0"/>
          <w:lang w:val="zh-CN" w:eastAsia="zh-CN" w:bidi="zh-CN"/>
          <w:eastAsianLayout w:id="175" w:vert="1"/>
        </w:rPr>
        <w:t>#</w:t>
      </w:r>
      <w:r>
        <w:rPr>
          <w:color w:val="000000"/>
          <w:spacing w:val="0"/>
          <w:w w:val="100"/>
          <w:position w:val="0"/>
          <w:lang w:val="zh-CN" w:eastAsia="zh-CN" w:bidi="zh-CN"/>
        </w:rPr>
        <w:t>钳知</w:t>
      </w:r>
      <w:r>
        <w:rPr>
          <w:rStyle w:val="14"/>
          <w:b w:val="0"/>
          <w:bCs w:val="0"/>
          <w:i w:val="0"/>
          <w:iCs w:val="0"/>
          <w:smallCaps w:val="0"/>
          <w:strike w:val="0"/>
          <w:eastAsianLayout w:id="176"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8031480" cy="63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8031480" cy="635"/>
                        </a:xfrm>
                        <a:prstGeom prst="rect">
                          <a:avLst/>
                        </a:prstGeom>
                        <a:noFill/>
                        <a:ln w="9525">
                          <a:noFill/>
                        </a:ln>
                      </wps:spPr>
                      <wps:txbx>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6"/>
                                      <w:b w:val="0"/>
                                      <w:bCs w:val="0"/>
                                      <w:i w:val="0"/>
                                      <w:iCs w:val="0"/>
                                      <w:smallCaps w:val="0"/>
                                      <w:strike w:val="0"/>
                                    </w:rPr>
                                    <w:t>惩</w:t>
                                  </w:r>
                                  <w:r>
                                    <w:rPr>
                                      <w:rStyle w:val="7"/>
                                      <w:b w:val="0"/>
                                      <w:bCs w:val="0"/>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16"/>
                                      <w:b w:val="0"/>
                                      <w:bCs w:val="0"/>
                                      <w:i w:val="0"/>
                                      <w:iCs w:val="0"/>
                                      <w:smallCaps w:val="0"/>
                                      <w:strike w:val="0"/>
                                    </w:rPr>
                                    <w:t>实</w:t>
                                  </w:r>
                                  <w:r>
                                    <w:rPr>
                                      <w:rStyle w:val="7"/>
                                      <w:b w:val="0"/>
                                      <w:bCs w:val="0"/>
                                      <w:i w:val="0"/>
                                      <w:iCs w:val="0"/>
                                      <w:smallCaps w:val="0"/>
                                      <w:strike w:val="0"/>
                                    </w:rPr>
                                    <w:t>施单位</w:t>
                                  </w:r>
                                </w:p>
                              </w:tc>
                            </w:tr>
                            <w:tr>
                              <w:tblPrEx>
                                <w:tblLayout w:type="fixed"/>
                                <w:tblCellMar>
                                  <w:top w:w="0" w:type="dxa"/>
                                  <w:left w:w="10" w:type="dxa"/>
                                  <w:bottom w:w="0" w:type="dxa"/>
                                  <w:right w:w="10" w:type="dxa"/>
                                </w:tblCellMar>
                              </w:tblPrEx>
                              <w:trPr>
                                <w:trHeight w:val="2693"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left"/>
                                  </w:pPr>
                                  <w:r>
                                    <w:rPr>
                                      <w:rStyle w:val="16"/>
                                      <w:b w:val="0"/>
                                      <w:bCs w:val="0"/>
                                      <w:i w:val="0"/>
                                      <w:iCs w:val="0"/>
                                      <w:smallCaps w:val="0"/>
                                      <w:strike w:val="0"/>
                                    </w:rPr>
                                    <w:t>3</w:t>
                                  </w:r>
                                  <w:r>
                                    <w:rPr>
                                      <w:rStyle w:val="16"/>
                                      <w:b w:val="0"/>
                                      <w:bCs w:val="0"/>
                                      <w:i w:val="0"/>
                                      <w:iCs w:val="0"/>
                                      <w:smallCaps w:val="0"/>
                                      <w:strike w:val="0"/>
                                      <w:vertAlign w:val="superscript"/>
                                    </w:rPr>
                                    <w:t>4</w:t>
                                  </w:r>
                                  <w:r>
                                    <w:rPr>
                                      <w:rStyle w:val="16"/>
                                      <w:b w:val="0"/>
                                      <w:bCs w:val="0"/>
                                      <w:i w:val="0"/>
                                      <w:iCs w:val="0"/>
                                      <w:smallCaps w:val="0"/>
                                      <w:strike w:val="0"/>
                                    </w:rPr>
                                    <w:t>•限制招录（聘） 为公务员或事业单 位工作人员。</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60"/>
                                    <w:jc w:val="both"/>
                                  </w:pPr>
                                  <w:r>
                                    <w:rPr>
                                      <w:rStyle w:val="16"/>
                                      <w:b w:val="0"/>
                                      <w:bCs w:val="0"/>
                                      <w:i w:val="0"/>
                                      <w:iCs w:val="0"/>
                                      <w:smallCaps w:val="0"/>
                                      <w:strike w:val="0"/>
                                    </w:rPr>
                                    <w:t>《事业单位么啸鹏第絲应聘</w:t>
                                  </w:r>
                                  <w:r>
                                    <w:rPr>
                                      <w:rStyle w:val="8"/>
                                      <w:b w:val="0"/>
                                      <w:bCs w:val="0"/>
                                      <w:i w:val="0"/>
                                      <w:iCs w:val="0"/>
                                      <w:smallCaps w:val="0"/>
                                      <w:strike w:val="0"/>
                                    </w:rPr>
                                    <w:t>AM</w:t>
                                  </w:r>
                                  <w:r>
                                    <w:rPr>
                                      <w:rStyle w:val="16"/>
                                      <w:b w:val="0"/>
                                      <w:bCs w:val="0"/>
                                      <w:i w:val="0"/>
                                      <w:iCs w:val="0"/>
                                      <w:smallCaps w:val="0"/>
                                      <w:strike w:val="0"/>
                                    </w:rPr>
                                    <w:t>必领餅：</w:t>
                                  </w:r>
                                </w:p>
                                <w:p>
                                  <w:pPr>
                                    <w:pStyle w:val="4"/>
                                    <w:keepNext w:val="0"/>
                                    <w:keepLines w:val="0"/>
                                    <w:widowControl w:val="0"/>
                                    <w:shd w:val="clear" w:color="auto" w:fill="auto"/>
                                    <w:tabs>
                                      <w:tab w:val="left" w:pos="1064"/>
                                    </w:tabs>
                                    <w:bidi w:val="0"/>
                                    <w:spacing w:before="0" w:after="0"/>
                                    <w:ind w:left="0" w:right="0" w:firstLine="560"/>
                                    <w:jc w:val="both"/>
                                  </w:pPr>
                                  <w:r>
                                    <w:rPr>
                                      <w:rStyle w:val="16"/>
                                      <w:b w:val="0"/>
                                      <w:bCs w:val="0"/>
                                      <w:i w:val="0"/>
                                      <w:iCs w:val="0"/>
                                      <w:smallCaps w:val="0"/>
                                      <w:strike w:val="0"/>
                                    </w:rPr>
                                    <w:t>(一）</w:t>
                                  </w:r>
                                  <w:r>
                                    <w:rPr>
                                      <w:rStyle w:val="16"/>
                                      <w:b w:val="0"/>
                                      <w:bCs w:val="0"/>
                                      <w:i w:val="0"/>
                                      <w:iCs w:val="0"/>
                                      <w:smallCaps w:val="0"/>
                                      <w:strike w:val="0"/>
                                    </w:rPr>
                                    <w:tab/>
                                  </w:r>
                                  <w:r>
                                    <w:rPr>
                                      <w:rStyle w:val="16"/>
                                      <w:b w:val="0"/>
                                      <w:bCs w:val="0"/>
                                      <w:i w:val="0"/>
                                      <w:iCs w:val="0"/>
                                      <w:smallCaps w:val="0"/>
                                      <w:strike w:val="0"/>
                                    </w:rPr>
                                    <w:t>具有中华人賊和国国籍；</w:t>
                                  </w:r>
                                </w:p>
                                <w:p>
                                  <w:pPr>
                                    <w:pStyle w:val="4"/>
                                    <w:keepNext w:val="0"/>
                                    <w:keepLines w:val="0"/>
                                    <w:widowControl w:val="0"/>
                                    <w:shd w:val="clear" w:color="auto" w:fill="auto"/>
                                    <w:tabs>
                                      <w:tab w:val="left" w:pos="1064"/>
                                    </w:tabs>
                                    <w:bidi w:val="0"/>
                                    <w:spacing w:before="0" w:after="0"/>
                                    <w:ind w:left="0" w:right="0" w:firstLine="560"/>
                                    <w:jc w:val="both"/>
                                  </w:pPr>
                                  <w:r>
                                    <w:rPr>
                                      <w:rStyle w:val="16"/>
                                      <w:b w:val="0"/>
                                      <w:bCs w:val="0"/>
                                      <w:i w:val="0"/>
                                      <w:iCs w:val="0"/>
                                      <w:smallCaps w:val="0"/>
                                      <w:strike w:val="0"/>
                                    </w:rPr>
                                    <w:t>(二）</w:t>
                                  </w:r>
                                  <w:r>
                                    <w:rPr>
                                      <w:rStyle w:val="16"/>
                                      <w:b w:val="0"/>
                                      <w:bCs w:val="0"/>
                                      <w:i w:val="0"/>
                                      <w:iCs w:val="0"/>
                                      <w:smallCaps w:val="0"/>
                                      <w:strike w:val="0"/>
                                    </w:rPr>
                                    <w:tab/>
                                  </w:r>
                                  <w:r>
                                    <w:rPr>
                                      <w:rStyle w:val="16"/>
                                      <w:b w:val="0"/>
                                      <w:bCs w:val="0"/>
                                      <w:i w:val="0"/>
                                      <w:iCs w:val="0"/>
                                      <w:smallCaps w:val="0"/>
                                      <w:strike w:val="0"/>
                                    </w:rPr>
                                    <w:t>遵守宪法和法律；</w:t>
                                  </w:r>
                                </w:p>
                                <w:p>
                                  <w:pPr>
                                    <w:pStyle w:val="4"/>
                                    <w:keepNext w:val="0"/>
                                    <w:keepLines w:val="0"/>
                                    <w:widowControl w:val="0"/>
                                    <w:shd w:val="clear" w:color="auto" w:fill="auto"/>
                                    <w:bidi w:val="0"/>
                                    <w:spacing w:before="0" w:after="0"/>
                                    <w:ind w:left="0" w:right="0" w:firstLine="560"/>
                                    <w:jc w:val="both"/>
                                  </w:pPr>
                                  <w:r>
                                    <w:rPr>
                                      <w:rStyle w:val="16"/>
                                      <w:b w:val="0"/>
                                      <w:bCs w:val="0"/>
                                      <w:i w:val="0"/>
                                      <w:iCs w:val="0"/>
                                      <w:smallCaps w:val="0"/>
                                      <w:strike w:val="0"/>
                                    </w:rPr>
                                    <w:t>(二</w:t>
                                  </w:r>
                                  <w:r>
                                    <w:rPr>
                                      <w:rStyle w:val="16"/>
                                      <w:b w:val="0"/>
                                      <w:bCs w:val="0"/>
                                      <w:i w:val="0"/>
                                      <w:iCs w:val="0"/>
                                      <w:smallCaps w:val="0"/>
                                      <w:strike w:val="0"/>
                                      <w:lang w:val="en-US" w:eastAsia="en-US" w:bidi="en-US"/>
                                    </w:rPr>
                                    <w:t>）</w:t>
                                  </w:r>
                                  <w:r>
                                    <w:rPr>
                                      <w:rStyle w:val="16"/>
                                      <w:b w:val="0"/>
                                      <w:bCs w:val="0"/>
                                      <w:i w:val="0"/>
                                      <w:iCs w:val="0"/>
                                      <w:smallCaps w:val="0"/>
                                      <w:strike w:val="0"/>
                                    </w:rPr>
                                    <w:t>的品行；</w:t>
                                  </w:r>
                                </w:p>
                                <w:p>
                                  <w:pPr>
                                    <w:pStyle w:val="4"/>
                                    <w:keepNext w:val="0"/>
                                    <w:keepLines w:val="0"/>
                                    <w:widowControl w:val="0"/>
                                    <w:shd w:val="clear" w:color="auto" w:fill="auto"/>
                                    <w:tabs>
                                      <w:tab w:val="left" w:pos="1088"/>
                                    </w:tabs>
                                    <w:bidi w:val="0"/>
                                    <w:spacing w:before="0" w:after="0"/>
                                    <w:ind w:left="0" w:right="0" w:firstLine="560"/>
                                    <w:jc w:val="both"/>
                                  </w:pPr>
                                  <w:r>
                                    <w:rPr>
                                      <w:rStyle w:val="16"/>
                                      <w:b w:val="0"/>
                                      <w:bCs w:val="0"/>
                                      <w:i w:val="0"/>
                                      <w:iCs w:val="0"/>
                                      <w:smallCaps w:val="0"/>
                                      <w:strike w:val="0"/>
                                    </w:rPr>
                                    <w:t>(四）</w:t>
                                  </w:r>
                                  <w:r>
                                    <w:rPr>
                                      <w:rStyle w:val="16"/>
                                      <w:b w:val="0"/>
                                      <w:bCs w:val="0"/>
                                      <w:i w:val="0"/>
                                      <w:iCs w:val="0"/>
                                      <w:smallCaps w:val="0"/>
                                      <w:strike w:val="0"/>
                                    </w:rPr>
                                    <w:tab/>
                                  </w:r>
                                  <w:r>
                                    <w:rPr>
                                      <w:rStyle w:val="16"/>
                                      <w:b w:val="0"/>
                                      <w:bCs w:val="0"/>
                                      <w:i w:val="0"/>
                                      <w:iCs w:val="0"/>
                                      <w:smallCaps w:val="0"/>
                                      <w:strike w:val="0"/>
                                    </w:rPr>
                                    <w:t>岗位所需的专业或技</w:t>
                                  </w:r>
                                  <w:r>
                                    <w:rPr>
                                      <w:rStyle w:val="8"/>
                                      <w:b w:val="0"/>
                                      <w:bCs w:val="0"/>
                                      <w:i w:val="0"/>
                                      <w:iCs w:val="0"/>
                                      <w:smallCaps w:val="0"/>
                                      <w:strike w:val="0"/>
                                      <w:lang w:val="zh-CN" w:eastAsia="zh-CN" w:bidi="zh-CN"/>
                                    </w:rPr>
                                    <w:t>II</w:t>
                                  </w:r>
                                  <w:r>
                                    <w:rPr>
                                      <w:rStyle w:val="16"/>
                                      <w:b w:val="0"/>
                                      <w:bCs w:val="0"/>
                                      <w:i w:val="0"/>
                                      <w:iCs w:val="0"/>
                                      <w:smallCaps w:val="0"/>
                                      <w:strike w:val="0"/>
                                    </w:rPr>
                                    <w:t>条件；</w:t>
                                  </w:r>
                                </w:p>
                                <w:p>
                                  <w:pPr>
                                    <w:pStyle w:val="4"/>
                                    <w:keepNext w:val="0"/>
                                    <w:keepLines w:val="0"/>
                                    <w:widowControl w:val="0"/>
                                    <w:shd w:val="clear" w:color="auto" w:fill="auto"/>
                                    <w:tabs>
                                      <w:tab w:val="left" w:pos="1064"/>
                                    </w:tabs>
                                    <w:bidi w:val="0"/>
                                    <w:spacing w:before="0" w:after="0"/>
                                    <w:ind w:left="0" w:right="0" w:firstLine="560"/>
                                    <w:jc w:val="both"/>
                                  </w:pPr>
                                  <w:r>
                                    <w:rPr>
                                      <w:rStyle w:val="16"/>
                                      <w:b w:val="0"/>
                                      <w:bCs w:val="0"/>
                                      <w:i w:val="0"/>
                                      <w:iCs w:val="0"/>
                                      <w:smallCaps w:val="0"/>
                                      <w:strike w:val="0"/>
                                    </w:rPr>
                                    <w:t>(五）</w:t>
                                  </w:r>
                                  <w:r>
                                    <w:rPr>
                                      <w:rStyle w:val="16"/>
                                      <w:b w:val="0"/>
                                      <w:bCs w:val="0"/>
                                      <w:i w:val="0"/>
                                      <w:iCs w:val="0"/>
                                      <w:smallCaps w:val="0"/>
                                      <w:strike w:val="0"/>
                                    </w:rPr>
                                    <w:tab/>
                                  </w:r>
                                  <w:r>
                                    <w:rPr>
                                      <w:rStyle w:val="16"/>
                                      <w:b w:val="0"/>
                                      <w:bCs w:val="0"/>
                                      <w:i w:val="0"/>
                                      <w:iCs w:val="0"/>
                                      <w:smallCaps w:val="0"/>
                                      <w:strike w:val="0"/>
                                    </w:rPr>
                                    <w:t>适应岗倾求的身体斜牛；</w:t>
                                  </w:r>
                                </w:p>
                                <w:p>
                                  <w:pPr>
                                    <w:pStyle w:val="4"/>
                                    <w:keepNext w:val="0"/>
                                    <w:keepLines w:val="0"/>
                                    <w:widowControl w:val="0"/>
                                    <w:shd w:val="clear" w:color="auto" w:fill="auto"/>
                                    <w:tabs>
                                      <w:tab w:val="left" w:pos="1088"/>
                                    </w:tabs>
                                    <w:bidi w:val="0"/>
                                    <w:spacing w:before="0" w:after="0"/>
                                    <w:ind w:left="0" w:right="0" w:firstLine="560"/>
                                    <w:jc w:val="both"/>
                                  </w:pPr>
                                  <w:r>
                                    <w:rPr>
                                      <w:rStyle w:val="16"/>
                                      <w:b w:val="0"/>
                                      <w:bCs w:val="0"/>
                                      <w:i w:val="0"/>
                                      <w:iCs w:val="0"/>
                                      <w:smallCaps w:val="0"/>
                                      <w:strike w:val="0"/>
                                    </w:rPr>
                                    <w:t>(六）</w:t>
                                  </w:r>
                                  <w:r>
                                    <w:rPr>
                                      <w:rStyle w:val="16"/>
                                      <w:b w:val="0"/>
                                      <w:bCs w:val="0"/>
                                      <w:i w:val="0"/>
                                      <w:iCs w:val="0"/>
                                      <w:smallCaps w:val="0"/>
                                      <w:strike w:val="0"/>
                                    </w:rPr>
                                    <w:tab/>
                                  </w:r>
                                  <w:r>
                                    <w:rPr>
                                      <w:rStyle w:val="16"/>
                                      <w:b w:val="0"/>
                                      <w:bCs w:val="0"/>
                                      <w:i w:val="0"/>
                                      <w:iCs w:val="0"/>
                                      <w:smallCaps w:val="0"/>
                                      <w:strike w:val="0"/>
                                    </w:rPr>
                                    <w:t>岗位所需要的其廳牛。</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6"/>
                                      <w:b w:val="0"/>
                                      <w:bCs w:val="0"/>
                                      <w:i w:val="0"/>
                                      <w:iCs w:val="0"/>
                                      <w:smallCaps w:val="0"/>
                                      <w:strike w:val="0"/>
                                    </w:rPr>
                                    <w:t>中央组织部、人 力资源社会保障 部等有关部门</w:t>
                                  </w:r>
                                </w:p>
                              </w:tc>
                            </w:tr>
                            <w:tr>
                              <w:tblPrEx>
                                <w:tblLayout w:type="fixed"/>
                                <w:tblCellMar>
                                  <w:top w:w="0" w:type="dxa"/>
                                  <w:left w:w="10" w:type="dxa"/>
                                  <w:bottom w:w="0" w:type="dxa"/>
                                  <w:right w:w="10" w:type="dxa"/>
                                </w:tblCellMar>
                              </w:tblPrEx>
                              <w:trPr>
                                <w:trHeight w:val="5414"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16"/>
                                      <w:b w:val="0"/>
                                      <w:bCs w:val="0"/>
                                      <w:i w:val="0"/>
                                      <w:iCs w:val="0"/>
                                      <w:smallCaps w:val="0"/>
                                      <w:strike w:val="0"/>
                                      <w:lang w:val="en-US" w:eastAsia="en-US" w:bidi="en-US"/>
                                    </w:rPr>
                                    <w:t>35.</w:t>
                                  </w:r>
                                  <w:r>
                                    <w:rPr>
                                      <w:rStyle w:val="16"/>
                                      <w:b w:val="0"/>
                                      <w:bCs w:val="0"/>
                                      <w:i w:val="0"/>
                                      <w:iCs w:val="0"/>
                                      <w:smallCaps w:val="0"/>
                                      <w:strike w:val="0"/>
                                    </w:rPr>
                                    <w:t>限制失信当事 人担任生产经营单 位的相关任职。</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60"/>
                                    <w:jc w:val="both"/>
                                  </w:pPr>
                                  <w:r>
                                    <w:rPr>
                                      <w:rStyle w:val="16"/>
                                      <w:b w:val="0"/>
                                      <w:bCs w:val="0"/>
                                      <w:i w:val="0"/>
                                      <w:iCs w:val="0"/>
                                      <w:smallCaps w:val="0"/>
                                      <w:strike w:val="0"/>
                                    </w:rPr>
                                    <w:t>《中华人民共和国安全生产法》</w:t>
                                  </w:r>
                                </w:p>
                                <w:p>
                                  <w:pPr>
                                    <w:pStyle w:val="4"/>
                                    <w:keepNext w:val="0"/>
                                    <w:keepLines w:val="0"/>
                                    <w:widowControl w:val="0"/>
                                    <w:shd w:val="clear" w:color="auto" w:fill="auto"/>
                                    <w:bidi w:val="0"/>
                                    <w:spacing w:before="0" w:after="0"/>
                                    <w:ind w:left="0" w:right="0" w:firstLine="560"/>
                                    <w:jc w:val="both"/>
                                  </w:pPr>
                                  <w:r>
                                    <w:rPr>
                                      <w:rStyle w:val="16"/>
                                      <w:b w:val="0"/>
                                      <w:bCs w:val="0"/>
                                      <w:i w:val="0"/>
                                      <w:iCs w:val="0"/>
                                      <w:smallCaps w:val="0"/>
                                      <w:strike w:val="0"/>
                                    </w:rPr>
                                    <w:t>第八十九条承担安全评价、认证、检测、检验工作的机构，出具虚假证明的，没收违 法所得；违法所得在十万元以上的，并处违法所得二倍以上五倍以下的罚款；没有违法所得 或者违法所得不足十万元的，单处或者并处十万元以上二十万元以下的罚款；对其直接负责 的主管人员和其他直接责任人员处二万元以上五万元以下的罚款；给他人造成损害的，与生 产经营单位承担连带赔偿责任；构成犯罪的，依照刑法有关规定追究刑事责任。</w:t>
                                  </w:r>
                                </w:p>
                                <w:p>
                                  <w:pPr>
                                    <w:pStyle w:val="4"/>
                                    <w:keepNext w:val="0"/>
                                    <w:keepLines w:val="0"/>
                                    <w:widowControl w:val="0"/>
                                    <w:shd w:val="clear" w:color="auto" w:fill="auto"/>
                                    <w:bidi w:val="0"/>
                                    <w:spacing w:before="0" w:after="0"/>
                                    <w:ind w:left="0" w:right="0" w:firstLine="560"/>
                                    <w:jc w:val="both"/>
                                  </w:pPr>
                                  <w:r>
                                    <w:rPr>
                                      <w:rStyle w:val="16"/>
                                      <w:b w:val="0"/>
                                      <w:bCs w:val="0"/>
                                      <w:i w:val="0"/>
                                      <w:iCs w:val="0"/>
                                      <w:smallCaps w:val="0"/>
                                      <w:strike w:val="0"/>
                                    </w:rPr>
                                    <w:t>对有前款违法行为的机构，吊销其相应资质。</w:t>
                                  </w:r>
                                </w:p>
                                <w:p>
                                  <w:pPr>
                                    <w:pStyle w:val="4"/>
                                    <w:keepNext w:val="0"/>
                                    <w:keepLines w:val="0"/>
                                    <w:widowControl w:val="0"/>
                                    <w:shd w:val="clear" w:color="auto" w:fill="auto"/>
                                    <w:bidi w:val="0"/>
                                    <w:spacing w:before="0" w:after="0"/>
                                    <w:ind w:left="0" w:right="0" w:firstLine="560"/>
                                    <w:jc w:val="both"/>
                                  </w:pPr>
                                  <w:r>
                                    <w:rPr>
                                      <w:rStyle w:val="16"/>
                                      <w:b w:val="0"/>
                                      <w:bCs w:val="0"/>
                                      <w:i w:val="0"/>
                                      <w:iCs w:val="0"/>
                                      <w:smallCaps w:val="0"/>
                                      <w:strike w:val="0"/>
                                    </w:rPr>
                                    <w:t>第九十条生产经营单位的决策机构、主要负责人或者个人经营的投资人不依照本法规 定保证安全生产所必需的资金投人，致使生产经营单位不具备安全生产条件的，责令限期改 正，提供必需的资金；逾期未改正的，责令生产经营单位停产停业整顿。</w:t>
                                  </w:r>
                                </w:p>
                                <w:p>
                                  <w:pPr>
                                    <w:pStyle w:val="4"/>
                                    <w:keepNext w:val="0"/>
                                    <w:keepLines w:val="0"/>
                                    <w:widowControl w:val="0"/>
                                    <w:shd w:val="clear" w:color="auto" w:fill="auto"/>
                                    <w:bidi w:val="0"/>
                                    <w:spacing w:before="0" w:after="0"/>
                                    <w:ind w:left="0" w:right="0" w:firstLine="560"/>
                                    <w:jc w:val="both"/>
                                  </w:pPr>
                                  <w:r>
                                    <w:rPr>
                                      <w:rStyle w:val="16"/>
                                      <w:b w:val="0"/>
                                      <w:bCs w:val="0"/>
                                      <w:i w:val="0"/>
                                      <w:iCs w:val="0"/>
                                      <w:smallCaps w:val="0"/>
                                      <w:strike w:val="0"/>
                                    </w:rPr>
                                    <w:t>有前款违法行为，导致发生生产安全事故的，</w:t>
                                  </w:r>
                                  <w:r>
                                    <w:rPr>
                                      <w:rStyle w:val="8"/>
                                      <w:b w:val="0"/>
                                      <w:bCs w:val="0"/>
                                      <w:i w:val="0"/>
                                      <w:iCs w:val="0"/>
                                      <w:smallCaps w:val="0"/>
                                      <w:strike w:val="0"/>
                                    </w:rPr>
                                    <w:t>X</w:t>
                                  </w:r>
                                  <w:r>
                                    <w:rPr>
                                      <w:rStyle w:val="16"/>
                                      <w:b w:val="0"/>
                                      <w:bCs w:val="0"/>
                                      <w:i w:val="0"/>
                                      <w:iCs w:val="0"/>
                                      <w:smallCaps w:val="0"/>
                                      <w:strike w:val="0"/>
                                      <w:lang w:val="en-US" w:eastAsia="en-US" w:bidi="en-US"/>
                                    </w:rPr>
                                    <w:t>^</w:t>
                                  </w:r>
                                  <w:r>
                                    <w:rPr>
                                      <w:rStyle w:val="8"/>
                                      <w:b w:val="0"/>
                                      <w:bCs w:val="0"/>
                                      <w:i w:val="0"/>
                                      <w:iCs w:val="0"/>
                                      <w:smallCaps w:val="0"/>
                                      <w:strike w:val="0"/>
                                    </w:rPr>
                                    <w:t>f</w:t>
                                  </w:r>
                                  <w:r>
                                    <w:rPr>
                                      <w:rStyle w:val="16"/>
                                      <w:b w:val="0"/>
                                      <w:bCs w:val="0"/>
                                      <w:i w:val="0"/>
                                      <w:iCs w:val="0"/>
                                      <w:smallCaps w:val="0"/>
                                      <w:strike w:val="0"/>
                                    </w:rPr>
                                    <w:t>生产经营单位的主要负责人给予撤职处 分，对个人经营的投资人处二万元以上二十万元以下的罚款；构成犯罪的，依照刑法有关规 定追究刑事责任。第九十一条生产经营单位的主要负责人未履行本法规定的安全生产管理职 责的，责令限期改正；逾期未改正的，处二万元以上五万元以下的罚款，责令生产经营单位 停产停业整顿。</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6"/>
                                      <w:b w:val="0"/>
                                      <w:bCs w:val="0"/>
                                      <w:i w:val="0"/>
                                      <w:iCs w:val="0"/>
                                      <w:smallCaps w:val="0"/>
                                      <w:strike w:val="0"/>
                                    </w:rPr>
                                    <w:t>国家市场监督管 理总局、应急管 理部等有关部门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32.4pt;mso-position-horizontal-relative:margin;z-index:251658240;mso-width-relative:page;mso-height-relative:page;" filled="f" stroked="f" coordsize="21600,21600" o:gfxdata="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hKovjQAAAA&#10;AwEAAA8AAAAAAAAAAQAgAAAAIgAAAGRycy9kb3ducmV2LnhtbFBLAQIUABQAAAAIAIdO4kBVdp4L&#10;swEAAEYDAAAOAAAAAAAAAAEAIAAAAB8BAABkcnMvZTJvRG9jLnhtbFBLBQYAAAAABgAGAFkBAABE&#10;BQAAAAA=&#10;">
                <v:path/>
                <v:fill on="f" focussize="0,0"/>
                <v:stroke on="f" joinstyle="miter"/>
                <v:imagedata o:title=""/>
                <o:lock v:ext="edit"/>
                <v:textbox inset="0mm,0mm,0mm,0mm" style="mso-fit-shape-to-text:t;">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6"/>
                                <w:b w:val="0"/>
                                <w:bCs w:val="0"/>
                                <w:i w:val="0"/>
                                <w:iCs w:val="0"/>
                                <w:smallCaps w:val="0"/>
                                <w:strike w:val="0"/>
                              </w:rPr>
                              <w:t>惩</w:t>
                            </w:r>
                            <w:r>
                              <w:rPr>
                                <w:rStyle w:val="7"/>
                                <w:b w:val="0"/>
                                <w:bCs w:val="0"/>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16"/>
                                <w:b w:val="0"/>
                                <w:bCs w:val="0"/>
                                <w:i w:val="0"/>
                                <w:iCs w:val="0"/>
                                <w:smallCaps w:val="0"/>
                                <w:strike w:val="0"/>
                              </w:rPr>
                              <w:t>实</w:t>
                            </w:r>
                            <w:r>
                              <w:rPr>
                                <w:rStyle w:val="7"/>
                                <w:b w:val="0"/>
                                <w:bCs w:val="0"/>
                                <w:i w:val="0"/>
                                <w:iCs w:val="0"/>
                                <w:smallCaps w:val="0"/>
                                <w:strike w:val="0"/>
                              </w:rPr>
                              <w:t>施单位</w:t>
                            </w:r>
                          </w:p>
                        </w:tc>
                      </w:tr>
                      <w:tr>
                        <w:tblPrEx>
                          <w:tblLayout w:type="fixed"/>
                          <w:tblCellMar>
                            <w:top w:w="0" w:type="dxa"/>
                            <w:left w:w="10" w:type="dxa"/>
                            <w:bottom w:w="0" w:type="dxa"/>
                            <w:right w:w="10" w:type="dxa"/>
                          </w:tblCellMar>
                        </w:tblPrEx>
                        <w:trPr>
                          <w:trHeight w:val="2693"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left"/>
                            </w:pPr>
                            <w:r>
                              <w:rPr>
                                <w:rStyle w:val="16"/>
                                <w:b w:val="0"/>
                                <w:bCs w:val="0"/>
                                <w:i w:val="0"/>
                                <w:iCs w:val="0"/>
                                <w:smallCaps w:val="0"/>
                                <w:strike w:val="0"/>
                              </w:rPr>
                              <w:t>3</w:t>
                            </w:r>
                            <w:r>
                              <w:rPr>
                                <w:rStyle w:val="16"/>
                                <w:b w:val="0"/>
                                <w:bCs w:val="0"/>
                                <w:i w:val="0"/>
                                <w:iCs w:val="0"/>
                                <w:smallCaps w:val="0"/>
                                <w:strike w:val="0"/>
                                <w:vertAlign w:val="superscript"/>
                              </w:rPr>
                              <w:t>4</w:t>
                            </w:r>
                            <w:r>
                              <w:rPr>
                                <w:rStyle w:val="16"/>
                                <w:b w:val="0"/>
                                <w:bCs w:val="0"/>
                                <w:i w:val="0"/>
                                <w:iCs w:val="0"/>
                                <w:smallCaps w:val="0"/>
                                <w:strike w:val="0"/>
                              </w:rPr>
                              <w:t>•限制招录（聘） 为公务员或事业单 位工作人员。</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60"/>
                              <w:jc w:val="both"/>
                            </w:pPr>
                            <w:r>
                              <w:rPr>
                                <w:rStyle w:val="16"/>
                                <w:b w:val="0"/>
                                <w:bCs w:val="0"/>
                                <w:i w:val="0"/>
                                <w:iCs w:val="0"/>
                                <w:smallCaps w:val="0"/>
                                <w:strike w:val="0"/>
                              </w:rPr>
                              <w:t>《事业单位么啸鹏第絲应聘</w:t>
                            </w:r>
                            <w:r>
                              <w:rPr>
                                <w:rStyle w:val="8"/>
                                <w:b w:val="0"/>
                                <w:bCs w:val="0"/>
                                <w:i w:val="0"/>
                                <w:iCs w:val="0"/>
                                <w:smallCaps w:val="0"/>
                                <w:strike w:val="0"/>
                              </w:rPr>
                              <w:t>AM</w:t>
                            </w:r>
                            <w:r>
                              <w:rPr>
                                <w:rStyle w:val="16"/>
                                <w:b w:val="0"/>
                                <w:bCs w:val="0"/>
                                <w:i w:val="0"/>
                                <w:iCs w:val="0"/>
                                <w:smallCaps w:val="0"/>
                                <w:strike w:val="0"/>
                              </w:rPr>
                              <w:t>必领餅：</w:t>
                            </w:r>
                          </w:p>
                          <w:p>
                            <w:pPr>
                              <w:pStyle w:val="4"/>
                              <w:keepNext w:val="0"/>
                              <w:keepLines w:val="0"/>
                              <w:widowControl w:val="0"/>
                              <w:shd w:val="clear" w:color="auto" w:fill="auto"/>
                              <w:tabs>
                                <w:tab w:val="left" w:pos="1064"/>
                              </w:tabs>
                              <w:bidi w:val="0"/>
                              <w:spacing w:before="0" w:after="0"/>
                              <w:ind w:left="0" w:right="0" w:firstLine="560"/>
                              <w:jc w:val="both"/>
                            </w:pPr>
                            <w:r>
                              <w:rPr>
                                <w:rStyle w:val="16"/>
                                <w:b w:val="0"/>
                                <w:bCs w:val="0"/>
                                <w:i w:val="0"/>
                                <w:iCs w:val="0"/>
                                <w:smallCaps w:val="0"/>
                                <w:strike w:val="0"/>
                              </w:rPr>
                              <w:t>(一）</w:t>
                            </w:r>
                            <w:r>
                              <w:rPr>
                                <w:rStyle w:val="16"/>
                                <w:b w:val="0"/>
                                <w:bCs w:val="0"/>
                                <w:i w:val="0"/>
                                <w:iCs w:val="0"/>
                                <w:smallCaps w:val="0"/>
                                <w:strike w:val="0"/>
                              </w:rPr>
                              <w:tab/>
                            </w:r>
                            <w:r>
                              <w:rPr>
                                <w:rStyle w:val="16"/>
                                <w:b w:val="0"/>
                                <w:bCs w:val="0"/>
                                <w:i w:val="0"/>
                                <w:iCs w:val="0"/>
                                <w:smallCaps w:val="0"/>
                                <w:strike w:val="0"/>
                              </w:rPr>
                              <w:t>具有中华人賊和国国籍；</w:t>
                            </w:r>
                          </w:p>
                          <w:p>
                            <w:pPr>
                              <w:pStyle w:val="4"/>
                              <w:keepNext w:val="0"/>
                              <w:keepLines w:val="0"/>
                              <w:widowControl w:val="0"/>
                              <w:shd w:val="clear" w:color="auto" w:fill="auto"/>
                              <w:tabs>
                                <w:tab w:val="left" w:pos="1064"/>
                              </w:tabs>
                              <w:bidi w:val="0"/>
                              <w:spacing w:before="0" w:after="0"/>
                              <w:ind w:left="0" w:right="0" w:firstLine="560"/>
                              <w:jc w:val="both"/>
                            </w:pPr>
                            <w:r>
                              <w:rPr>
                                <w:rStyle w:val="16"/>
                                <w:b w:val="0"/>
                                <w:bCs w:val="0"/>
                                <w:i w:val="0"/>
                                <w:iCs w:val="0"/>
                                <w:smallCaps w:val="0"/>
                                <w:strike w:val="0"/>
                              </w:rPr>
                              <w:t>(二）</w:t>
                            </w:r>
                            <w:r>
                              <w:rPr>
                                <w:rStyle w:val="16"/>
                                <w:b w:val="0"/>
                                <w:bCs w:val="0"/>
                                <w:i w:val="0"/>
                                <w:iCs w:val="0"/>
                                <w:smallCaps w:val="0"/>
                                <w:strike w:val="0"/>
                              </w:rPr>
                              <w:tab/>
                            </w:r>
                            <w:r>
                              <w:rPr>
                                <w:rStyle w:val="16"/>
                                <w:b w:val="0"/>
                                <w:bCs w:val="0"/>
                                <w:i w:val="0"/>
                                <w:iCs w:val="0"/>
                                <w:smallCaps w:val="0"/>
                                <w:strike w:val="0"/>
                              </w:rPr>
                              <w:t>遵守宪法和法律；</w:t>
                            </w:r>
                          </w:p>
                          <w:p>
                            <w:pPr>
                              <w:pStyle w:val="4"/>
                              <w:keepNext w:val="0"/>
                              <w:keepLines w:val="0"/>
                              <w:widowControl w:val="0"/>
                              <w:shd w:val="clear" w:color="auto" w:fill="auto"/>
                              <w:bidi w:val="0"/>
                              <w:spacing w:before="0" w:after="0"/>
                              <w:ind w:left="0" w:right="0" w:firstLine="560"/>
                              <w:jc w:val="both"/>
                            </w:pPr>
                            <w:r>
                              <w:rPr>
                                <w:rStyle w:val="16"/>
                                <w:b w:val="0"/>
                                <w:bCs w:val="0"/>
                                <w:i w:val="0"/>
                                <w:iCs w:val="0"/>
                                <w:smallCaps w:val="0"/>
                                <w:strike w:val="0"/>
                              </w:rPr>
                              <w:t>(二</w:t>
                            </w:r>
                            <w:r>
                              <w:rPr>
                                <w:rStyle w:val="16"/>
                                <w:b w:val="0"/>
                                <w:bCs w:val="0"/>
                                <w:i w:val="0"/>
                                <w:iCs w:val="0"/>
                                <w:smallCaps w:val="0"/>
                                <w:strike w:val="0"/>
                                <w:lang w:val="en-US" w:eastAsia="en-US" w:bidi="en-US"/>
                              </w:rPr>
                              <w:t>）</w:t>
                            </w:r>
                            <w:r>
                              <w:rPr>
                                <w:rStyle w:val="16"/>
                                <w:b w:val="0"/>
                                <w:bCs w:val="0"/>
                                <w:i w:val="0"/>
                                <w:iCs w:val="0"/>
                                <w:smallCaps w:val="0"/>
                                <w:strike w:val="0"/>
                              </w:rPr>
                              <w:t>的品行；</w:t>
                            </w:r>
                          </w:p>
                          <w:p>
                            <w:pPr>
                              <w:pStyle w:val="4"/>
                              <w:keepNext w:val="0"/>
                              <w:keepLines w:val="0"/>
                              <w:widowControl w:val="0"/>
                              <w:shd w:val="clear" w:color="auto" w:fill="auto"/>
                              <w:tabs>
                                <w:tab w:val="left" w:pos="1088"/>
                              </w:tabs>
                              <w:bidi w:val="0"/>
                              <w:spacing w:before="0" w:after="0"/>
                              <w:ind w:left="0" w:right="0" w:firstLine="560"/>
                              <w:jc w:val="both"/>
                            </w:pPr>
                            <w:r>
                              <w:rPr>
                                <w:rStyle w:val="16"/>
                                <w:b w:val="0"/>
                                <w:bCs w:val="0"/>
                                <w:i w:val="0"/>
                                <w:iCs w:val="0"/>
                                <w:smallCaps w:val="0"/>
                                <w:strike w:val="0"/>
                              </w:rPr>
                              <w:t>(四）</w:t>
                            </w:r>
                            <w:r>
                              <w:rPr>
                                <w:rStyle w:val="16"/>
                                <w:b w:val="0"/>
                                <w:bCs w:val="0"/>
                                <w:i w:val="0"/>
                                <w:iCs w:val="0"/>
                                <w:smallCaps w:val="0"/>
                                <w:strike w:val="0"/>
                              </w:rPr>
                              <w:tab/>
                            </w:r>
                            <w:r>
                              <w:rPr>
                                <w:rStyle w:val="16"/>
                                <w:b w:val="0"/>
                                <w:bCs w:val="0"/>
                                <w:i w:val="0"/>
                                <w:iCs w:val="0"/>
                                <w:smallCaps w:val="0"/>
                                <w:strike w:val="0"/>
                              </w:rPr>
                              <w:t>岗位所需的专业或技</w:t>
                            </w:r>
                            <w:r>
                              <w:rPr>
                                <w:rStyle w:val="8"/>
                                <w:b w:val="0"/>
                                <w:bCs w:val="0"/>
                                <w:i w:val="0"/>
                                <w:iCs w:val="0"/>
                                <w:smallCaps w:val="0"/>
                                <w:strike w:val="0"/>
                                <w:lang w:val="zh-CN" w:eastAsia="zh-CN" w:bidi="zh-CN"/>
                              </w:rPr>
                              <w:t>II</w:t>
                            </w:r>
                            <w:r>
                              <w:rPr>
                                <w:rStyle w:val="16"/>
                                <w:b w:val="0"/>
                                <w:bCs w:val="0"/>
                                <w:i w:val="0"/>
                                <w:iCs w:val="0"/>
                                <w:smallCaps w:val="0"/>
                                <w:strike w:val="0"/>
                              </w:rPr>
                              <w:t>条件；</w:t>
                            </w:r>
                          </w:p>
                          <w:p>
                            <w:pPr>
                              <w:pStyle w:val="4"/>
                              <w:keepNext w:val="0"/>
                              <w:keepLines w:val="0"/>
                              <w:widowControl w:val="0"/>
                              <w:shd w:val="clear" w:color="auto" w:fill="auto"/>
                              <w:tabs>
                                <w:tab w:val="left" w:pos="1064"/>
                              </w:tabs>
                              <w:bidi w:val="0"/>
                              <w:spacing w:before="0" w:after="0"/>
                              <w:ind w:left="0" w:right="0" w:firstLine="560"/>
                              <w:jc w:val="both"/>
                            </w:pPr>
                            <w:r>
                              <w:rPr>
                                <w:rStyle w:val="16"/>
                                <w:b w:val="0"/>
                                <w:bCs w:val="0"/>
                                <w:i w:val="0"/>
                                <w:iCs w:val="0"/>
                                <w:smallCaps w:val="0"/>
                                <w:strike w:val="0"/>
                              </w:rPr>
                              <w:t>(五）</w:t>
                            </w:r>
                            <w:r>
                              <w:rPr>
                                <w:rStyle w:val="16"/>
                                <w:b w:val="0"/>
                                <w:bCs w:val="0"/>
                                <w:i w:val="0"/>
                                <w:iCs w:val="0"/>
                                <w:smallCaps w:val="0"/>
                                <w:strike w:val="0"/>
                              </w:rPr>
                              <w:tab/>
                            </w:r>
                            <w:r>
                              <w:rPr>
                                <w:rStyle w:val="16"/>
                                <w:b w:val="0"/>
                                <w:bCs w:val="0"/>
                                <w:i w:val="0"/>
                                <w:iCs w:val="0"/>
                                <w:smallCaps w:val="0"/>
                                <w:strike w:val="0"/>
                              </w:rPr>
                              <w:t>适应岗倾求的身体斜牛；</w:t>
                            </w:r>
                          </w:p>
                          <w:p>
                            <w:pPr>
                              <w:pStyle w:val="4"/>
                              <w:keepNext w:val="0"/>
                              <w:keepLines w:val="0"/>
                              <w:widowControl w:val="0"/>
                              <w:shd w:val="clear" w:color="auto" w:fill="auto"/>
                              <w:tabs>
                                <w:tab w:val="left" w:pos="1088"/>
                              </w:tabs>
                              <w:bidi w:val="0"/>
                              <w:spacing w:before="0" w:after="0"/>
                              <w:ind w:left="0" w:right="0" w:firstLine="560"/>
                              <w:jc w:val="both"/>
                            </w:pPr>
                            <w:r>
                              <w:rPr>
                                <w:rStyle w:val="16"/>
                                <w:b w:val="0"/>
                                <w:bCs w:val="0"/>
                                <w:i w:val="0"/>
                                <w:iCs w:val="0"/>
                                <w:smallCaps w:val="0"/>
                                <w:strike w:val="0"/>
                              </w:rPr>
                              <w:t>(六）</w:t>
                            </w:r>
                            <w:r>
                              <w:rPr>
                                <w:rStyle w:val="16"/>
                                <w:b w:val="0"/>
                                <w:bCs w:val="0"/>
                                <w:i w:val="0"/>
                                <w:iCs w:val="0"/>
                                <w:smallCaps w:val="0"/>
                                <w:strike w:val="0"/>
                              </w:rPr>
                              <w:tab/>
                            </w:r>
                            <w:r>
                              <w:rPr>
                                <w:rStyle w:val="16"/>
                                <w:b w:val="0"/>
                                <w:bCs w:val="0"/>
                                <w:i w:val="0"/>
                                <w:iCs w:val="0"/>
                                <w:smallCaps w:val="0"/>
                                <w:strike w:val="0"/>
                              </w:rPr>
                              <w:t>岗位所需要的其廳牛。</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6"/>
                                <w:b w:val="0"/>
                                <w:bCs w:val="0"/>
                                <w:i w:val="0"/>
                                <w:iCs w:val="0"/>
                                <w:smallCaps w:val="0"/>
                                <w:strike w:val="0"/>
                              </w:rPr>
                              <w:t>中央组织部、人 力资源社会保障 部等有关部门</w:t>
                            </w:r>
                          </w:p>
                        </w:tc>
                      </w:tr>
                      <w:tr>
                        <w:tblPrEx>
                          <w:tblLayout w:type="fixed"/>
                          <w:tblCellMar>
                            <w:top w:w="0" w:type="dxa"/>
                            <w:left w:w="10" w:type="dxa"/>
                            <w:bottom w:w="0" w:type="dxa"/>
                            <w:right w:w="10" w:type="dxa"/>
                          </w:tblCellMar>
                        </w:tblPrEx>
                        <w:trPr>
                          <w:trHeight w:val="5414"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16"/>
                                <w:b w:val="0"/>
                                <w:bCs w:val="0"/>
                                <w:i w:val="0"/>
                                <w:iCs w:val="0"/>
                                <w:smallCaps w:val="0"/>
                                <w:strike w:val="0"/>
                                <w:lang w:val="en-US" w:eastAsia="en-US" w:bidi="en-US"/>
                              </w:rPr>
                              <w:t>35.</w:t>
                            </w:r>
                            <w:r>
                              <w:rPr>
                                <w:rStyle w:val="16"/>
                                <w:b w:val="0"/>
                                <w:bCs w:val="0"/>
                                <w:i w:val="0"/>
                                <w:iCs w:val="0"/>
                                <w:smallCaps w:val="0"/>
                                <w:strike w:val="0"/>
                              </w:rPr>
                              <w:t>限制失信当事 人担任生产经营单 位的相关任职。</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60"/>
                              <w:jc w:val="both"/>
                            </w:pPr>
                            <w:r>
                              <w:rPr>
                                <w:rStyle w:val="16"/>
                                <w:b w:val="0"/>
                                <w:bCs w:val="0"/>
                                <w:i w:val="0"/>
                                <w:iCs w:val="0"/>
                                <w:smallCaps w:val="0"/>
                                <w:strike w:val="0"/>
                              </w:rPr>
                              <w:t>《中华人民共和国安全生产法》</w:t>
                            </w:r>
                          </w:p>
                          <w:p>
                            <w:pPr>
                              <w:pStyle w:val="4"/>
                              <w:keepNext w:val="0"/>
                              <w:keepLines w:val="0"/>
                              <w:widowControl w:val="0"/>
                              <w:shd w:val="clear" w:color="auto" w:fill="auto"/>
                              <w:bidi w:val="0"/>
                              <w:spacing w:before="0" w:after="0"/>
                              <w:ind w:left="0" w:right="0" w:firstLine="560"/>
                              <w:jc w:val="both"/>
                            </w:pPr>
                            <w:r>
                              <w:rPr>
                                <w:rStyle w:val="16"/>
                                <w:b w:val="0"/>
                                <w:bCs w:val="0"/>
                                <w:i w:val="0"/>
                                <w:iCs w:val="0"/>
                                <w:smallCaps w:val="0"/>
                                <w:strike w:val="0"/>
                              </w:rPr>
                              <w:t>第八十九条承担安全评价、认证、检测、检验工作的机构，出具虚假证明的，没收违 法所得；违法所得在十万元以上的，并处违法所得二倍以上五倍以下的罚款；没有违法所得 或者违法所得不足十万元的，单处或者并处十万元以上二十万元以下的罚款；对其直接负责 的主管人员和其他直接责任人员处二万元以上五万元以下的罚款；给他人造成损害的，与生 产经营单位承担连带赔偿责任；构成犯罪的，依照刑法有关规定追究刑事责任。</w:t>
                            </w:r>
                          </w:p>
                          <w:p>
                            <w:pPr>
                              <w:pStyle w:val="4"/>
                              <w:keepNext w:val="0"/>
                              <w:keepLines w:val="0"/>
                              <w:widowControl w:val="0"/>
                              <w:shd w:val="clear" w:color="auto" w:fill="auto"/>
                              <w:bidi w:val="0"/>
                              <w:spacing w:before="0" w:after="0"/>
                              <w:ind w:left="0" w:right="0" w:firstLine="560"/>
                              <w:jc w:val="both"/>
                            </w:pPr>
                            <w:r>
                              <w:rPr>
                                <w:rStyle w:val="16"/>
                                <w:b w:val="0"/>
                                <w:bCs w:val="0"/>
                                <w:i w:val="0"/>
                                <w:iCs w:val="0"/>
                                <w:smallCaps w:val="0"/>
                                <w:strike w:val="0"/>
                              </w:rPr>
                              <w:t>对有前款违法行为的机构，吊销其相应资质。</w:t>
                            </w:r>
                          </w:p>
                          <w:p>
                            <w:pPr>
                              <w:pStyle w:val="4"/>
                              <w:keepNext w:val="0"/>
                              <w:keepLines w:val="0"/>
                              <w:widowControl w:val="0"/>
                              <w:shd w:val="clear" w:color="auto" w:fill="auto"/>
                              <w:bidi w:val="0"/>
                              <w:spacing w:before="0" w:after="0"/>
                              <w:ind w:left="0" w:right="0" w:firstLine="560"/>
                              <w:jc w:val="both"/>
                            </w:pPr>
                            <w:r>
                              <w:rPr>
                                <w:rStyle w:val="16"/>
                                <w:b w:val="0"/>
                                <w:bCs w:val="0"/>
                                <w:i w:val="0"/>
                                <w:iCs w:val="0"/>
                                <w:smallCaps w:val="0"/>
                                <w:strike w:val="0"/>
                              </w:rPr>
                              <w:t>第九十条生产经营单位的决策机构、主要负责人或者个人经营的投资人不依照本法规 定保证安全生产所必需的资金投人，致使生产经营单位不具备安全生产条件的，责令限期改 正，提供必需的资金；逾期未改正的，责令生产经营单位停产停业整顿。</w:t>
                            </w:r>
                          </w:p>
                          <w:p>
                            <w:pPr>
                              <w:pStyle w:val="4"/>
                              <w:keepNext w:val="0"/>
                              <w:keepLines w:val="0"/>
                              <w:widowControl w:val="0"/>
                              <w:shd w:val="clear" w:color="auto" w:fill="auto"/>
                              <w:bidi w:val="0"/>
                              <w:spacing w:before="0" w:after="0"/>
                              <w:ind w:left="0" w:right="0" w:firstLine="560"/>
                              <w:jc w:val="both"/>
                            </w:pPr>
                            <w:r>
                              <w:rPr>
                                <w:rStyle w:val="16"/>
                                <w:b w:val="0"/>
                                <w:bCs w:val="0"/>
                                <w:i w:val="0"/>
                                <w:iCs w:val="0"/>
                                <w:smallCaps w:val="0"/>
                                <w:strike w:val="0"/>
                              </w:rPr>
                              <w:t>有前款违法行为，导致发生生产安全事故的，</w:t>
                            </w:r>
                            <w:r>
                              <w:rPr>
                                <w:rStyle w:val="8"/>
                                <w:b w:val="0"/>
                                <w:bCs w:val="0"/>
                                <w:i w:val="0"/>
                                <w:iCs w:val="0"/>
                                <w:smallCaps w:val="0"/>
                                <w:strike w:val="0"/>
                              </w:rPr>
                              <w:t>X</w:t>
                            </w:r>
                            <w:r>
                              <w:rPr>
                                <w:rStyle w:val="16"/>
                                <w:b w:val="0"/>
                                <w:bCs w:val="0"/>
                                <w:i w:val="0"/>
                                <w:iCs w:val="0"/>
                                <w:smallCaps w:val="0"/>
                                <w:strike w:val="0"/>
                                <w:lang w:val="en-US" w:eastAsia="en-US" w:bidi="en-US"/>
                              </w:rPr>
                              <w:t>^</w:t>
                            </w:r>
                            <w:r>
                              <w:rPr>
                                <w:rStyle w:val="8"/>
                                <w:b w:val="0"/>
                                <w:bCs w:val="0"/>
                                <w:i w:val="0"/>
                                <w:iCs w:val="0"/>
                                <w:smallCaps w:val="0"/>
                                <w:strike w:val="0"/>
                              </w:rPr>
                              <w:t>f</w:t>
                            </w:r>
                            <w:r>
                              <w:rPr>
                                <w:rStyle w:val="16"/>
                                <w:b w:val="0"/>
                                <w:bCs w:val="0"/>
                                <w:i w:val="0"/>
                                <w:iCs w:val="0"/>
                                <w:smallCaps w:val="0"/>
                                <w:strike w:val="0"/>
                              </w:rPr>
                              <w:t>生产经营单位的主要负责人给予撤职处 分，对个人经营的投资人处二万元以上二十万元以下的罚款；构成犯罪的，依照刑法有关规 定追究刑事责任。第九十一条生产经营单位的主要负责人未履行本法规定的安全生产管理职 责的，责令限期改正；逾期未改正的，处二万元以上五万元以下的罚款，责令生产经营单位 停产停业整顿。</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6"/>
                                <w:b w:val="0"/>
                                <w:bCs w:val="0"/>
                                <w:i w:val="0"/>
                                <w:iCs w:val="0"/>
                                <w:smallCaps w:val="0"/>
                                <w:strike w:val="0"/>
                              </w:rPr>
                              <w:t>国家市场监督管 理总局、应急管 理部等有关部门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2"/>
                              <w:keepNext/>
                              <w:keepLines/>
                              <w:widowControl w:val="0"/>
                              <w:shd w:val="clear" w:color="auto" w:fill="auto"/>
                              <w:bidi w:val="0"/>
                              <w:spacing w:before="0" w:after="0" w:line="240" w:lineRule="auto"/>
                              <w:ind w:left="0" w:right="0" w:firstLine="0"/>
                              <w:jc w:val="left"/>
                            </w:pPr>
                            <w:bookmarkStart w:id="16" w:name="bookmark66"/>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16"/>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6HvatbABAAA9AwAADgAAAAAAAAABACAAAAAmAQAAZHJzL2Uyb0RvYy54bWxQSwUGAAAAAAYABgBZ&#10;AQAASAUAAAAA&#10;">
                <v:path/>
                <v:fill on="f" focussize="0,0"/>
                <v:stroke on="f" joinstyle="miter"/>
                <v:imagedata o:title=""/>
                <o:lock v:ext="edit"/>
                <v:textbox inset="0mm,0mm,0mm,0mm" style="layout-flow:vertical-ideographic;">
                  <w:txbxContent>
                    <w:p>
                      <w:pPr>
                        <w:pStyle w:val="32"/>
                        <w:keepNext/>
                        <w:keepLines/>
                        <w:widowControl w:val="0"/>
                        <w:shd w:val="clear" w:color="auto" w:fill="auto"/>
                        <w:bidi w:val="0"/>
                        <w:spacing w:before="0" w:after="0" w:line="240" w:lineRule="auto"/>
                        <w:ind w:left="0" w:right="0" w:firstLine="0"/>
                        <w:jc w:val="left"/>
                      </w:pPr>
                      <w:bookmarkStart w:id="16" w:name="bookmark66"/>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16"/>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649" w:type="dxa"/>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66" w:hRule="exact"/>
        </w:trPr>
        <w:tc>
          <w:tcPr>
            <w:tcW w:w="1930"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line="365" w:lineRule="exact"/>
              <w:ind w:left="0" w:right="0" w:firstLine="0"/>
              <w:jc w:val="both"/>
            </w:pPr>
            <w:r>
              <w:rPr>
                <w:rStyle w:val="16"/>
                <w:b w:val="0"/>
                <w:bCs w:val="0"/>
                <w:i w:val="0"/>
                <w:iCs w:val="0"/>
                <w:smallCaps w:val="0"/>
                <w:strike w:val="0"/>
                <w:lang w:val="en-US" w:eastAsia="en-US" w:bidi="en-US"/>
              </w:rPr>
              <w:t>35.</w:t>
            </w:r>
            <w:r>
              <w:rPr>
                <w:rStyle w:val="16"/>
                <w:b w:val="0"/>
                <w:bCs w:val="0"/>
                <w:i w:val="0"/>
                <w:iCs w:val="0"/>
                <w:smallCaps w:val="0"/>
                <w:strike w:val="0"/>
              </w:rPr>
              <w:t>限制失信当事 人担任生产经营单 位的相关任职。</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val="0"/>
                <w:bCs w:val="0"/>
                <w:i w:val="0"/>
                <w:iCs w:val="0"/>
                <w:smallCaps w:val="0"/>
                <w:strike w:val="0"/>
              </w:rPr>
              <w:t>生产经营单位的主要负责人有前款违法行为，导致发生生产安全事故的，给予撤职处分； 构成犯罪的，依照刑法有关规定追究刑事责任。</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val="0"/>
                <w:bCs w:val="0"/>
                <w:i w:val="0"/>
                <w:iCs w:val="0"/>
                <w:smallCaps w:val="0"/>
                <w:strike w:val="0"/>
              </w:rPr>
              <w:t>生产经营单位的主要负责人依照前款规定受刑事处罚或者撤职处分的，自刑罚执行完毕 或者受处分之日起，五年内不得担任任何生产经营单位的主要负责人；</w:t>
            </w:r>
            <w:r>
              <w:rPr>
                <w:rStyle w:val="8"/>
                <w:b w:val="0"/>
                <w:bCs w:val="0"/>
                <w:i w:val="0"/>
                <w:iCs w:val="0"/>
                <w:smallCaps w:val="0"/>
                <w:strike w:val="0"/>
              </w:rPr>
              <w:t>X</w:t>
            </w:r>
            <w:r>
              <w:rPr>
                <w:rStyle w:val="16"/>
                <w:b w:val="0"/>
                <w:bCs w:val="0"/>
                <w:i w:val="0"/>
                <w:iCs w:val="0"/>
                <w:smallCaps w:val="0"/>
                <w:strike w:val="0"/>
                <w:lang w:val="en-US" w:eastAsia="en-US" w:bidi="en-US"/>
              </w:rPr>
              <w:t>^</w:t>
            </w:r>
            <w:r>
              <w:rPr>
                <w:rStyle w:val="8"/>
                <w:b w:val="0"/>
                <w:bCs w:val="0"/>
                <w:i w:val="0"/>
                <w:iCs w:val="0"/>
                <w:smallCaps w:val="0"/>
                <w:strike w:val="0"/>
              </w:rPr>
              <w:t>t</w:t>
            </w:r>
            <w:r>
              <w:rPr>
                <w:rStyle w:val="16"/>
                <w:b w:val="0"/>
                <w:bCs w:val="0"/>
                <w:i w:val="0"/>
                <w:iCs w:val="0"/>
                <w:smallCaps w:val="0"/>
                <w:strike w:val="0"/>
              </w:rPr>
              <w:t>重大、特别重大生 产安全事故负有责任的，终身不得担任本行业生产经营单位的主要负责人。</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val="0"/>
                <w:bCs w:val="0"/>
                <w:i w:val="0"/>
                <w:iCs w:val="0"/>
                <w:smallCaps w:val="0"/>
                <w:strike w:val="0"/>
              </w:rPr>
              <w:t>《中华人民共和国公司法》</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val="0"/>
                <w:bCs w:val="0"/>
                <w:i w:val="0"/>
                <w:iCs w:val="0"/>
                <w:smallCaps w:val="0"/>
                <w:strike w:val="0"/>
              </w:rPr>
              <w:t>第一百四十六条有下列情形之一的，不得担任公司的董事、监事、高级管理人员：</w:t>
            </w:r>
          </w:p>
          <w:p>
            <w:pPr>
              <w:pStyle w:val="4"/>
              <w:keepNext w:val="0"/>
              <w:keepLines w:val="0"/>
              <w:framePr w:w="12648" w:h="8678" w:hSpace="317" w:wrap="notBeside" w:vAnchor="text" w:hAnchor="text" w:x="318" w:y="1"/>
              <w:widowControl w:val="0"/>
              <w:shd w:val="clear" w:color="auto" w:fill="auto"/>
              <w:tabs>
                <w:tab w:val="left" w:pos="1117"/>
              </w:tabs>
              <w:bidi w:val="0"/>
              <w:spacing w:before="0" w:after="0"/>
              <w:ind w:left="0" w:right="0" w:firstLine="560"/>
              <w:jc w:val="both"/>
            </w:pPr>
            <w:r>
              <w:rPr>
                <w:rStyle w:val="16"/>
                <w:b w:val="0"/>
                <w:bCs w:val="0"/>
                <w:i w:val="0"/>
                <w:iCs w:val="0"/>
                <w:smallCaps w:val="0"/>
                <w:strike w:val="0"/>
              </w:rPr>
              <w:t>(一）</w:t>
            </w:r>
            <w:r>
              <w:rPr>
                <w:rStyle w:val="16"/>
                <w:b w:val="0"/>
                <w:bCs w:val="0"/>
                <w:i w:val="0"/>
                <w:iCs w:val="0"/>
                <w:smallCaps w:val="0"/>
                <w:strike w:val="0"/>
              </w:rPr>
              <w:tab/>
            </w:r>
            <w:r>
              <w:rPr>
                <w:rStyle w:val="16"/>
                <w:b w:val="0"/>
                <w:bCs w:val="0"/>
                <w:i w:val="0"/>
                <w:iCs w:val="0"/>
                <w:smallCaps w:val="0"/>
                <w:strike w:val="0"/>
              </w:rPr>
              <w:t>无民事行为能力或者限制民事行为能力；</w:t>
            </w:r>
          </w:p>
          <w:p>
            <w:pPr>
              <w:pStyle w:val="4"/>
              <w:keepNext w:val="0"/>
              <w:keepLines w:val="0"/>
              <w:framePr w:w="12648" w:h="8678" w:hSpace="317" w:wrap="notBeside" w:vAnchor="text" w:hAnchor="text" w:x="318" w:y="1"/>
              <w:widowControl w:val="0"/>
              <w:shd w:val="clear" w:color="auto" w:fill="auto"/>
              <w:tabs>
                <w:tab w:val="left" w:pos="1066"/>
              </w:tabs>
              <w:bidi w:val="0"/>
              <w:spacing w:before="0" w:after="0"/>
              <w:ind w:left="0" w:right="0" w:firstLine="560"/>
              <w:jc w:val="both"/>
            </w:pPr>
            <w:r>
              <w:rPr>
                <w:rStyle w:val="16"/>
                <w:b w:val="0"/>
                <w:bCs w:val="0"/>
                <w:i w:val="0"/>
                <w:iCs w:val="0"/>
                <w:smallCaps w:val="0"/>
                <w:strike w:val="0"/>
              </w:rPr>
              <w:t>(二）</w:t>
            </w:r>
            <w:r>
              <w:rPr>
                <w:rStyle w:val="16"/>
                <w:b w:val="0"/>
                <w:bCs w:val="0"/>
                <w:i w:val="0"/>
                <w:iCs w:val="0"/>
                <w:smallCaps w:val="0"/>
                <w:strike w:val="0"/>
              </w:rPr>
              <w:tab/>
            </w:r>
            <w:r>
              <w:rPr>
                <w:rStyle w:val="16"/>
                <w:b w:val="0"/>
                <w:bCs w:val="0"/>
                <w:i w:val="0"/>
                <w:iCs w:val="0"/>
                <w:smallCaps w:val="0"/>
                <w:strike w:val="0"/>
              </w:rPr>
              <w:t>因贪污、贿赂、侵占财产、挪用财产或者破坏社会主义市场经济秩序，被判处刑罚， 执行期满未逾五年，或者因犯罪被剥夺政治权利，执行期满未逾五年；</w:t>
            </w:r>
          </w:p>
          <w:p>
            <w:pPr>
              <w:pStyle w:val="4"/>
              <w:keepNext w:val="0"/>
              <w:keepLines w:val="0"/>
              <w:framePr w:w="12648" w:h="8678" w:hSpace="317" w:wrap="notBeside" w:vAnchor="text" w:hAnchor="text" w:x="318" w:y="1"/>
              <w:widowControl w:val="0"/>
              <w:shd w:val="clear" w:color="auto" w:fill="auto"/>
              <w:tabs>
                <w:tab w:val="left" w:pos="1109"/>
              </w:tabs>
              <w:bidi w:val="0"/>
              <w:spacing w:before="0" w:after="0"/>
              <w:ind w:left="0" w:right="0" w:firstLine="560"/>
              <w:jc w:val="both"/>
            </w:pPr>
            <w:r>
              <w:rPr>
                <w:rStyle w:val="16"/>
                <w:b w:val="0"/>
                <w:bCs w:val="0"/>
                <w:i w:val="0"/>
                <w:iCs w:val="0"/>
                <w:smallCaps w:val="0"/>
                <w:strike w:val="0"/>
              </w:rPr>
              <w:t>(三）</w:t>
            </w:r>
            <w:r>
              <w:rPr>
                <w:rStyle w:val="16"/>
                <w:b w:val="0"/>
                <w:bCs w:val="0"/>
                <w:i w:val="0"/>
                <w:iCs w:val="0"/>
                <w:smallCaps w:val="0"/>
                <w:strike w:val="0"/>
              </w:rPr>
              <w:tab/>
            </w:r>
            <w:r>
              <w:rPr>
                <w:rStyle w:val="16"/>
                <w:b w:val="0"/>
                <w:bCs w:val="0"/>
                <w:i w:val="0"/>
                <w:iCs w:val="0"/>
                <w:smallCaps w:val="0"/>
                <w:strike w:val="0"/>
              </w:rPr>
              <w:t>担任破产清算的公司、企业的董事或者厂长、经理，</w:t>
            </w:r>
            <w:r>
              <w:rPr>
                <w:rStyle w:val="8"/>
                <w:b w:val="0"/>
                <w:bCs w:val="0"/>
                <w:i w:val="0"/>
                <w:iCs w:val="0"/>
                <w:smallCaps w:val="0"/>
                <w:strike w:val="0"/>
              </w:rPr>
              <w:t>X</w:t>
            </w:r>
            <w:r>
              <w:rPr>
                <w:rStyle w:val="16"/>
                <w:b w:val="0"/>
                <w:bCs w:val="0"/>
                <w:i w:val="0"/>
                <w:iCs w:val="0"/>
                <w:smallCaps w:val="0"/>
                <w:strike w:val="0"/>
                <w:lang w:val="en-US" w:eastAsia="en-US" w:bidi="en-US"/>
              </w:rPr>
              <w:t>^</w:t>
            </w:r>
            <w:r>
              <w:rPr>
                <w:rStyle w:val="8"/>
                <w:b w:val="0"/>
                <w:bCs w:val="0"/>
                <w:i w:val="0"/>
                <w:iCs w:val="0"/>
                <w:smallCaps w:val="0"/>
                <w:strike w:val="0"/>
              </w:rPr>
              <w:t>f</w:t>
            </w:r>
            <w:r>
              <w:rPr>
                <w:rStyle w:val="16"/>
                <w:b w:val="0"/>
                <w:bCs w:val="0"/>
                <w:i w:val="0"/>
                <w:iCs w:val="0"/>
                <w:smallCaps w:val="0"/>
                <w:strike w:val="0"/>
              </w:rPr>
              <w:t>该公司、企业的破产负有 个人责任的，自该公司、企业破产清算完结之日起未逾三年；</w:t>
            </w:r>
          </w:p>
          <w:p>
            <w:pPr>
              <w:pStyle w:val="4"/>
              <w:keepNext w:val="0"/>
              <w:keepLines w:val="0"/>
              <w:framePr w:w="12648" w:h="8678" w:hSpace="317" w:wrap="notBeside" w:vAnchor="text" w:hAnchor="text" w:x="318" w:y="1"/>
              <w:widowControl w:val="0"/>
              <w:shd w:val="clear" w:color="auto" w:fill="auto"/>
              <w:tabs>
                <w:tab w:val="left" w:pos="1104"/>
              </w:tabs>
              <w:bidi w:val="0"/>
              <w:spacing w:before="0" w:after="0"/>
              <w:ind w:left="0" w:right="0" w:firstLine="560"/>
              <w:jc w:val="both"/>
            </w:pPr>
            <w:r>
              <w:rPr>
                <w:rStyle w:val="16"/>
                <w:b w:val="0"/>
                <w:bCs w:val="0"/>
                <w:i w:val="0"/>
                <w:iCs w:val="0"/>
                <w:smallCaps w:val="0"/>
                <w:strike w:val="0"/>
              </w:rPr>
              <w:t>(四）</w:t>
            </w:r>
            <w:r>
              <w:rPr>
                <w:rStyle w:val="16"/>
                <w:b w:val="0"/>
                <w:bCs w:val="0"/>
                <w:i w:val="0"/>
                <w:iCs w:val="0"/>
                <w:smallCaps w:val="0"/>
                <w:strike w:val="0"/>
              </w:rPr>
              <w:tab/>
            </w:r>
            <w:r>
              <w:rPr>
                <w:rStyle w:val="16"/>
                <w:b w:val="0"/>
                <w:bCs w:val="0"/>
                <w:i w:val="0"/>
                <w:iCs w:val="0"/>
                <w:smallCaps w:val="0"/>
                <w:strike w:val="0"/>
              </w:rPr>
              <w:t>担任因违法被吊销营业执照、责令关闭的公司、企业的法定代表人，并负有个人 责任的，自该公司、企业被吊销营业执照之日起未逾三年；</w:t>
            </w:r>
          </w:p>
          <w:p>
            <w:pPr>
              <w:pStyle w:val="4"/>
              <w:keepNext w:val="0"/>
              <w:keepLines w:val="0"/>
              <w:framePr w:w="12648" w:h="8678" w:hSpace="317" w:wrap="notBeside" w:vAnchor="text" w:hAnchor="text" w:x="318" w:y="1"/>
              <w:widowControl w:val="0"/>
              <w:shd w:val="clear" w:color="auto" w:fill="auto"/>
              <w:tabs>
                <w:tab w:val="left" w:pos="1117"/>
              </w:tabs>
              <w:bidi w:val="0"/>
              <w:spacing w:before="0" w:after="0"/>
              <w:ind w:left="0" w:right="0" w:firstLine="560"/>
              <w:jc w:val="both"/>
            </w:pPr>
            <w:r>
              <w:rPr>
                <w:rStyle w:val="16"/>
                <w:b w:val="0"/>
                <w:bCs w:val="0"/>
                <w:i w:val="0"/>
                <w:iCs w:val="0"/>
                <w:smallCaps w:val="0"/>
                <w:strike w:val="0"/>
              </w:rPr>
              <w:t>(五）</w:t>
            </w:r>
            <w:r>
              <w:rPr>
                <w:rStyle w:val="16"/>
                <w:b w:val="0"/>
                <w:bCs w:val="0"/>
                <w:i w:val="0"/>
                <w:iCs w:val="0"/>
                <w:smallCaps w:val="0"/>
                <w:strike w:val="0"/>
              </w:rPr>
              <w:tab/>
            </w:r>
            <w:r>
              <w:rPr>
                <w:rStyle w:val="16"/>
                <w:b w:val="0"/>
                <w:bCs w:val="0"/>
                <w:i w:val="0"/>
                <w:iCs w:val="0"/>
                <w:smallCaps w:val="0"/>
                <w:strike w:val="0"/>
              </w:rPr>
              <w:t>个人所负数额较大的债务到期未清偿。</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val="0"/>
                <w:bCs w:val="0"/>
                <w:i w:val="0"/>
                <w:iCs w:val="0"/>
                <w:smallCaps w:val="0"/>
                <w:strike w:val="0"/>
              </w:rPr>
              <w:t>公司违反前款规定选举、委派董事、监事或者聘任高级管理人员的，该选举、委派或者 聘任无效。董事、监事、髙级管理人员在任职期间出现本条第一款所列情形的，公司应当解 除其职务。</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val="0"/>
                <w:bCs w:val="0"/>
                <w:i w:val="0"/>
                <w:iCs w:val="0"/>
                <w:smallCaps w:val="0"/>
                <w:strike w:val="0"/>
              </w:rPr>
              <w:t>《企业法人法定代表人登记管理规定》</w:t>
            </w:r>
          </w:p>
          <w:p>
            <w:pPr>
              <w:pStyle w:val="4"/>
              <w:keepNext w:val="0"/>
              <w:keepLines w:val="0"/>
              <w:framePr w:w="12648" w:h="8678" w:hSpace="317" w:wrap="notBeside" w:vAnchor="text" w:hAnchor="text" w:x="318" w:y="1"/>
              <w:widowControl w:val="0"/>
              <w:shd w:val="clear" w:color="auto" w:fill="auto"/>
              <w:bidi w:val="0"/>
              <w:spacing w:before="0" w:after="0"/>
              <w:ind w:left="0" w:right="0" w:firstLine="560"/>
              <w:jc w:val="both"/>
            </w:pPr>
            <w:r>
              <w:rPr>
                <w:rStyle w:val="16"/>
                <w:b w:val="0"/>
                <w:bCs w:val="0"/>
                <w:i w:val="0"/>
                <w:iCs w:val="0"/>
                <w:smallCaps w:val="0"/>
                <w:strike w:val="0"/>
              </w:rPr>
              <w:t>第四条有下列情形之一的，不得担任企业法定代表人，企业登记机关不予核准登记：</w:t>
            </w:r>
          </w:p>
          <w:p>
            <w:pPr>
              <w:pStyle w:val="4"/>
              <w:keepNext w:val="0"/>
              <w:keepLines w:val="0"/>
              <w:framePr w:w="12648" w:h="8678" w:hSpace="317" w:wrap="notBeside" w:vAnchor="text" w:hAnchor="text" w:x="318" w:y="1"/>
              <w:widowControl w:val="0"/>
              <w:shd w:val="clear" w:color="auto" w:fill="auto"/>
              <w:tabs>
                <w:tab w:val="left" w:pos="1117"/>
              </w:tabs>
              <w:bidi w:val="0"/>
              <w:spacing w:before="0" w:after="0"/>
              <w:ind w:left="0" w:right="0" w:firstLine="560"/>
              <w:jc w:val="both"/>
            </w:pPr>
            <w:r>
              <w:rPr>
                <w:rStyle w:val="16"/>
                <w:b w:val="0"/>
                <w:bCs w:val="0"/>
                <w:i w:val="0"/>
                <w:iCs w:val="0"/>
                <w:smallCaps w:val="0"/>
                <w:strike w:val="0"/>
              </w:rPr>
              <w:t>(一）</w:t>
            </w:r>
            <w:r>
              <w:rPr>
                <w:rStyle w:val="16"/>
                <w:b w:val="0"/>
                <w:bCs w:val="0"/>
                <w:i w:val="0"/>
                <w:iCs w:val="0"/>
                <w:smallCaps w:val="0"/>
                <w:strike w:val="0"/>
              </w:rPr>
              <w:tab/>
            </w:r>
            <w:r>
              <w:rPr>
                <w:rStyle w:val="16"/>
                <w:b w:val="0"/>
                <w:bCs w:val="0"/>
                <w:i w:val="0"/>
                <w:iCs w:val="0"/>
                <w:smallCaps w:val="0"/>
                <w:strike w:val="0"/>
              </w:rPr>
              <w:t>无民事行为能力或者限制民事行为能力的。</w:t>
            </w:r>
          </w:p>
          <w:p>
            <w:pPr>
              <w:pStyle w:val="4"/>
              <w:keepNext w:val="0"/>
              <w:keepLines w:val="0"/>
              <w:framePr w:w="12648" w:h="8678" w:hSpace="317" w:wrap="notBeside" w:vAnchor="text" w:hAnchor="text" w:x="318" w:y="1"/>
              <w:widowControl w:val="0"/>
              <w:shd w:val="clear" w:color="auto" w:fill="auto"/>
              <w:tabs>
                <w:tab w:val="left" w:pos="1122"/>
              </w:tabs>
              <w:bidi w:val="0"/>
              <w:spacing w:before="0" w:after="0"/>
              <w:ind w:left="0" w:right="0" w:firstLine="560"/>
              <w:jc w:val="both"/>
            </w:pPr>
            <w:r>
              <w:rPr>
                <w:rStyle w:val="16"/>
                <w:b w:val="0"/>
                <w:bCs w:val="0"/>
                <w:i w:val="0"/>
                <w:iCs w:val="0"/>
                <w:smallCaps w:val="0"/>
                <w:strike w:val="0"/>
              </w:rPr>
              <w:t>(二）</w:t>
            </w:r>
            <w:r>
              <w:rPr>
                <w:rStyle w:val="16"/>
                <w:b w:val="0"/>
                <w:bCs w:val="0"/>
                <w:i w:val="0"/>
                <w:iCs w:val="0"/>
                <w:smallCaps w:val="0"/>
                <w:strike w:val="0"/>
              </w:rPr>
              <w:tab/>
            </w:r>
            <w:r>
              <w:rPr>
                <w:rStyle w:val="16"/>
                <w:b w:val="0"/>
                <w:bCs w:val="0"/>
                <w:i w:val="0"/>
                <w:iCs w:val="0"/>
                <w:smallCaps w:val="0"/>
                <w:strike w:val="0"/>
              </w:rPr>
              <w:t>正在被执行刑罚或者正在被执行刑事强制措施的。</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648" w:h="8678" w:hSpace="317" w:wrap="notBeside" w:vAnchor="text" w:hAnchor="text" w:x="318" w:y="1"/>
              <w:widowControl w:val="0"/>
              <w:shd w:val="clear" w:color="auto" w:fill="auto"/>
              <w:bidi w:val="0"/>
              <w:spacing w:before="0" w:after="0"/>
              <w:ind w:left="0" w:right="0" w:firstLine="0"/>
              <w:jc w:val="both"/>
            </w:pPr>
            <w:r>
              <w:rPr>
                <w:rStyle w:val="16"/>
                <w:b w:val="0"/>
                <w:bCs w:val="0"/>
                <w:i w:val="0"/>
                <w:iCs w:val="0"/>
                <w:smallCaps w:val="0"/>
                <w:strike w:val="0"/>
              </w:rPr>
              <w:t>国家市场监督管 理总局、应急管 理部等有关部门</w:t>
            </w:r>
          </w:p>
        </w:tc>
      </w:tr>
    </w:tbl>
    <w:p>
      <w:pPr>
        <w:pStyle w:val="9"/>
        <w:keepNext w:val="0"/>
        <w:keepLines w:val="0"/>
        <w:framePr w:w="235" w:h="4325" w:hRule="exact" w:hSpace="317" w:wrap="notBeside" w:vAnchor="text" w:hAnchor="text" w:x="13364"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77" w:vert="1"/>
        </w:rPr>
        <w:t xml:space="preserve"> </w:t>
      </w:r>
      <w:r>
        <w:rPr>
          <w:color w:val="000000"/>
          <w:spacing w:val="0"/>
          <w:w w:val="100"/>
          <w:position w:val="0"/>
          <w:lang w:val="en-US" w:eastAsia="en-US" w:bidi="en-US"/>
          <w:eastAsianLayout w:id="178" w:vert="1"/>
        </w:rPr>
        <w:t>®</w:t>
      </w:r>
      <w:r>
        <w:rPr>
          <w:rStyle w:val="10"/>
          <w:b w:val="0"/>
          <w:bCs w:val="0"/>
          <w:i w:val="0"/>
          <w:iCs w:val="0"/>
          <w:smallCaps w:val="0"/>
          <w:strike w:val="0"/>
          <w:eastAsianLayout w:id="179" w:vert="1"/>
        </w:rPr>
        <w:t>4</w:t>
      </w:r>
      <w:r>
        <w:rPr>
          <w:rStyle w:val="12"/>
          <w:b w:val="0"/>
          <w:bCs w:val="0"/>
          <w:i w:val="0"/>
          <w:iCs w:val="0"/>
          <w:smallCaps w:val="0"/>
          <w:strike w:val="0"/>
          <w:eastAsianLayout w:id="180" w:vert="1"/>
        </w:rPr>
        <w:t>in&gt;</w:t>
      </w:r>
      <w:r>
        <w:rPr>
          <w:color w:val="000000"/>
          <w:spacing w:val="0"/>
          <w:w w:val="100"/>
          <w:position w:val="0"/>
          <w:lang w:val="en-US" w:eastAsia="en-US" w:bidi="en-US"/>
          <w:eastAsianLayout w:id="181" w:vert="1"/>
        </w:rPr>
        <w:t>—</w:t>
      </w:r>
      <w:r>
        <w:rPr>
          <w:color w:val="000000"/>
          <w:spacing w:val="0"/>
          <w:w w:val="100"/>
          <w:position w:val="0"/>
          <w:lang w:val="zh-CN" w:eastAsia="zh-CN" w:bidi="zh-CN"/>
        </w:rPr>
        <w:t>罟</w:t>
      </w:r>
      <w:r>
        <w:rPr>
          <w:rStyle w:val="13"/>
          <w:b w:val="0"/>
          <w:bCs w:val="0"/>
          <w:i w:val="0"/>
          <w:iCs w:val="0"/>
          <w:smallCaps w:val="0"/>
          <w:strike w:val="0"/>
          <w:eastAsianLayout w:id="182" w:vert="1"/>
        </w:rPr>
        <w:t>&gt;fr</w:t>
      </w:r>
      <w:r>
        <w:rPr>
          <w:rStyle w:val="14"/>
          <w:b w:val="0"/>
          <w:bCs w:val="0"/>
          <w:i w:val="0"/>
          <w:iCs w:val="0"/>
          <w:smallCaps w:val="0"/>
          <w:strike w:val="0"/>
          <w:eastAsianLayout w:id="183" w:vert="1"/>
        </w:rPr>
        <w:t>aiF</w:t>
      </w:r>
      <w:r>
        <w:rPr>
          <w:rStyle w:val="12"/>
          <w:b w:val="0"/>
          <w:bCs w:val="0"/>
          <w:i w:val="0"/>
          <w:iCs w:val="0"/>
          <w:smallCaps w:val="0"/>
          <w:strike w:val="0"/>
          <w:eastAsianLayout w:id="184"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185" w:vert="1"/>
        </w:rPr>
        <w:t>11&gt;</w:t>
      </w:r>
      <w:r>
        <w:rPr>
          <w:color w:val="000000"/>
          <w:spacing w:val="0"/>
          <w:w w:val="100"/>
          <w:position w:val="0"/>
          <w:lang w:val="zh-CN" w:eastAsia="zh-CN" w:bidi="zh-CN"/>
        </w:rPr>
        <w:t>夺</w:t>
      </w:r>
      <w:r>
        <w:rPr>
          <w:color w:val="000000"/>
          <w:spacing w:val="0"/>
          <w:w w:val="100"/>
          <w:position w:val="0"/>
          <w:lang w:val="zh-CN" w:eastAsia="zh-CN" w:bidi="zh-CN"/>
          <w:eastAsianLayout w:id="186" w:vert="1"/>
        </w:rPr>
        <w:t>#</w:t>
      </w:r>
      <w:r>
        <w:rPr>
          <w:color w:val="000000"/>
          <w:spacing w:val="0"/>
          <w:w w:val="100"/>
          <w:position w:val="0"/>
          <w:lang w:val="zh-CN" w:eastAsia="zh-CN" w:bidi="zh-CN"/>
        </w:rPr>
        <w:t>钳知</w:t>
      </w:r>
      <w:r>
        <w:rPr>
          <w:rStyle w:val="14"/>
          <w:b w:val="0"/>
          <w:bCs w:val="0"/>
          <w:i w:val="0"/>
          <w:iCs w:val="0"/>
          <w:smallCaps w:val="0"/>
          <w:strike w:val="0"/>
          <w:eastAsianLayout w:id="187"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8031480" cy="635"/>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8031480" cy="635"/>
                        </a:xfrm>
                        <a:prstGeom prst="rect">
                          <a:avLst/>
                        </a:prstGeom>
                        <a:noFill/>
                        <a:ln w="9525">
                          <a:noFill/>
                        </a:ln>
                      </wps:spPr>
                      <wps:txbx>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3749"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6"/>
                                      <w:b w:val="0"/>
                                      <w:bCs w:val="0"/>
                                      <w:i w:val="0"/>
                                      <w:iCs w:val="0"/>
                                      <w:smallCaps w:val="0"/>
                                      <w:strike w:val="0"/>
                                      <w:lang w:val="en-US" w:eastAsia="en-US" w:bidi="en-US"/>
                                    </w:rPr>
                                    <w:t>35.</w:t>
                                  </w:r>
                                  <w:r>
                                    <w:rPr>
                                      <w:rStyle w:val="16"/>
                                      <w:b w:val="0"/>
                                      <w:bCs w:val="0"/>
                                      <w:i w:val="0"/>
                                      <w:iCs w:val="0"/>
                                      <w:smallCaps w:val="0"/>
                                      <w:strike w:val="0"/>
                                    </w:rPr>
                                    <w:t>限制失信当事 人担任生产经营单 位的相关任职。</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tabs>
                                      <w:tab w:val="left" w:pos="1142"/>
                                    </w:tabs>
                                    <w:bidi w:val="0"/>
                                    <w:spacing w:before="0" w:after="0"/>
                                    <w:ind w:left="0" w:right="0" w:firstLine="580"/>
                                    <w:jc w:val="both"/>
                                  </w:pPr>
                                  <w:r>
                                    <w:rPr>
                                      <w:rStyle w:val="16"/>
                                      <w:b w:val="0"/>
                                      <w:bCs w:val="0"/>
                                      <w:i w:val="0"/>
                                      <w:iCs w:val="0"/>
                                      <w:smallCaps w:val="0"/>
                                      <w:strike w:val="0"/>
                                    </w:rPr>
                                    <w:t>(三）</w:t>
                                  </w:r>
                                  <w:r>
                                    <w:rPr>
                                      <w:rStyle w:val="16"/>
                                      <w:b w:val="0"/>
                                      <w:bCs w:val="0"/>
                                      <w:i w:val="0"/>
                                      <w:iCs w:val="0"/>
                                      <w:smallCaps w:val="0"/>
                                      <w:strike w:val="0"/>
                                    </w:rPr>
                                    <w:tab/>
                                  </w:r>
                                  <w:r>
                                    <w:rPr>
                                      <w:rStyle w:val="16"/>
                                      <w:b w:val="0"/>
                                      <w:bCs w:val="0"/>
                                      <w:i w:val="0"/>
                                      <w:iCs w:val="0"/>
                                      <w:smallCaps w:val="0"/>
                                      <w:strike w:val="0"/>
                                    </w:rPr>
                                    <w:t>正在被公安机关或者国家安全机关通缉的。</w:t>
                                  </w:r>
                                </w:p>
                                <w:p>
                                  <w:pPr>
                                    <w:pStyle w:val="4"/>
                                    <w:keepNext w:val="0"/>
                                    <w:keepLines w:val="0"/>
                                    <w:widowControl w:val="0"/>
                                    <w:shd w:val="clear" w:color="auto" w:fill="auto"/>
                                    <w:tabs>
                                      <w:tab w:val="left" w:pos="1109"/>
                                    </w:tabs>
                                    <w:bidi w:val="0"/>
                                    <w:spacing w:before="0" w:after="0"/>
                                    <w:ind w:left="0" w:right="0" w:firstLine="580"/>
                                    <w:jc w:val="both"/>
                                  </w:pPr>
                                  <w:r>
                                    <w:rPr>
                                      <w:rStyle w:val="16"/>
                                      <w:b w:val="0"/>
                                      <w:bCs w:val="0"/>
                                      <w:i w:val="0"/>
                                      <w:iCs w:val="0"/>
                                      <w:smallCaps w:val="0"/>
                                      <w:strike w:val="0"/>
                                    </w:rPr>
                                    <w:t>(四）</w:t>
                                  </w:r>
                                  <w:r>
                                    <w:rPr>
                                      <w:rStyle w:val="16"/>
                                      <w:b w:val="0"/>
                                      <w:bCs w:val="0"/>
                                      <w:i w:val="0"/>
                                      <w:iCs w:val="0"/>
                                      <w:smallCaps w:val="0"/>
                                      <w:strike w:val="0"/>
                                    </w:rPr>
                                    <w:tab/>
                                  </w:r>
                                  <w:r>
                                    <w:rPr>
                                      <w:rStyle w:val="16"/>
                                      <w:b w:val="0"/>
                                      <w:bCs w:val="0"/>
                                      <w:i w:val="0"/>
                                      <w:iCs w:val="0"/>
                                      <w:smallCaps w:val="0"/>
                                      <w:strike w:val="0"/>
                                    </w:rPr>
                                    <w:t>因犯有贪污贿赂罪、侵犯财产罪或者破坏社会主义市场经济秩序罪，被判处刑罚， 执行期满未逾五年的；因犯有其他罪，被判处刑罚，执行期满未逾三年的；或者因犯罪被判 处剥夺政治权利，执行期满未逾五年的。</w:t>
                                  </w:r>
                                </w:p>
                                <w:p>
                                  <w:pPr>
                                    <w:pStyle w:val="4"/>
                                    <w:keepNext w:val="0"/>
                                    <w:keepLines w:val="0"/>
                                    <w:widowControl w:val="0"/>
                                    <w:shd w:val="clear" w:color="auto" w:fill="auto"/>
                                    <w:tabs>
                                      <w:tab w:val="left" w:pos="1104"/>
                                    </w:tabs>
                                    <w:bidi w:val="0"/>
                                    <w:spacing w:before="0" w:after="0"/>
                                    <w:ind w:left="0" w:right="0" w:firstLine="580"/>
                                    <w:jc w:val="both"/>
                                  </w:pPr>
                                  <w:r>
                                    <w:rPr>
                                      <w:rStyle w:val="16"/>
                                      <w:b w:val="0"/>
                                      <w:bCs w:val="0"/>
                                      <w:i w:val="0"/>
                                      <w:iCs w:val="0"/>
                                      <w:smallCaps w:val="0"/>
                                      <w:strike w:val="0"/>
                                    </w:rPr>
                                    <w:t>(五）</w:t>
                                  </w:r>
                                  <w:r>
                                    <w:rPr>
                                      <w:rStyle w:val="16"/>
                                      <w:b w:val="0"/>
                                      <w:bCs w:val="0"/>
                                      <w:i w:val="0"/>
                                      <w:iCs w:val="0"/>
                                      <w:smallCaps w:val="0"/>
                                      <w:strike w:val="0"/>
                                    </w:rPr>
                                    <w:tab/>
                                  </w:r>
                                  <w:r>
                                    <w:rPr>
                                      <w:rStyle w:val="16"/>
                                      <w:b w:val="0"/>
                                      <w:bCs w:val="0"/>
                                      <w:i w:val="0"/>
                                      <w:iCs w:val="0"/>
                                      <w:smallCaps w:val="0"/>
                                      <w:strike w:val="0"/>
                                    </w:rPr>
                                    <w:t>担任因经营不善破产清算的企业的法定代表人或者董事、经理，并对该企业的破 产负有个人责任，自该企业破产清算完结之日起未逾三年的。</w:t>
                                  </w:r>
                                </w:p>
                                <w:p>
                                  <w:pPr>
                                    <w:pStyle w:val="4"/>
                                    <w:keepNext w:val="0"/>
                                    <w:keepLines w:val="0"/>
                                    <w:widowControl w:val="0"/>
                                    <w:shd w:val="clear" w:color="auto" w:fill="auto"/>
                                    <w:tabs>
                                      <w:tab w:val="left" w:pos="1104"/>
                                    </w:tabs>
                                    <w:bidi w:val="0"/>
                                    <w:spacing w:before="0" w:after="0"/>
                                    <w:ind w:left="0" w:right="0" w:firstLine="580"/>
                                    <w:jc w:val="both"/>
                                  </w:pPr>
                                  <w:r>
                                    <w:rPr>
                                      <w:rStyle w:val="16"/>
                                      <w:b w:val="0"/>
                                      <w:bCs w:val="0"/>
                                      <w:i w:val="0"/>
                                      <w:iCs w:val="0"/>
                                      <w:smallCaps w:val="0"/>
                                      <w:strike w:val="0"/>
                                    </w:rPr>
                                    <w:t>(六）</w:t>
                                  </w:r>
                                  <w:r>
                                    <w:rPr>
                                      <w:rStyle w:val="16"/>
                                      <w:b w:val="0"/>
                                      <w:bCs w:val="0"/>
                                      <w:i w:val="0"/>
                                      <w:iCs w:val="0"/>
                                      <w:smallCaps w:val="0"/>
                                      <w:strike w:val="0"/>
                                    </w:rPr>
                                    <w:tab/>
                                  </w:r>
                                  <w:r>
                                    <w:rPr>
                                      <w:rStyle w:val="16"/>
                                      <w:b w:val="0"/>
                                      <w:bCs w:val="0"/>
                                      <w:i w:val="0"/>
                                      <w:iCs w:val="0"/>
                                      <w:smallCaps w:val="0"/>
                                      <w:strike w:val="0"/>
                                    </w:rPr>
                                    <w:t>担任因违法被吊销营业执照的企业的法定代表人，并对该企业违法行为负有个人 责任，自该企业被吊销营业执照之日起未逾三年的。</w:t>
                                  </w:r>
                                </w:p>
                                <w:p>
                                  <w:pPr>
                                    <w:pStyle w:val="4"/>
                                    <w:keepNext w:val="0"/>
                                    <w:keepLines w:val="0"/>
                                    <w:widowControl w:val="0"/>
                                    <w:shd w:val="clear" w:color="auto" w:fill="auto"/>
                                    <w:tabs>
                                      <w:tab w:val="left" w:pos="1137"/>
                                    </w:tabs>
                                    <w:bidi w:val="0"/>
                                    <w:spacing w:before="0" w:after="0"/>
                                    <w:ind w:left="0" w:right="0" w:firstLine="580"/>
                                    <w:jc w:val="both"/>
                                  </w:pPr>
                                  <w:r>
                                    <w:rPr>
                                      <w:rStyle w:val="16"/>
                                      <w:b w:val="0"/>
                                      <w:bCs w:val="0"/>
                                      <w:i w:val="0"/>
                                      <w:iCs w:val="0"/>
                                      <w:smallCaps w:val="0"/>
                                      <w:strike w:val="0"/>
                                    </w:rPr>
                                    <w:t>(七）</w:t>
                                  </w:r>
                                  <w:r>
                                    <w:rPr>
                                      <w:rStyle w:val="16"/>
                                      <w:b w:val="0"/>
                                      <w:bCs w:val="0"/>
                                      <w:i w:val="0"/>
                                      <w:iCs w:val="0"/>
                                      <w:smallCaps w:val="0"/>
                                      <w:strike w:val="0"/>
                                    </w:rPr>
                                    <w:tab/>
                                  </w:r>
                                  <w:r>
                                    <w:rPr>
                                      <w:rStyle w:val="16"/>
                                      <w:b w:val="0"/>
                                      <w:bCs w:val="0"/>
                                      <w:i w:val="0"/>
                                      <w:iCs w:val="0"/>
                                      <w:smallCaps w:val="0"/>
                                      <w:strike w:val="0"/>
                                    </w:rPr>
                                    <w:t>个人负债数额较大，到期未清偿的。</w:t>
                                  </w:r>
                                </w:p>
                                <w:p>
                                  <w:pPr>
                                    <w:pStyle w:val="4"/>
                                    <w:keepNext w:val="0"/>
                                    <w:keepLines w:val="0"/>
                                    <w:widowControl w:val="0"/>
                                    <w:shd w:val="clear" w:color="auto" w:fill="auto"/>
                                    <w:tabs>
                                      <w:tab w:val="left" w:pos="1142"/>
                                    </w:tabs>
                                    <w:bidi w:val="0"/>
                                    <w:spacing w:before="0" w:after="0"/>
                                    <w:ind w:left="0" w:right="0" w:firstLine="580"/>
                                    <w:jc w:val="both"/>
                                  </w:pPr>
                                  <w:r>
                                    <w:rPr>
                                      <w:rStyle w:val="16"/>
                                      <w:b w:val="0"/>
                                      <w:bCs w:val="0"/>
                                      <w:i w:val="0"/>
                                      <w:iCs w:val="0"/>
                                      <w:smallCaps w:val="0"/>
                                      <w:strike w:val="0"/>
                                    </w:rPr>
                                    <w:t>(八）</w:t>
                                  </w:r>
                                  <w:r>
                                    <w:rPr>
                                      <w:rStyle w:val="16"/>
                                      <w:b w:val="0"/>
                                      <w:bCs w:val="0"/>
                                      <w:i w:val="0"/>
                                      <w:iCs w:val="0"/>
                                      <w:smallCaps w:val="0"/>
                                      <w:strike w:val="0"/>
                                    </w:rPr>
                                    <w:tab/>
                                  </w:r>
                                  <w:r>
                                    <w:rPr>
                                      <w:rStyle w:val="16"/>
                                      <w:b w:val="0"/>
                                      <w:bCs w:val="0"/>
                                      <w:i w:val="0"/>
                                      <w:iCs w:val="0"/>
                                      <w:smallCaps w:val="0"/>
                                      <w:strike w:val="0"/>
                                    </w:rPr>
                                    <w:t>法律和国务院规定的其他不能担任企业法定代表人的。</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6"/>
                                      <w:b w:val="0"/>
                                      <w:bCs w:val="0"/>
                                      <w:i w:val="0"/>
                                      <w:iCs w:val="0"/>
                                      <w:smallCaps w:val="0"/>
                                      <w:strike w:val="0"/>
                                    </w:rPr>
                                    <w:t>国家市场监督管 理总局、应急管 理部等有关部门</w:t>
                                  </w:r>
                                </w:p>
                              </w:tc>
                            </w:tr>
                            <w:tr>
                              <w:tblPrEx>
                                <w:tblLayout w:type="fixed"/>
                                <w:tblCellMar>
                                  <w:top w:w="0" w:type="dxa"/>
                                  <w:left w:w="10" w:type="dxa"/>
                                  <w:bottom w:w="0" w:type="dxa"/>
                                  <w:right w:w="10" w:type="dxa"/>
                                </w:tblCellMar>
                              </w:tblPrEx>
                              <w:trPr>
                                <w:trHeight w:val="3758"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both"/>
                                  </w:pPr>
                                  <w:r>
                                    <w:rPr>
                                      <w:rStyle w:val="16"/>
                                      <w:b w:val="0"/>
                                      <w:bCs w:val="0"/>
                                      <w:i w:val="0"/>
                                      <w:iCs w:val="0"/>
                                      <w:smallCaps w:val="0"/>
                                      <w:strike w:val="0"/>
                                      <w:lang w:val="en-US" w:eastAsia="en-US" w:bidi="en-US"/>
                                    </w:rPr>
                                    <w:t>36.</w:t>
                                  </w:r>
                                  <w:r>
                                    <w:rPr>
                                      <w:rStyle w:val="16"/>
                                      <w:b w:val="0"/>
                                      <w:bCs w:val="0"/>
                                      <w:i w:val="0"/>
                                      <w:iCs w:val="0"/>
                                      <w:smallCaps w:val="0"/>
                                      <w:strike w:val="0"/>
                                    </w:rPr>
                                    <w:t>其他惩戒措施。</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6"/>
                                      <w:b w:val="0"/>
                                      <w:bCs w:val="0"/>
                                      <w:i w:val="0"/>
                                      <w:iCs w:val="0"/>
                                      <w:smallCaps w:val="0"/>
                                      <w:strike w:val="0"/>
                                    </w:rPr>
                                    <w:t>《国务院关于促进市场公平竞争维护市场正常秩序的若干意见》（国发〔2014〕20号） (十五</w:t>
                                  </w:r>
                                  <w:r>
                                    <w:rPr>
                                      <w:rStyle w:val="16"/>
                                      <w:b w:val="0"/>
                                      <w:bCs w:val="0"/>
                                      <w:i w:val="0"/>
                                      <w:iCs w:val="0"/>
                                      <w:smallCaps w:val="0"/>
                                      <w:strike w:val="0"/>
                                      <w:lang w:val="en-US" w:eastAsia="en-US" w:bidi="en-US"/>
                                    </w:rPr>
                                    <w:t>）</w:t>
                                  </w:r>
                                  <w:r>
                                    <w:rPr>
                                      <w:rStyle w:val="16"/>
                                      <w:b w:val="0"/>
                                      <w:bCs w:val="0"/>
                                      <w:i w:val="0"/>
                                      <w:iCs w:val="0"/>
                                      <w:smallCaps w:val="0"/>
                                      <w:strike w:val="0"/>
                                    </w:rPr>
                                    <w:t>建立健全守信激励和失信惩戒机制。</w:t>
                                  </w:r>
                                </w:p>
                                <w:p>
                                  <w:pPr>
                                    <w:pStyle w:val="4"/>
                                    <w:keepNext w:val="0"/>
                                    <w:keepLines w:val="0"/>
                                    <w:widowControl w:val="0"/>
                                    <w:shd w:val="clear" w:color="auto" w:fill="auto"/>
                                    <w:bidi w:val="0"/>
                                    <w:spacing w:before="0" w:after="0"/>
                                    <w:ind w:left="0" w:right="0" w:firstLine="580"/>
                                    <w:jc w:val="both"/>
                                  </w:pPr>
                                  <w:r>
                                    <w:rPr>
                                      <w:rStyle w:val="16"/>
                                      <w:b w:val="0"/>
                                      <w:bCs w:val="0"/>
                                      <w:i w:val="0"/>
                                      <w:iCs w:val="0"/>
                                      <w:smallCaps w:val="0"/>
                                      <w:strike w:val="0"/>
                                    </w:rPr>
                                    <w:t>将市场主体的信用信息作为实施行政管理的重要参考。根据市场主体信用状况实行分类 分级、动态监管，建立健全经营异常名录制度，对违背市场竞争原则和侵犯消费者、劳动者 合法权益的市场主体建立“黑名单”制度</w:t>
                                  </w:r>
                                  <w:r>
                                    <w:rPr>
                                      <w:rStyle w:val="16"/>
                                      <w:b w:val="0"/>
                                      <w:bCs w:val="0"/>
                                      <w:i w:val="0"/>
                                      <w:iCs w:val="0"/>
                                      <w:smallCaps w:val="0"/>
                                      <w:strike w:val="0"/>
                                      <w:lang w:val="en-US" w:eastAsia="en-US" w:bidi="en-US"/>
                                    </w:rPr>
                                    <w:t>。(</w:t>
                                  </w:r>
                                  <w:r>
                                    <w:rPr>
                                      <w:rStyle w:val="16"/>
                                      <w:b w:val="0"/>
                                      <w:bCs w:val="0"/>
                                      <w:i w:val="0"/>
                                      <w:iCs w:val="0"/>
                                      <w:smallCaps w:val="0"/>
                                      <w:strike w:val="0"/>
                                    </w:rPr>
                                    <w:t>国家市场监督管理总局牵头负责）对守信主体 予以支持和激励，</w:t>
                                  </w:r>
                                  <w:r>
                                    <w:rPr>
                                      <w:rStyle w:val="8"/>
                                      <w:b w:val="0"/>
                                      <w:bCs w:val="0"/>
                                      <w:i w:val="0"/>
                                      <w:iCs w:val="0"/>
                                      <w:smallCaps w:val="0"/>
                                      <w:strike w:val="0"/>
                                      <w:lang w:val="zh-CN" w:eastAsia="zh-CN" w:bidi="zh-CN"/>
                                    </w:rPr>
                                    <w:t>X</w:t>
                                  </w:r>
                                  <w:r>
                                    <w:rPr>
                                      <w:rStyle w:val="16"/>
                                      <w:b w:val="0"/>
                                      <w:bCs w:val="0"/>
                                      <w:i w:val="0"/>
                                      <w:iCs w:val="0"/>
                                      <w:smallCaps w:val="0"/>
                                      <w:strike w:val="0"/>
                                    </w:rPr>
                                    <w:t>才失信主体在经营、投融资、取得政府供应土地、进出口、出入境、注册 新公司、工程招投标、政府采购、获得荣誉、安全许可、生产许可、从业任职资格、资质审 核等方面依法予以限制或禁止，对严重违法失信主体实行市场禁入制度。（各相关市场监管 部门按职责分工分别负责）</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360" w:right="0" w:firstLine="0"/>
                                    <w:jc w:val="left"/>
                                  </w:pPr>
                                  <w:r>
                                    <w:rPr>
                                      <w:rStyle w:val="16"/>
                                      <w:b w:val="0"/>
                                      <w:bCs w:val="0"/>
                                      <w:i w:val="0"/>
                                      <w:iCs w:val="0"/>
                                      <w:smallCaps w:val="0"/>
                                      <w:strike w:val="0"/>
                                    </w:rPr>
                                    <w:t>各有关部门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32.4pt;mso-position-horizontal-relative:margin;z-index:251658240;mso-width-relative:page;mso-height-relative:page;" filled="f" stroked="f" coordsize="21600,21600" o:gfxdata="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hKovjQAAAA&#10;AwEAAA8AAAAAAAAAAQAgAAAAIgAAAGRycy9kb3ducmV2LnhtbFBLAQIUABQAAAAIAIdO4kCKupj4&#10;swEAAEYDAAAOAAAAAAAAAAEAIAAAAB8BAABkcnMvZTJvRG9jLnhtbFBLBQYAAAAABgAGAFkBAABE&#10;BQAAAAA=&#10;">
                <v:path/>
                <v:fill on="f" focussize="0,0"/>
                <v:stroke on="f" joinstyle="miter"/>
                <v:imagedata o:title=""/>
                <o:lock v:ext="edit"/>
                <v:textbox inset="0mm,0mm,0mm,0mm" style="mso-fit-shape-to-text:t;">
                  <w:txbxContent>
                    <w:tbl>
                      <w:tblPr>
                        <w:tblStyle w:val="3"/>
                        <w:tblW w:w="12649" w:type="dxa"/>
                        <w:jc w:val="center"/>
                        <w:tblInd w:w="0" w:type="dxa"/>
                        <w:tblLayout w:type="fixed"/>
                        <w:tblCellMar>
                          <w:top w:w="0" w:type="dxa"/>
                          <w:left w:w="10" w:type="dxa"/>
                          <w:bottom w:w="0" w:type="dxa"/>
                          <w:right w:w="10" w:type="dxa"/>
                        </w:tblCellMar>
                      </w:tblPr>
                      <w:tblGrid>
                        <w:gridCol w:w="1930"/>
                        <w:gridCol w:w="8986"/>
                        <w:gridCol w:w="1733"/>
                      </w:tblGrid>
                      <w:tr>
                        <w:tblPrEx>
                          <w:tblLayout w:type="fixed"/>
                          <w:tblCellMar>
                            <w:top w:w="0" w:type="dxa"/>
                            <w:left w:w="10" w:type="dxa"/>
                            <w:bottom w:w="0" w:type="dxa"/>
                            <w:right w:w="10" w:type="dxa"/>
                          </w:tblCellMar>
                        </w:tblPrEx>
                        <w:trPr>
                          <w:trHeight w:val="571"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3749" w:hRule="exact"/>
                          <w:jc w:val="center"/>
                        </w:trPr>
                        <w:tc>
                          <w:tcPr>
                            <w:tcW w:w="1930"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6"/>
                                <w:b w:val="0"/>
                                <w:bCs w:val="0"/>
                                <w:i w:val="0"/>
                                <w:iCs w:val="0"/>
                                <w:smallCaps w:val="0"/>
                                <w:strike w:val="0"/>
                                <w:lang w:val="en-US" w:eastAsia="en-US" w:bidi="en-US"/>
                              </w:rPr>
                              <w:t>35.</w:t>
                            </w:r>
                            <w:r>
                              <w:rPr>
                                <w:rStyle w:val="16"/>
                                <w:b w:val="0"/>
                                <w:bCs w:val="0"/>
                                <w:i w:val="0"/>
                                <w:iCs w:val="0"/>
                                <w:smallCaps w:val="0"/>
                                <w:strike w:val="0"/>
                              </w:rPr>
                              <w:t>限制失信当事 人担任生产经营单 位的相关任职。</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tabs>
                                <w:tab w:val="left" w:pos="1142"/>
                              </w:tabs>
                              <w:bidi w:val="0"/>
                              <w:spacing w:before="0" w:after="0"/>
                              <w:ind w:left="0" w:right="0" w:firstLine="580"/>
                              <w:jc w:val="both"/>
                            </w:pPr>
                            <w:r>
                              <w:rPr>
                                <w:rStyle w:val="16"/>
                                <w:b w:val="0"/>
                                <w:bCs w:val="0"/>
                                <w:i w:val="0"/>
                                <w:iCs w:val="0"/>
                                <w:smallCaps w:val="0"/>
                                <w:strike w:val="0"/>
                              </w:rPr>
                              <w:t>(三）</w:t>
                            </w:r>
                            <w:r>
                              <w:rPr>
                                <w:rStyle w:val="16"/>
                                <w:b w:val="0"/>
                                <w:bCs w:val="0"/>
                                <w:i w:val="0"/>
                                <w:iCs w:val="0"/>
                                <w:smallCaps w:val="0"/>
                                <w:strike w:val="0"/>
                              </w:rPr>
                              <w:tab/>
                            </w:r>
                            <w:r>
                              <w:rPr>
                                <w:rStyle w:val="16"/>
                                <w:b w:val="0"/>
                                <w:bCs w:val="0"/>
                                <w:i w:val="0"/>
                                <w:iCs w:val="0"/>
                                <w:smallCaps w:val="0"/>
                                <w:strike w:val="0"/>
                              </w:rPr>
                              <w:t>正在被公安机关或者国家安全机关通缉的。</w:t>
                            </w:r>
                          </w:p>
                          <w:p>
                            <w:pPr>
                              <w:pStyle w:val="4"/>
                              <w:keepNext w:val="0"/>
                              <w:keepLines w:val="0"/>
                              <w:widowControl w:val="0"/>
                              <w:shd w:val="clear" w:color="auto" w:fill="auto"/>
                              <w:tabs>
                                <w:tab w:val="left" w:pos="1109"/>
                              </w:tabs>
                              <w:bidi w:val="0"/>
                              <w:spacing w:before="0" w:after="0"/>
                              <w:ind w:left="0" w:right="0" w:firstLine="580"/>
                              <w:jc w:val="both"/>
                            </w:pPr>
                            <w:r>
                              <w:rPr>
                                <w:rStyle w:val="16"/>
                                <w:b w:val="0"/>
                                <w:bCs w:val="0"/>
                                <w:i w:val="0"/>
                                <w:iCs w:val="0"/>
                                <w:smallCaps w:val="0"/>
                                <w:strike w:val="0"/>
                              </w:rPr>
                              <w:t>(四）</w:t>
                            </w:r>
                            <w:r>
                              <w:rPr>
                                <w:rStyle w:val="16"/>
                                <w:b w:val="0"/>
                                <w:bCs w:val="0"/>
                                <w:i w:val="0"/>
                                <w:iCs w:val="0"/>
                                <w:smallCaps w:val="0"/>
                                <w:strike w:val="0"/>
                              </w:rPr>
                              <w:tab/>
                            </w:r>
                            <w:r>
                              <w:rPr>
                                <w:rStyle w:val="16"/>
                                <w:b w:val="0"/>
                                <w:bCs w:val="0"/>
                                <w:i w:val="0"/>
                                <w:iCs w:val="0"/>
                                <w:smallCaps w:val="0"/>
                                <w:strike w:val="0"/>
                              </w:rPr>
                              <w:t>因犯有贪污贿赂罪、侵犯财产罪或者破坏社会主义市场经济秩序罪，被判处刑罚， 执行期满未逾五年的；因犯有其他罪，被判处刑罚，执行期满未逾三年的；或者因犯罪被判 处剥夺政治权利，执行期满未逾五年的。</w:t>
                            </w:r>
                          </w:p>
                          <w:p>
                            <w:pPr>
                              <w:pStyle w:val="4"/>
                              <w:keepNext w:val="0"/>
                              <w:keepLines w:val="0"/>
                              <w:widowControl w:val="0"/>
                              <w:shd w:val="clear" w:color="auto" w:fill="auto"/>
                              <w:tabs>
                                <w:tab w:val="left" w:pos="1104"/>
                              </w:tabs>
                              <w:bidi w:val="0"/>
                              <w:spacing w:before="0" w:after="0"/>
                              <w:ind w:left="0" w:right="0" w:firstLine="580"/>
                              <w:jc w:val="both"/>
                            </w:pPr>
                            <w:r>
                              <w:rPr>
                                <w:rStyle w:val="16"/>
                                <w:b w:val="0"/>
                                <w:bCs w:val="0"/>
                                <w:i w:val="0"/>
                                <w:iCs w:val="0"/>
                                <w:smallCaps w:val="0"/>
                                <w:strike w:val="0"/>
                              </w:rPr>
                              <w:t>(五）</w:t>
                            </w:r>
                            <w:r>
                              <w:rPr>
                                <w:rStyle w:val="16"/>
                                <w:b w:val="0"/>
                                <w:bCs w:val="0"/>
                                <w:i w:val="0"/>
                                <w:iCs w:val="0"/>
                                <w:smallCaps w:val="0"/>
                                <w:strike w:val="0"/>
                              </w:rPr>
                              <w:tab/>
                            </w:r>
                            <w:r>
                              <w:rPr>
                                <w:rStyle w:val="16"/>
                                <w:b w:val="0"/>
                                <w:bCs w:val="0"/>
                                <w:i w:val="0"/>
                                <w:iCs w:val="0"/>
                                <w:smallCaps w:val="0"/>
                                <w:strike w:val="0"/>
                              </w:rPr>
                              <w:t>担任因经营不善破产清算的企业的法定代表人或者董事、经理，并对该企业的破 产负有个人责任，自该企业破产清算完结之日起未逾三年的。</w:t>
                            </w:r>
                          </w:p>
                          <w:p>
                            <w:pPr>
                              <w:pStyle w:val="4"/>
                              <w:keepNext w:val="0"/>
                              <w:keepLines w:val="0"/>
                              <w:widowControl w:val="0"/>
                              <w:shd w:val="clear" w:color="auto" w:fill="auto"/>
                              <w:tabs>
                                <w:tab w:val="left" w:pos="1104"/>
                              </w:tabs>
                              <w:bidi w:val="0"/>
                              <w:spacing w:before="0" w:after="0"/>
                              <w:ind w:left="0" w:right="0" w:firstLine="580"/>
                              <w:jc w:val="both"/>
                            </w:pPr>
                            <w:r>
                              <w:rPr>
                                <w:rStyle w:val="16"/>
                                <w:b w:val="0"/>
                                <w:bCs w:val="0"/>
                                <w:i w:val="0"/>
                                <w:iCs w:val="0"/>
                                <w:smallCaps w:val="0"/>
                                <w:strike w:val="0"/>
                              </w:rPr>
                              <w:t>(六）</w:t>
                            </w:r>
                            <w:r>
                              <w:rPr>
                                <w:rStyle w:val="16"/>
                                <w:b w:val="0"/>
                                <w:bCs w:val="0"/>
                                <w:i w:val="0"/>
                                <w:iCs w:val="0"/>
                                <w:smallCaps w:val="0"/>
                                <w:strike w:val="0"/>
                              </w:rPr>
                              <w:tab/>
                            </w:r>
                            <w:r>
                              <w:rPr>
                                <w:rStyle w:val="16"/>
                                <w:b w:val="0"/>
                                <w:bCs w:val="0"/>
                                <w:i w:val="0"/>
                                <w:iCs w:val="0"/>
                                <w:smallCaps w:val="0"/>
                                <w:strike w:val="0"/>
                              </w:rPr>
                              <w:t>担任因违法被吊销营业执照的企业的法定代表人，并对该企业违法行为负有个人 责任，自该企业被吊销营业执照之日起未逾三年的。</w:t>
                            </w:r>
                          </w:p>
                          <w:p>
                            <w:pPr>
                              <w:pStyle w:val="4"/>
                              <w:keepNext w:val="0"/>
                              <w:keepLines w:val="0"/>
                              <w:widowControl w:val="0"/>
                              <w:shd w:val="clear" w:color="auto" w:fill="auto"/>
                              <w:tabs>
                                <w:tab w:val="left" w:pos="1137"/>
                              </w:tabs>
                              <w:bidi w:val="0"/>
                              <w:spacing w:before="0" w:after="0"/>
                              <w:ind w:left="0" w:right="0" w:firstLine="580"/>
                              <w:jc w:val="both"/>
                            </w:pPr>
                            <w:r>
                              <w:rPr>
                                <w:rStyle w:val="16"/>
                                <w:b w:val="0"/>
                                <w:bCs w:val="0"/>
                                <w:i w:val="0"/>
                                <w:iCs w:val="0"/>
                                <w:smallCaps w:val="0"/>
                                <w:strike w:val="0"/>
                              </w:rPr>
                              <w:t>(七）</w:t>
                            </w:r>
                            <w:r>
                              <w:rPr>
                                <w:rStyle w:val="16"/>
                                <w:b w:val="0"/>
                                <w:bCs w:val="0"/>
                                <w:i w:val="0"/>
                                <w:iCs w:val="0"/>
                                <w:smallCaps w:val="0"/>
                                <w:strike w:val="0"/>
                              </w:rPr>
                              <w:tab/>
                            </w:r>
                            <w:r>
                              <w:rPr>
                                <w:rStyle w:val="16"/>
                                <w:b w:val="0"/>
                                <w:bCs w:val="0"/>
                                <w:i w:val="0"/>
                                <w:iCs w:val="0"/>
                                <w:smallCaps w:val="0"/>
                                <w:strike w:val="0"/>
                              </w:rPr>
                              <w:t>个人负债数额较大，到期未清偿的。</w:t>
                            </w:r>
                          </w:p>
                          <w:p>
                            <w:pPr>
                              <w:pStyle w:val="4"/>
                              <w:keepNext w:val="0"/>
                              <w:keepLines w:val="0"/>
                              <w:widowControl w:val="0"/>
                              <w:shd w:val="clear" w:color="auto" w:fill="auto"/>
                              <w:tabs>
                                <w:tab w:val="left" w:pos="1142"/>
                              </w:tabs>
                              <w:bidi w:val="0"/>
                              <w:spacing w:before="0" w:after="0"/>
                              <w:ind w:left="0" w:right="0" w:firstLine="580"/>
                              <w:jc w:val="both"/>
                            </w:pPr>
                            <w:r>
                              <w:rPr>
                                <w:rStyle w:val="16"/>
                                <w:b w:val="0"/>
                                <w:bCs w:val="0"/>
                                <w:i w:val="0"/>
                                <w:iCs w:val="0"/>
                                <w:smallCaps w:val="0"/>
                                <w:strike w:val="0"/>
                              </w:rPr>
                              <w:t>(八）</w:t>
                            </w:r>
                            <w:r>
                              <w:rPr>
                                <w:rStyle w:val="16"/>
                                <w:b w:val="0"/>
                                <w:bCs w:val="0"/>
                                <w:i w:val="0"/>
                                <w:iCs w:val="0"/>
                                <w:smallCaps w:val="0"/>
                                <w:strike w:val="0"/>
                              </w:rPr>
                              <w:tab/>
                            </w:r>
                            <w:r>
                              <w:rPr>
                                <w:rStyle w:val="16"/>
                                <w:b w:val="0"/>
                                <w:bCs w:val="0"/>
                                <w:i w:val="0"/>
                                <w:iCs w:val="0"/>
                                <w:smallCaps w:val="0"/>
                                <w:strike w:val="0"/>
                              </w:rPr>
                              <w:t>法律和国务院规定的其他不能担任企业法定代表人的。</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6"/>
                                <w:b w:val="0"/>
                                <w:bCs w:val="0"/>
                                <w:i w:val="0"/>
                                <w:iCs w:val="0"/>
                                <w:smallCaps w:val="0"/>
                                <w:strike w:val="0"/>
                              </w:rPr>
                              <w:t>国家市场监督管 理总局、应急管 理部等有关部门</w:t>
                            </w:r>
                          </w:p>
                        </w:tc>
                      </w:tr>
                      <w:tr>
                        <w:tblPrEx>
                          <w:tblLayout w:type="fixed"/>
                          <w:tblCellMar>
                            <w:top w:w="0" w:type="dxa"/>
                            <w:left w:w="10" w:type="dxa"/>
                            <w:bottom w:w="0" w:type="dxa"/>
                            <w:right w:w="10" w:type="dxa"/>
                          </w:tblCellMar>
                        </w:tblPrEx>
                        <w:trPr>
                          <w:trHeight w:val="3758" w:hRule="exact"/>
                          <w:jc w:val="center"/>
                        </w:trPr>
                        <w:tc>
                          <w:tcPr>
                            <w:tcW w:w="1930"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both"/>
                            </w:pPr>
                            <w:r>
                              <w:rPr>
                                <w:rStyle w:val="16"/>
                                <w:b w:val="0"/>
                                <w:bCs w:val="0"/>
                                <w:i w:val="0"/>
                                <w:iCs w:val="0"/>
                                <w:smallCaps w:val="0"/>
                                <w:strike w:val="0"/>
                                <w:lang w:val="en-US" w:eastAsia="en-US" w:bidi="en-US"/>
                              </w:rPr>
                              <w:t>36.</w:t>
                            </w:r>
                            <w:r>
                              <w:rPr>
                                <w:rStyle w:val="16"/>
                                <w:b w:val="0"/>
                                <w:bCs w:val="0"/>
                                <w:i w:val="0"/>
                                <w:iCs w:val="0"/>
                                <w:smallCaps w:val="0"/>
                                <w:strike w:val="0"/>
                              </w:rPr>
                              <w:t>其他惩戒措施。</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6"/>
                                <w:b w:val="0"/>
                                <w:bCs w:val="0"/>
                                <w:i w:val="0"/>
                                <w:iCs w:val="0"/>
                                <w:smallCaps w:val="0"/>
                                <w:strike w:val="0"/>
                              </w:rPr>
                              <w:t>《国务院关于促进市场公平竞争维护市场正常秩序的若干意见》（国发〔2014〕20号） (十五</w:t>
                            </w:r>
                            <w:r>
                              <w:rPr>
                                <w:rStyle w:val="16"/>
                                <w:b w:val="0"/>
                                <w:bCs w:val="0"/>
                                <w:i w:val="0"/>
                                <w:iCs w:val="0"/>
                                <w:smallCaps w:val="0"/>
                                <w:strike w:val="0"/>
                                <w:lang w:val="en-US" w:eastAsia="en-US" w:bidi="en-US"/>
                              </w:rPr>
                              <w:t>）</w:t>
                            </w:r>
                            <w:r>
                              <w:rPr>
                                <w:rStyle w:val="16"/>
                                <w:b w:val="0"/>
                                <w:bCs w:val="0"/>
                                <w:i w:val="0"/>
                                <w:iCs w:val="0"/>
                                <w:smallCaps w:val="0"/>
                                <w:strike w:val="0"/>
                              </w:rPr>
                              <w:t>建立健全守信激励和失信惩戒机制。</w:t>
                            </w:r>
                          </w:p>
                          <w:p>
                            <w:pPr>
                              <w:pStyle w:val="4"/>
                              <w:keepNext w:val="0"/>
                              <w:keepLines w:val="0"/>
                              <w:widowControl w:val="0"/>
                              <w:shd w:val="clear" w:color="auto" w:fill="auto"/>
                              <w:bidi w:val="0"/>
                              <w:spacing w:before="0" w:after="0"/>
                              <w:ind w:left="0" w:right="0" w:firstLine="580"/>
                              <w:jc w:val="both"/>
                            </w:pPr>
                            <w:r>
                              <w:rPr>
                                <w:rStyle w:val="16"/>
                                <w:b w:val="0"/>
                                <w:bCs w:val="0"/>
                                <w:i w:val="0"/>
                                <w:iCs w:val="0"/>
                                <w:smallCaps w:val="0"/>
                                <w:strike w:val="0"/>
                              </w:rPr>
                              <w:t>将市场主体的信用信息作为实施行政管理的重要参考。根据市场主体信用状况实行分类 分级、动态监管，建立健全经营异常名录制度，对违背市场竞争原则和侵犯消费者、劳动者 合法权益的市场主体建立“黑名单”制度</w:t>
                            </w:r>
                            <w:r>
                              <w:rPr>
                                <w:rStyle w:val="16"/>
                                <w:b w:val="0"/>
                                <w:bCs w:val="0"/>
                                <w:i w:val="0"/>
                                <w:iCs w:val="0"/>
                                <w:smallCaps w:val="0"/>
                                <w:strike w:val="0"/>
                                <w:lang w:val="en-US" w:eastAsia="en-US" w:bidi="en-US"/>
                              </w:rPr>
                              <w:t>。(</w:t>
                            </w:r>
                            <w:r>
                              <w:rPr>
                                <w:rStyle w:val="16"/>
                                <w:b w:val="0"/>
                                <w:bCs w:val="0"/>
                                <w:i w:val="0"/>
                                <w:iCs w:val="0"/>
                                <w:smallCaps w:val="0"/>
                                <w:strike w:val="0"/>
                              </w:rPr>
                              <w:t>国家市场监督管理总局牵头负责）对守信主体 予以支持和激励，</w:t>
                            </w:r>
                            <w:r>
                              <w:rPr>
                                <w:rStyle w:val="8"/>
                                <w:b w:val="0"/>
                                <w:bCs w:val="0"/>
                                <w:i w:val="0"/>
                                <w:iCs w:val="0"/>
                                <w:smallCaps w:val="0"/>
                                <w:strike w:val="0"/>
                                <w:lang w:val="zh-CN" w:eastAsia="zh-CN" w:bidi="zh-CN"/>
                              </w:rPr>
                              <w:t>X</w:t>
                            </w:r>
                            <w:r>
                              <w:rPr>
                                <w:rStyle w:val="16"/>
                                <w:b w:val="0"/>
                                <w:bCs w:val="0"/>
                                <w:i w:val="0"/>
                                <w:iCs w:val="0"/>
                                <w:smallCaps w:val="0"/>
                                <w:strike w:val="0"/>
                              </w:rPr>
                              <w:t>才失信主体在经营、投融资、取得政府供应土地、进出口、出入境、注册 新公司、工程招投标、政府采购、获得荣誉、安全许可、生产许可、从业任职资格、资质审 核等方面依法予以限制或禁止，对严重违法失信主体实行市场禁入制度。（各相关市场监管 部门按职责分工分别负责）</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360" w:right="0" w:firstLine="0"/>
                              <w:jc w:val="left"/>
                            </w:pPr>
                            <w:r>
                              <w:rPr>
                                <w:rStyle w:val="16"/>
                                <w:b w:val="0"/>
                                <w:bCs w:val="0"/>
                                <w:i w:val="0"/>
                                <w:iCs w:val="0"/>
                                <w:smallCaps w:val="0"/>
                                <w:strike w:val="0"/>
                              </w:rPr>
                              <w:t>各有关部门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2"/>
                              <w:keepNext/>
                              <w:keepLines/>
                              <w:widowControl w:val="0"/>
                              <w:shd w:val="clear" w:color="auto" w:fill="auto"/>
                              <w:bidi w:val="0"/>
                              <w:spacing w:before="0" w:after="0" w:line="240" w:lineRule="auto"/>
                              <w:ind w:left="0" w:right="0" w:firstLine="0"/>
                              <w:jc w:val="left"/>
                            </w:pPr>
                            <w:bookmarkStart w:id="17" w:name="bookmark67"/>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17"/>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ow0LS7ABAAA9AwAADgAAAAAAAAABACAAAAAmAQAAZHJzL2Uyb0RvYy54bWxQSwUGAAAAAAYABgBZ&#10;AQAASAUAAAAA&#10;">
                <v:path/>
                <v:fill on="f" focussize="0,0"/>
                <v:stroke on="f" joinstyle="miter"/>
                <v:imagedata o:title=""/>
                <o:lock v:ext="edit"/>
                <v:textbox inset="0mm,0mm,0mm,0mm" style="layout-flow:vertical-ideographic;">
                  <w:txbxContent>
                    <w:p>
                      <w:pPr>
                        <w:pStyle w:val="32"/>
                        <w:keepNext/>
                        <w:keepLines/>
                        <w:widowControl w:val="0"/>
                        <w:shd w:val="clear" w:color="auto" w:fill="auto"/>
                        <w:bidi w:val="0"/>
                        <w:spacing w:before="0" w:after="0" w:line="240" w:lineRule="auto"/>
                        <w:ind w:left="0" w:right="0" w:firstLine="0"/>
                        <w:jc w:val="left"/>
                      </w:pPr>
                      <w:bookmarkStart w:id="17" w:name="bookmark67"/>
                      <w:r>
                        <w:rPr>
                          <w:color w:val="000000"/>
                          <w:spacing w:val="0"/>
                          <w:position w:val="0"/>
                        </w:rPr>
                        <w:t>s3lli</w:t>
                      </w:r>
                      <w:r>
                        <w:rPr>
                          <w:rStyle w:val="33"/>
                          <w:b w:val="0"/>
                          <w:bCs w:val="0"/>
                          <w:i w:val="0"/>
                          <w:iCs w:val="0"/>
                          <w:smallCaps w:val="0"/>
                          <w:strike w:val="0"/>
                        </w:rPr>
                        <w:t>siF</w:t>
                      </w:r>
                      <w:r>
                        <w:rPr>
                          <w:rStyle w:val="35"/>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3"/>
                          <w:b w:val="0"/>
                          <w:bCs w:val="0"/>
                          <w:i w:val="0"/>
                          <w:iCs w:val="0"/>
                          <w:smallCaps w:val="0"/>
                          <w:strike w:val="0"/>
                        </w:rPr>
                        <w:t>n&gt;</w:t>
                      </w:r>
                      <w:r>
                        <w:rPr>
                          <w:color w:val="000000"/>
                          <w:spacing w:val="0"/>
                          <w:position w:val="0"/>
                        </w:rPr>
                        <w:t>ln</w:t>
                      </w:r>
                      <w:r>
                        <w:rPr>
                          <w:rStyle w:val="35"/>
                          <w:b w:val="0"/>
                          <w:bCs w:val="0"/>
                          <w:i w:val="0"/>
                          <w:iCs w:val="0"/>
                          <w:smallCaps w:val="0"/>
                          <w:strike w:val="0"/>
                        </w:rPr>
                        <w:t>截</w:t>
                      </w:r>
                      <w:bookmarkEnd w:id="17"/>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1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8B902"/>
    <w:multiLevelType w:val="singleLevel"/>
    <w:tmpl w:val="9288B902"/>
    <w:lvl w:ilvl="0" w:tentative="0">
      <w:start w:val="2"/>
      <w:numFmt w:val="decimal"/>
      <w:lvlText w:val="%1."/>
      <w:lvlJc w:val="left"/>
      <w:rPr>
        <w:rFonts w:ascii="PMingLiU" w:hAnsi="PMingLiU" w:eastAsia="PMingLiU" w:cs="PMingLiU"/>
        <w:b w:val="0"/>
        <w:bCs w:val="0"/>
        <w:i w:val="0"/>
        <w:iCs w:val="0"/>
        <w:smallCaps w:val="0"/>
        <w:strike w:val="0"/>
        <w:color w:val="000000"/>
        <w:spacing w:val="0"/>
        <w:w w:val="100"/>
        <w:position w:val="0"/>
        <w:sz w:val="17"/>
        <w:szCs w:val="17"/>
        <w:u w:val="none"/>
        <w:lang w:val="en-US" w:eastAsia="en-US" w:bidi="en-US"/>
      </w:rPr>
    </w:lvl>
  </w:abstractNum>
  <w:abstractNum w:abstractNumId="1">
    <w:nsid w:val="629F7852"/>
    <w:multiLevelType w:val="singleLevel"/>
    <w:tmpl w:val="629F7852"/>
    <w:lvl w:ilvl="0" w:tentative="0">
      <w:start w:val="2"/>
      <w:numFmt w:val="ideographDigital"/>
      <w:lvlText w:val="(%1)"/>
      <w:lvlJc w:val="left"/>
      <w:rPr>
        <w:rFonts w:ascii="PMingLiU" w:hAnsi="PMingLiU" w:eastAsia="PMingLiU" w:cs="PMingLiU"/>
        <w:b w:val="0"/>
        <w:bCs w:val="0"/>
        <w:i w:val="0"/>
        <w:iCs w:val="0"/>
        <w:smallCaps w:val="0"/>
        <w:strike w:val="0"/>
        <w:color w:val="000000"/>
        <w:spacing w:val="50"/>
        <w:w w:val="80"/>
        <w:position w:val="0"/>
        <w:sz w:val="14"/>
        <w:szCs w:val="14"/>
        <w:u w:val="none"/>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E681A"/>
    <w:rsid w:val="620E68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MSG_EN_FONT_STYLE_NAME_TEMPLATE_ROLE_NUMBER MSG_EN_FONT_STYLE_NAME_BY_ROLE_TEXT 14"/>
    <w:basedOn w:val="1"/>
    <w:link w:val="6"/>
    <w:qFormat/>
    <w:uiPriority w:val="0"/>
    <w:pPr>
      <w:widowControl w:val="0"/>
      <w:shd w:val="clear" w:color="auto" w:fill="FFFFFF"/>
      <w:spacing w:line="360" w:lineRule="exact"/>
    </w:pPr>
    <w:rPr>
      <w:rFonts w:ascii="PMingLiU" w:hAnsi="PMingLiU" w:eastAsia="PMingLiU" w:cs="PMingLiU"/>
      <w:w w:val="350"/>
      <w:u w:val="none"/>
    </w:rPr>
  </w:style>
  <w:style w:type="character" w:customStyle="1" w:styleId="5">
    <w:name w:val="MSG_EN_FONT_STYLE_NAME_TEMPLATE_ROLE_NUMBER MSG_EN_FONT_STYLE_NAME_BY_ROLE_TEXT 14 + MSG_EN_FONT_STYLE_MODIFER_BOLD"/>
    <w:basedOn w:val="6"/>
    <w:qFormat/>
    <w:uiPriority w:val="0"/>
    <w:rPr>
      <w:b/>
      <w:bCs/>
      <w:color w:val="000000"/>
      <w:spacing w:val="0"/>
      <w:w w:val="100"/>
      <w:position w:val="0"/>
      <w:sz w:val="24"/>
      <w:szCs w:val="24"/>
      <w:lang w:val="zh-CN" w:eastAsia="zh-CN" w:bidi="zh-CN"/>
    </w:rPr>
  </w:style>
  <w:style w:type="character" w:customStyle="1" w:styleId="6">
    <w:name w:val="MSG_EN_FONT_STYLE_NAME_TEMPLATE_ROLE_NUMBER MSG_EN_FONT_STYLE_NAME_BY_ROLE_TEXT 14_"/>
    <w:basedOn w:val="2"/>
    <w:link w:val="4"/>
    <w:qFormat/>
    <w:uiPriority w:val="0"/>
    <w:rPr>
      <w:rFonts w:ascii="PMingLiU" w:hAnsi="PMingLiU" w:eastAsia="PMingLiU" w:cs="PMingLiU"/>
      <w:w w:val="350"/>
      <w:u w:val="none"/>
    </w:rPr>
  </w:style>
  <w:style w:type="character" w:customStyle="1" w:styleId="7">
    <w:name w:val="MSG_EN_FONT_STYLE_NAME_TEMPLATE_ROLE_NUMBER MSG_EN_FONT_STYLE_NAME_BY_ROLE_TEXT 14 + MSG_EN_FONT_STYLE_MODIFER_SCALING 100"/>
    <w:basedOn w:val="6"/>
    <w:qFormat/>
    <w:uiPriority w:val="0"/>
    <w:rPr>
      <w:color w:val="000000"/>
      <w:spacing w:val="0"/>
      <w:w w:val="100"/>
      <w:position w:val="0"/>
      <w:sz w:val="24"/>
      <w:szCs w:val="24"/>
      <w:lang w:val="zh-CN" w:eastAsia="zh-CN" w:bidi="zh-CN"/>
    </w:rPr>
  </w:style>
  <w:style w:type="character" w:customStyle="1" w:styleId="8">
    <w:name w:val="MSG_EN_FONT_STYLE_NAME_TEMPLATE_ROLE_NUMBER MSG_EN_FONT_STYLE_NAME_BY_ROLE_TEXT 14 + MSG_EN_FONT_STYLE_MODIFER_NAME Arial Unicode MS"/>
    <w:basedOn w:val="6"/>
    <w:qFormat/>
    <w:uiPriority w:val="0"/>
    <w:rPr>
      <w:rFonts w:ascii="Arial Unicode MS" w:hAnsi="Arial Unicode MS" w:eastAsia="Arial Unicode MS" w:cs="Arial Unicode MS"/>
      <w:color w:val="000000"/>
      <w:spacing w:val="0"/>
      <w:w w:val="100"/>
      <w:position w:val="0"/>
      <w:sz w:val="20"/>
      <w:szCs w:val="20"/>
      <w:lang w:val="en-US" w:eastAsia="en-US" w:bidi="en-US"/>
    </w:rPr>
  </w:style>
  <w:style w:type="paragraph" w:customStyle="1" w:styleId="9">
    <w:name w:val="MSG_EN_FONT_STYLE_NAME_TEMPLATE_ROLE_NUMBER MSG_EN_FONT_STYLE_NAME_BY_ROLE_TABLE_CAPTION 6"/>
    <w:basedOn w:val="1"/>
    <w:link w:val="11"/>
    <w:qFormat/>
    <w:uiPriority w:val="0"/>
    <w:pPr>
      <w:widowControl w:val="0"/>
      <w:shd w:val="clear" w:color="auto" w:fill="FFFFFF"/>
      <w:spacing w:line="180" w:lineRule="exact"/>
    </w:pPr>
    <w:rPr>
      <w:rFonts w:ascii="PMingLiU" w:hAnsi="PMingLiU" w:eastAsia="PMingLiU" w:cs="PMingLiU"/>
      <w:sz w:val="18"/>
      <w:szCs w:val="18"/>
      <w:u w:val="none"/>
    </w:rPr>
  </w:style>
  <w:style w:type="character" w:customStyle="1" w:styleId="10">
    <w:name w:val="MSG_EN_FONT_STYLE_NAME_TEMPLATE_ROLE_NUMBER MSG_EN_FONT_STYLE_NAME_BY_ROLE_TABLE_CAPTION 6 + MSG_EN_FONT_STYLE_MODIFER_SIZE 9.5"/>
    <w:basedOn w:val="11"/>
    <w:qFormat/>
    <w:uiPriority w:val="0"/>
    <w:rPr>
      <w:color w:val="000000"/>
      <w:spacing w:val="0"/>
      <w:w w:val="150"/>
      <w:position w:val="0"/>
      <w:sz w:val="19"/>
      <w:szCs w:val="19"/>
      <w:lang w:val="en-US" w:eastAsia="en-US" w:bidi="en-US"/>
    </w:rPr>
  </w:style>
  <w:style w:type="character" w:customStyle="1" w:styleId="11">
    <w:name w:val="MSG_EN_FONT_STYLE_NAME_TEMPLATE_ROLE_NUMBER MSG_EN_FONT_STYLE_NAME_BY_ROLE_TABLE_CAPTION 6_"/>
    <w:basedOn w:val="2"/>
    <w:link w:val="9"/>
    <w:qFormat/>
    <w:uiPriority w:val="0"/>
    <w:rPr>
      <w:rFonts w:ascii="PMingLiU" w:hAnsi="PMingLiU" w:eastAsia="PMingLiU" w:cs="PMingLiU"/>
      <w:sz w:val="18"/>
      <w:szCs w:val="18"/>
      <w:u w:val="none"/>
    </w:rPr>
  </w:style>
  <w:style w:type="character" w:customStyle="1" w:styleId="12">
    <w:name w:val="MSG_EN_FONT_STYLE_NAME_TEMPLATE_ROLE_NUMBER MSG_EN_FONT_STYLE_NAME_BY_ROLE_TABLE_CAPTION 6 + MSG_EN_FONT_STYLE_MODIFER_SIZE 4"/>
    <w:basedOn w:val="11"/>
    <w:qFormat/>
    <w:uiPriority w:val="0"/>
    <w:rPr>
      <w:color w:val="000000"/>
      <w:spacing w:val="0"/>
      <w:w w:val="350"/>
      <w:position w:val="0"/>
      <w:sz w:val="8"/>
      <w:szCs w:val="8"/>
      <w:lang w:val="en-US" w:eastAsia="en-US" w:bidi="en-US"/>
    </w:rPr>
  </w:style>
  <w:style w:type="character" w:customStyle="1" w:styleId="13">
    <w:name w:val="MSG_EN_FONT_STYLE_NAME_TEMPLATE_ROLE_NUMBER MSG_EN_FONT_STYLE_NAME_BY_ROLE_TABLE_CAPTION 6 + MSG_EN_FONT_STYLE_MODIFER_SIZE 6"/>
    <w:basedOn w:val="11"/>
    <w:qFormat/>
    <w:uiPriority w:val="0"/>
    <w:rPr>
      <w:color w:val="000000"/>
      <w:spacing w:val="0"/>
      <w:w w:val="100"/>
      <w:position w:val="0"/>
      <w:sz w:val="12"/>
      <w:szCs w:val="12"/>
      <w:lang w:val="en-US" w:eastAsia="en-US" w:bidi="en-US"/>
    </w:rPr>
  </w:style>
  <w:style w:type="character" w:customStyle="1" w:styleId="14">
    <w:name w:val="MSG_EN_FONT_STYLE_NAME_TEMPLATE_ROLE_NUMBER MSG_EN_FONT_STYLE_NAME_BY_ROLE_TABLE_CAPTION 6 + MSG_EN_FONT_STYLE_MODIFER_SIZE 5.5"/>
    <w:basedOn w:val="11"/>
    <w:qFormat/>
    <w:uiPriority w:val="0"/>
    <w:rPr>
      <w:color w:val="000000"/>
      <w:spacing w:val="0"/>
      <w:w w:val="350"/>
      <w:position w:val="0"/>
      <w:sz w:val="11"/>
      <w:szCs w:val="11"/>
      <w:lang w:val="en-US" w:eastAsia="en-US" w:bidi="en-US"/>
    </w:rPr>
  </w:style>
  <w:style w:type="character" w:customStyle="1" w:styleId="15">
    <w:name w:val="MSG_EN_FONT_STYLE_NAME_TEMPLATE_ROLE_NUMBER MSG_EN_FONT_STYLE_NAME_BY_ROLE_TEXT 14 + MSG_EN_FONT_STYLE_MODIFER_SPACING 1"/>
    <w:basedOn w:val="6"/>
    <w:qFormat/>
    <w:uiPriority w:val="0"/>
    <w:rPr>
      <w:color w:val="000000"/>
      <w:spacing w:val="20"/>
      <w:w w:val="100"/>
      <w:position w:val="0"/>
      <w:sz w:val="24"/>
      <w:szCs w:val="24"/>
      <w:lang w:val="zh-CN" w:eastAsia="zh-CN" w:bidi="zh-CN"/>
    </w:rPr>
  </w:style>
  <w:style w:type="character" w:customStyle="1" w:styleId="16">
    <w:name w:val="MSG_EN_FONT_STYLE_NAME_TEMPLATE_ROLE_NUMBER MSG_EN_FONT_STYLE_NAME_BY_ROLE_TEXT 14 + MSG_EN_FONT_STYLE_MODIFER_SIZE 11"/>
    <w:basedOn w:val="6"/>
    <w:qFormat/>
    <w:uiPriority w:val="0"/>
    <w:rPr>
      <w:b/>
      <w:bCs/>
      <w:color w:val="000000"/>
      <w:spacing w:val="0"/>
      <w:w w:val="100"/>
      <w:position w:val="0"/>
      <w:sz w:val="22"/>
      <w:szCs w:val="22"/>
      <w:lang w:val="zh-CN" w:eastAsia="zh-CN" w:bidi="zh-CN"/>
    </w:rPr>
  </w:style>
  <w:style w:type="character" w:customStyle="1" w:styleId="17">
    <w:name w:val="MSG_EN_FONT_STYLE_NAME_TEMPLATE_ROLE_NUMBER MSG_EN_FONT_STYLE_NAME_BY_ROLE_TEXT 14 + MSG_EN_FONT_STYLE_MODIFER_SIZE 9"/>
    <w:basedOn w:val="6"/>
    <w:qFormat/>
    <w:uiPriority w:val="0"/>
    <w:rPr>
      <w:color w:val="000000"/>
      <w:spacing w:val="30"/>
      <w:w w:val="100"/>
      <w:position w:val="0"/>
      <w:sz w:val="18"/>
      <w:szCs w:val="18"/>
      <w:lang w:val="zh-CN" w:eastAsia="zh-CN" w:bidi="zh-CN"/>
    </w:rPr>
  </w:style>
  <w:style w:type="character" w:customStyle="1" w:styleId="18">
    <w:name w:val="MSG_EN_FONT_STYLE_NAME_TEMPLATE_ROLE_NUMBER MSG_EN_FONT_STYLE_NAME_BY_ROLE_TEXT 14 + MSG_EN_FONT_STYLE_MODIFER_SCALING 120"/>
    <w:basedOn w:val="6"/>
    <w:qFormat/>
    <w:uiPriority w:val="0"/>
    <w:rPr>
      <w:color w:val="000000"/>
      <w:spacing w:val="0"/>
      <w:w w:val="120"/>
      <w:position w:val="0"/>
      <w:sz w:val="24"/>
      <w:szCs w:val="24"/>
      <w:lang w:val="en-US" w:eastAsia="en-US" w:bidi="en-US"/>
    </w:rPr>
  </w:style>
  <w:style w:type="character" w:customStyle="1" w:styleId="19">
    <w:name w:val="MSG_EN_FONT_STYLE_NAME_TEMPLATE_ROLE_NUMBER MSG_EN_FONT_STYLE_NAME_BY_ROLE_TEXT 14 + MSG_EN_FONT_STYLE_MODIFER_SIZE 8.5"/>
    <w:basedOn w:val="6"/>
    <w:qFormat/>
    <w:uiPriority w:val="0"/>
    <w:rPr>
      <w:color w:val="000000"/>
      <w:spacing w:val="0"/>
      <w:w w:val="100"/>
      <w:position w:val="0"/>
      <w:sz w:val="17"/>
      <w:szCs w:val="17"/>
      <w:lang w:val="zh-CN" w:eastAsia="zh-CN" w:bidi="zh-CN"/>
    </w:rPr>
  </w:style>
  <w:style w:type="character" w:customStyle="1" w:styleId="20">
    <w:name w:val="MSG_EN_FONT_STYLE_NAME_TEMPLATE_ROLE_NUMBER MSG_EN_FONT_STYLE_NAME_BY_ROLE_TEXT 14 + MSG_EN_FONT_STYLE_MODIFER_SIZE 7.5"/>
    <w:basedOn w:val="6"/>
    <w:qFormat/>
    <w:uiPriority w:val="0"/>
    <w:rPr>
      <w:color w:val="000000"/>
      <w:spacing w:val="20"/>
      <w:w w:val="100"/>
      <w:position w:val="0"/>
      <w:sz w:val="15"/>
      <w:szCs w:val="15"/>
      <w:lang w:val="zh-CN" w:eastAsia="zh-CN" w:bidi="zh-CN"/>
    </w:rPr>
  </w:style>
  <w:style w:type="character" w:customStyle="1" w:styleId="21">
    <w:name w:val="MSG_EN_FONT_STYLE_NAME_TEMPLATE_ROLE_NUMBER MSG_EN_FONT_STYLE_NAME_BY_ROLE_TEXT 14 + MSG_EN_FONT_STYLE_MODIFER_SIZE 4.5"/>
    <w:basedOn w:val="6"/>
    <w:qFormat/>
    <w:uiPriority w:val="0"/>
    <w:rPr>
      <w:color w:val="000000"/>
      <w:spacing w:val="0"/>
      <w:w w:val="100"/>
      <w:position w:val="0"/>
      <w:sz w:val="9"/>
      <w:szCs w:val="9"/>
      <w:lang w:val="zh-CN" w:eastAsia="zh-CN" w:bidi="zh-CN"/>
    </w:rPr>
  </w:style>
  <w:style w:type="paragraph" w:customStyle="1" w:styleId="22">
    <w:name w:val="MSG_EN_FONT_STYLE_NAME_TEMPLATE_ROLE_NUMBER MSG_EN_FONT_STYLE_NAME_BY_ROLE_TEXT 19"/>
    <w:basedOn w:val="1"/>
    <w:link w:val="24"/>
    <w:qFormat/>
    <w:uiPriority w:val="0"/>
    <w:pPr>
      <w:widowControl w:val="0"/>
      <w:shd w:val="clear" w:color="auto" w:fill="FFFFFF"/>
      <w:spacing w:line="210" w:lineRule="exact"/>
    </w:pPr>
    <w:rPr>
      <w:rFonts w:ascii="PMingLiU" w:hAnsi="PMingLiU" w:eastAsia="PMingLiU" w:cs="PMingLiU"/>
      <w:sz w:val="21"/>
      <w:szCs w:val="21"/>
      <w:u w:val="none"/>
    </w:rPr>
  </w:style>
  <w:style w:type="character" w:customStyle="1" w:styleId="23">
    <w:name w:val="MSG_EN_FONT_STYLE_NAME_TEMPLATE_ROLE_NUMBER MSG_EN_FONT_STYLE_NAME_BY_ROLE_TEXT 19 + MSG_EN_FONT_STYLE_MODIFER_SIZE 9"/>
    <w:basedOn w:val="24"/>
    <w:qFormat/>
    <w:uiPriority w:val="0"/>
    <w:rPr>
      <w:color w:val="000000"/>
      <w:spacing w:val="0"/>
      <w:w w:val="350"/>
      <w:position w:val="0"/>
      <w:sz w:val="18"/>
      <w:szCs w:val="18"/>
      <w:lang w:val="zh-CN" w:eastAsia="zh-CN" w:bidi="zh-CN"/>
    </w:rPr>
  </w:style>
  <w:style w:type="character" w:customStyle="1" w:styleId="24">
    <w:name w:val="MSG_EN_FONT_STYLE_NAME_TEMPLATE_ROLE_NUMBER MSG_EN_FONT_STYLE_NAME_BY_ROLE_TEXT 19 Exact"/>
    <w:basedOn w:val="2"/>
    <w:link w:val="22"/>
    <w:qFormat/>
    <w:uiPriority w:val="0"/>
    <w:rPr>
      <w:rFonts w:ascii="PMingLiU" w:hAnsi="PMingLiU" w:eastAsia="PMingLiU" w:cs="PMingLiU"/>
      <w:sz w:val="21"/>
      <w:szCs w:val="21"/>
      <w:u w:val="none"/>
    </w:rPr>
  </w:style>
  <w:style w:type="paragraph" w:customStyle="1" w:styleId="25">
    <w:name w:val="MSG_EN_FONT_STYLE_NAME_TEMPLATE_ROLE_NUMBER MSG_EN_FONT_STYLE_NAME_BY_ROLE_TABLE_CAPTION 7"/>
    <w:basedOn w:val="1"/>
    <w:qFormat/>
    <w:uiPriority w:val="0"/>
    <w:pPr>
      <w:widowControl w:val="0"/>
      <w:shd w:val="clear" w:color="auto" w:fill="FFFFFF"/>
      <w:spacing w:line="240" w:lineRule="exact"/>
    </w:pPr>
    <w:rPr>
      <w:rFonts w:ascii="PMingLiU" w:hAnsi="PMingLiU" w:eastAsia="PMingLiU" w:cs="PMingLiU"/>
      <w:b/>
      <w:bCs/>
      <w:sz w:val="24"/>
      <w:szCs w:val="24"/>
      <w:u w:val="none"/>
    </w:rPr>
  </w:style>
  <w:style w:type="character" w:customStyle="1" w:styleId="26">
    <w:name w:val="MSG_EN_FONT_STYLE_NAME_TEMPLATE_ROLE_NUMBER MSG_EN_FONT_STYLE_NAME_BY_ROLE_TABLE_CAPTION 7 Exact"/>
    <w:basedOn w:val="2"/>
    <w:qFormat/>
    <w:uiPriority w:val="0"/>
    <w:rPr>
      <w:rFonts w:ascii="PMingLiU" w:hAnsi="PMingLiU" w:eastAsia="PMingLiU" w:cs="PMingLiU"/>
      <w:b/>
      <w:bCs/>
      <w:sz w:val="24"/>
      <w:szCs w:val="24"/>
      <w:u w:val="none"/>
    </w:rPr>
  </w:style>
  <w:style w:type="paragraph" w:customStyle="1" w:styleId="27">
    <w:name w:val="MSG_EN_FONT_STYLE_NAME_TEMPLATE_ROLE MSG_EN_FONT_STYLE_NAME_BY_ROLE_TABLE_CAPTION"/>
    <w:basedOn w:val="1"/>
    <w:link w:val="29"/>
    <w:qFormat/>
    <w:uiPriority w:val="0"/>
    <w:pPr>
      <w:widowControl w:val="0"/>
      <w:shd w:val="clear" w:color="auto" w:fill="FFFFFF"/>
      <w:spacing w:line="360" w:lineRule="exact"/>
    </w:pPr>
    <w:rPr>
      <w:rFonts w:ascii="PMingLiU" w:hAnsi="PMingLiU" w:eastAsia="PMingLiU" w:cs="PMingLiU"/>
      <w:spacing w:val="20"/>
      <w:sz w:val="21"/>
      <w:szCs w:val="21"/>
      <w:u w:val="none"/>
    </w:rPr>
  </w:style>
  <w:style w:type="character" w:customStyle="1" w:styleId="28">
    <w:name w:val="MSG_EN_FONT_STYLE_NAME_TEMPLATE_ROLE MSG_EN_FONT_STYLE_NAME_BY_ROLE_TABLE_CAPTION + MSG_EN_FONT_STYLE_MODIFER_SPACING 0 Exact"/>
    <w:basedOn w:val="29"/>
    <w:qFormat/>
    <w:uiPriority w:val="0"/>
    <w:rPr>
      <w:spacing w:val="0"/>
    </w:rPr>
  </w:style>
  <w:style w:type="character" w:customStyle="1" w:styleId="29">
    <w:name w:val="MSG_EN_FONT_STYLE_NAME_TEMPLATE_ROLE MSG_EN_FONT_STYLE_NAME_BY_ROLE_TABLE_CAPTION_"/>
    <w:basedOn w:val="2"/>
    <w:link w:val="27"/>
    <w:qFormat/>
    <w:uiPriority w:val="0"/>
    <w:rPr>
      <w:rFonts w:ascii="PMingLiU" w:hAnsi="PMingLiU" w:eastAsia="PMingLiU" w:cs="PMingLiU"/>
      <w:spacing w:val="20"/>
      <w:sz w:val="21"/>
      <w:szCs w:val="21"/>
      <w:u w:val="none"/>
    </w:rPr>
  </w:style>
  <w:style w:type="character" w:customStyle="1" w:styleId="30">
    <w:name w:val="MSG_EN_FONT_STYLE_NAME_TEMPLATE_ROLE MSG_EN_FONT_STYLE_NAME_BY_ROLE_TABLE_CAPTION + MSG_EN_FONT_STYLE_MODIFER_SIZE 18"/>
    <w:basedOn w:val="29"/>
    <w:qFormat/>
    <w:uiPriority w:val="0"/>
    <w:rPr>
      <w:spacing w:val="0"/>
      <w:w w:val="350"/>
      <w:sz w:val="36"/>
      <w:szCs w:val="36"/>
      <w:lang w:val="en-US" w:eastAsia="en-US" w:bidi="en-US"/>
    </w:rPr>
  </w:style>
  <w:style w:type="character" w:customStyle="1" w:styleId="31">
    <w:name w:val="MSG_EN_FONT_STYLE_NAME_TEMPLATE_ROLE MSG_EN_FONT_STYLE_NAME_BY_ROLE_TABLE_CAPTION + MSG_EN_FONT_STYLE_MODIFER_SIZE 4"/>
    <w:basedOn w:val="29"/>
    <w:qFormat/>
    <w:uiPriority w:val="0"/>
    <w:rPr>
      <w:spacing w:val="0"/>
      <w:w w:val="350"/>
      <w:sz w:val="8"/>
      <w:szCs w:val="8"/>
      <w:lang w:val="en-US" w:eastAsia="en-US" w:bidi="en-US"/>
    </w:rPr>
  </w:style>
  <w:style w:type="paragraph" w:customStyle="1" w:styleId="32">
    <w:name w:val="MSG_EN_FONT_STYLE_NAME_TEMPLATE_ROLE_LEVEL_NUMBER MSG_EN_FONT_STYLE_NAME_BY_ROLE_HEADING 3 2"/>
    <w:basedOn w:val="1"/>
    <w:link w:val="34"/>
    <w:qFormat/>
    <w:uiPriority w:val="0"/>
    <w:pPr>
      <w:widowControl w:val="0"/>
      <w:shd w:val="clear" w:color="auto" w:fill="FFFFFF"/>
      <w:spacing w:line="360" w:lineRule="exact"/>
      <w:outlineLvl w:val="2"/>
    </w:pPr>
    <w:rPr>
      <w:rFonts w:ascii="PMingLiU" w:hAnsi="PMingLiU" w:eastAsia="PMingLiU" w:cs="PMingLiU"/>
      <w:w w:val="350"/>
      <w:sz w:val="36"/>
      <w:szCs w:val="36"/>
      <w:u w:val="none"/>
      <w:lang w:val="en-US" w:eastAsia="en-US" w:bidi="en-US"/>
    </w:rPr>
  </w:style>
  <w:style w:type="character" w:customStyle="1" w:styleId="33">
    <w:name w:val="MSG_EN_FONT_STYLE_NAME_TEMPLATE_ROLE_LEVEL_NUMBER MSG_EN_FONT_STYLE_NAME_BY_ROLE_HEADING 3 2 + MSG_EN_FONT_STYLE_MODIFER_SIZE 5.5 Exact"/>
    <w:basedOn w:val="34"/>
    <w:qFormat/>
    <w:uiPriority w:val="0"/>
    <w:rPr>
      <w:color w:val="000000"/>
      <w:spacing w:val="0"/>
      <w:position w:val="0"/>
      <w:sz w:val="11"/>
      <w:szCs w:val="11"/>
    </w:rPr>
  </w:style>
  <w:style w:type="character" w:customStyle="1" w:styleId="34">
    <w:name w:val="MSG_EN_FONT_STYLE_NAME_TEMPLATE_ROLE_LEVEL_NUMBER MSG_EN_FONT_STYLE_NAME_BY_ROLE_HEADING 3 2 Exact"/>
    <w:basedOn w:val="2"/>
    <w:link w:val="32"/>
    <w:qFormat/>
    <w:uiPriority w:val="0"/>
    <w:rPr>
      <w:rFonts w:ascii="PMingLiU" w:hAnsi="PMingLiU" w:eastAsia="PMingLiU" w:cs="PMingLiU"/>
      <w:w w:val="350"/>
      <w:sz w:val="36"/>
      <w:szCs w:val="36"/>
      <w:u w:val="none"/>
      <w:lang w:val="en-US" w:eastAsia="en-US" w:bidi="en-US"/>
    </w:rPr>
  </w:style>
  <w:style w:type="character" w:customStyle="1" w:styleId="35">
    <w:name w:val="MSG_EN_FONT_STYLE_NAME_TEMPLATE_ROLE_LEVEL_NUMBER MSG_EN_FONT_STYLE_NAME_BY_ROLE_HEADING 3 2 + MSG_EN_FONT_STYLE_MODIFER_SIZE 9.5"/>
    <w:basedOn w:val="34"/>
    <w:qFormat/>
    <w:uiPriority w:val="0"/>
    <w:rPr>
      <w:color w:val="000000"/>
      <w:spacing w:val="0"/>
      <w:w w:val="100"/>
      <w:position w:val="0"/>
      <w:sz w:val="19"/>
      <w:szCs w:val="19"/>
      <w:lang w:val="zh-CN" w:eastAsia="zh-CN" w:bidi="zh-CN"/>
    </w:rPr>
  </w:style>
  <w:style w:type="paragraph" w:customStyle="1" w:styleId="36">
    <w:name w:val="MSG_EN_FONT_STYLE_NAME_TEMPLATE_ROLE_NUMBER MSG_EN_FONT_STYLE_NAME_BY_ROLE_TEXT 10"/>
    <w:basedOn w:val="1"/>
    <w:link w:val="38"/>
    <w:qFormat/>
    <w:uiPriority w:val="0"/>
    <w:pPr>
      <w:widowControl w:val="0"/>
      <w:shd w:val="clear" w:color="auto" w:fill="FFFFFF"/>
      <w:spacing w:line="300" w:lineRule="exact"/>
    </w:pPr>
    <w:rPr>
      <w:rFonts w:ascii="PMingLiU" w:hAnsi="PMingLiU" w:eastAsia="PMingLiU" w:cs="PMingLiU"/>
      <w:w w:val="350"/>
      <w:sz w:val="18"/>
      <w:szCs w:val="18"/>
      <w:u w:val="none"/>
      <w:lang w:val="en-US" w:eastAsia="en-US" w:bidi="en-US"/>
    </w:rPr>
  </w:style>
  <w:style w:type="character" w:customStyle="1" w:styleId="37">
    <w:name w:val="MSG_EN_FONT_STYLE_NAME_TEMPLATE_ROLE_NUMBER MSG_EN_FONT_STYLE_NAME_BY_ROLE_TEXT 10 + MSG_EN_FONT_STYLE_MODIFER_SIZE 9.5"/>
    <w:basedOn w:val="38"/>
    <w:qFormat/>
    <w:uiPriority w:val="0"/>
    <w:rPr>
      <w:color w:val="000000"/>
      <w:spacing w:val="0"/>
      <w:w w:val="150"/>
      <w:position w:val="0"/>
      <w:sz w:val="19"/>
      <w:szCs w:val="19"/>
    </w:rPr>
  </w:style>
  <w:style w:type="character" w:customStyle="1" w:styleId="38">
    <w:name w:val="MSG_EN_FONT_STYLE_NAME_TEMPLATE_ROLE_NUMBER MSG_EN_FONT_STYLE_NAME_BY_ROLE_TEXT 10 Exact"/>
    <w:basedOn w:val="2"/>
    <w:link w:val="36"/>
    <w:qFormat/>
    <w:uiPriority w:val="0"/>
    <w:rPr>
      <w:rFonts w:ascii="PMingLiU" w:hAnsi="PMingLiU" w:eastAsia="PMingLiU" w:cs="PMingLiU"/>
      <w:w w:val="350"/>
      <w:sz w:val="18"/>
      <w:szCs w:val="18"/>
      <w:u w:val="none"/>
      <w:lang w:val="en-US" w:eastAsia="en-US" w:bidi="en-US"/>
    </w:rPr>
  </w:style>
  <w:style w:type="character" w:customStyle="1" w:styleId="39">
    <w:name w:val="MSG_EN_FONT_STYLE_NAME_TEMPLATE_ROLE_NUMBER MSG_EN_FONT_STYLE_NAME_BY_ROLE_TEXT 10 + MSG_EN_FONT_STYLE_MODIFER_SCALING 100 Exact"/>
    <w:basedOn w:val="38"/>
    <w:qFormat/>
    <w:uiPriority w:val="0"/>
    <w:rPr>
      <w:color w:val="000000"/>
      <w:spacing w:val="0"/>
      <w:w w:val="100"/>
      <w:position w:val="0"/>
      <w:lang w:val="zh-CN" w:eastAsia="zh-CN" w:bidi="zh-CN"/>
    </w:rPr>
  </w:style>
  <w:style w:type="character" w:customStyle="1" w:styleId="40">
    <w:name w:val="MSG_EN_FONT_STYLE_NAME_TEMPLATE_ROLE_NUMBER MSG_EN_FONT_STYLE_NAME_BY_ROLE_TEXT 14 + MSG_EN_FONT_STYLE_MODIFER_SIZE 13"/>
    <w:basedOn w:val="6"/>
    <w:qFormat/>
    <w:uiPriority w:val="0"/>
    <w:rPr>
      <w:color w:val="000000"/>
      <w:spacing w:val="0"/>
      <w:w w:val="75"/>
      <w:position w:val="0"/>
      <w:sz w:val="26"/>
      <w:szCs w:val="26"/>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2019-07-01T06:42:00Z</dcterms:created>
  <dc:creator>NTKO</dc:creator>
  <cp:lastModifiedBy>NTKO</cp:lastModifiedBy>
  <dcterms:modified xsi:type="dcterms:W3CDTF">2019-07-01T06:44:15Z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